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8B7" w:rsidRDefault="000C5324" w:rsidP="00611F55">
      <w:pPr>
        <w:pStyle w:val="Default"/>
        <w:jc w:val="center"/>
        <w:rPr>
          <w:b/>
          <w:bCs/>
          <w:noProof/>
          <w:sz w:val="40"/>
          <w:szCs w:val="23"/>
          <w:lang w:eastAsia="en-IN"/>
        </w:rPr>
      </w:pPr>
      <w:r w:rsidRPr="000C5324">
        <w:rPr>
          <w:b/>
          <w:bCs/>
          <w:noProof/>
          <w:sz w:val="40"/>
          <w:szCs w:val="23"/>
          <w:lang w:eastAsia="en-IN"/>
        </w:rPr>
        <w:drawing>
          <wp:inline distT="0" distB="0" distL="0" distR="0">
            <wp:extent cx="5731510" cy="76971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697190"/>
                    </a:xfrm>
                    <a:prstGeom prst="rect">
                      <a:avLst/>
                    </a:prstGeom>
                    <a:noFill/>
                    <a:ln>
                      <a:noFill/>
                    </a:ln>
                  </pic:spPr>
                </pic:pic>
              </a:graphicData>
            </a:graphic>
          </wp:inline>
        </w:drawing>
      </w:r>
    </w:p>
    <w:p w:rsidR="006E18B7" w:rsidRDefault="000C5324" w:rsidP="00611F55">
      <w:pPr>
        <w:pStyle w:val="Default"/>
        <w:jc w:val="center"/>
        <w:rPr>
          <w:b/>
          <w:bCs/>
          <w:sz w:val="40"/>
          <w:szCs w:val="23"/>
        </w:rPr>
      </w:pPr>
      <w:r w:rsidRPr="000C5324">
        <w:rPr>
          <w:b/>
          <w:bCs/>
          <w:noProof/>
          <w:sz w:val="40"/>
          <w:szCs w:val="23"/>
          <w:lang w:eastAsia="en-IN"/>
        </w:rPr>
        <w:lastRenderedPageBreak/>
        <w:drawing>
          <wp:inline distT="0" distB="0" distL="0" distR="0">
            <wp:extent cx="5731510" cy="7668111"/>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7668111"/>
                    </a:xfrm>
                    <a:prstGeom prst="rect">
                      <a:avLst/>
                    </a:prstGeom>
                    <a:noFill/>
                    <a:ln>
                      <a:noFill/>
                    </a:ln>
                  </pic:spPr>
                </pic:pic>
              </a:graphicData>
            </a:graphic>
          </wp:inline>
        </w:drawing>
      </w:r>
    </w:p>
    <w:p w:rsidR="006E18B7" w:rsidRDefault="006E18B7" w:rsidP="00611F55">
      <w:pPr>
        <w:pStyle w:val="Default"/>
        <w:jc w:val="center"/>
        <w:rPr>
          <w:b/>
          <w:bCs/>
          <w:sz w:val="40"/>
          <w:szCs w:val="23"/>
        </w:rPr>
      </w:pPr>
    </w:p>
    <w:p w:rsidR="006E18B7" w:rsidRDefault="006E18B7" w:rsidP="00611F55">
      <w:pPr>
        <w:pStyle w:val="Default"/>
        <w:jc w:val="center"/>
        <w:rPr>
          <w:b/>
          <w:bCs/>
          <w:sz w:val="40"/>
          <w:szCs w:val="23"/>
        </w:rPr>
      </w:pPr>
    </w:p>
    <w:p w:rsidR="006E18B7" w:rsidRDefault="006E18B7" w:rsidP="00611F55">
      <w:pPr>
        <w:pStyle w:val="Default"/>
        <w:jc w:val="center"/>
        <w:rPr>
          <w:b/>
          <w:bCs/>
          <w:sz w:val="40"/>
          <w:szCs w:val="23"/>
        </w:rPr>
      </w:pPr>
    </w:p>
    <w:p w:rsidR="009D6234" w:rsidRDefault="009D6234" w:rsidP="00611F55">
      <w:pPr>
        <w:pStyle w:val="Default"/>
        <w:jc w:val="center"/>
        <w:rPr>
          <w:b/>
          <w:bCs/>
          <w:sz w:val="22"/>
          <w:szCs w:val="22"/>
        </w:rPr>
      </w:pPr>
    </w:p>
    <w:p w:rsidR="00611F55" w:rsidRPr="006E18B7" w:rsidRDefault="00611F55" w:rsidP="00611F55">
      <w:pPr>
        <w:pStyle w:val="Default"/>
        <w:jc w:val="center"/>
        <w:rPr>
          <w:b/>
          <w:sz w:val="22"/>
          <w:szCs w:val="22"/>
        </w:rPr>
      </w:pPr>
      <w:bookmarkStart w:id="0" w:name="_GoBack"/>
      <w:bookmarkEnd w:id="0"/>
      <w:r w:rsidRPr="006E18B7">
        <w:rPr>
          <w:b/>
          <w:bCs/>
          <w:sz w:val="22"/>
          <w:szCs w:val="22"/>
        </w:rPr>
        <w:lastRenderedPageBreak/>
        <w:t>MANAGEMENT OF NON-PROFIT ORGANISATION</w:t>
      </w:r>
    </w:p>
    <w:p w:rsidR="008C1A9C" w:rsidRPr="006E18B7" w:rsidRDefault="008C1A9C" w:rsidP="00611F55">
      <w:pPr>
        <w:rPr>
          <w:rFonts w:ascii="Times New Roman" w:hAnsi="Times New Roman" w:cs="Times New Roman"/>
        </w:rPr>
      </w:pPr>
    </w:p>
    <w:p w:rsidR="00611F55" w:rsidRPr="006E18B7" w:rsidRDefault="00611F55" w:rsidP="00611F55">
      <w:pPr>
        <w:pStyle w:val="Default"/>
        <w:rPr>
          <w:b/>
          <w:bCs/>
          <w:sz w:val="22"/>
          <w:szCs w:val="22"/>
        </w:rPr>
      </w:pPr>
    </w:p>
    <w:p w:rsidR="00611F55" w:rsidRPr="006E18B7" w:rsidRDefault="00611F55" w:rsidP="009D6234">
      <w:pPr>
        <w:pStyle w:val="Default"/>
        <w:jc w:val="both"/>
        <w:rPr>
          <w:b/>
          <w:bCs/>
          <w:sz w:val="22"/>
          <w:szCs w:val="22"/>
        </w:rPr>
      </w:pPr>
      <w:r w:rsidRPr="006E18B7">
        <w:rPr>
          <w:b/>
          <w:bCs/>
          <w:sz w:val="22"/>
          <w:szCs w:val="22"/>
        </w:rPr>
        <w:t>Unit</w:t>
      </w:r>
      <w:proofErr w:type="gramStart"/>
      <w:r w:rsidRPr="006E18B7">
        <w:rPr>
          <w:b/>
          <w:bCs/>
          <w:sz w:val="22"/>
          <w:szCs w:val="22"/>
        </w:rPr>
        <w:t>:1</w:t>
      </w:r>
      <w:proofErr w:type="gramEnd"/>
      <w:r w:rsidRPr="006E18B7">
        <w:rPr>
          <w:b/>
          <w:bCs/>
          <w:sz w:val="22"/>
          <w:szCs w:val="22"/>
        </w:rPr>
        <w:t xml:space="preserve">   INTRODUCTION ABOUT NON-PROFIT ORGANISATION </w:t>
      </w:r>
    </w:p>
    <w:p w:rsidR="00611F55" w:rsidRPr="006E18B7" w:rsidRDefault="00611F55" w:rsidP="009D6234">
      <w:pPr>
        <w:pStyle w:val="Default"/>
        <w:jc w:val="both"/>
        <w:rPr>
          <w:b/>
          <w:bCs/>
          <w:sz w:val="22"/>
          <w:szCs w:val="22"/>
        </w:rPr>
      </w:pPr>
    </w:p>
    <w:p w:rsidR="00611F55" w:rsidRPr="006E18B7" w:rsidRDefault="00611F55" w:rsidP="009D6234">
      <w:pPr>
        <w:pStyle w:val="Default"/>
        <w:jc w:val="both"/>
        <w:rPr>
          <w:b/>
          <w:bCs/>
          <w:sz w:val="22"/>
          <w:szCs w:val="22"/>
        </w:rPr>
      </w:pPr>
    </w:p>
    <w:p w:rsidR="00611F55" w:rsidRPr="006E18B7" w:rsidRDefault="00611F55" w:rsidP="009D6234">
      <w:pPr>
        <w:pStyle w:val="Default"/>
        <w:jc w:val="both"/>
        <w:rPr>
          <w:b/>
          <w:sz w:val="22"/>
          <w:szCs w:val="22"/>
        </w:rPr>
      </w:pPr>
      <w:r w:rsidRPr="006E18B7">
        <w:rPr>
          <w:b/>
          <w:bCs/>
          <w:sz w:val="22"/>
          <w:szCs w:val="22"/>
        </w:rPr>
        <w:t xml:space="preserve">  </w:t>
      </w:r>
      <w:r w:rsidRPr="006E18B7">
        <w:rPr>
          <w:b/>
          <w:sz w:val="22"/>
          <w:szCs w:val="22"/>
        </w:rPr>
        <w:t xml:space="preserve">Non –Profit organisation: Definition, Meaning, Objectives, and Principles </w:t>
      </w:r>
    </w:p>
    <w:p w:rsidR="00611F55" w:rsidRPr="006E18B7" w:rsidRDefault="00611F55" w:rsidP="009D6234">
      <w:pPr>
        <w:pStyle w:val="Default"/>
        <w:jc w:val="both"/>
        <w:rPr>
          <w:b/>
          <w:sz w:val="22"/>
          <w:szCs w:val="22"/>
        </w:rPr>
      </w:pPr>
    </w:p>
    <w:p w:rsidR="00611F55" w:rsidRPr="006E18B7" w:rsidRDefault="00611F55" w:rsidP="009D6234">
      <w:pPr>
        <w:pStyle w:val="Default"/>
        <w:jc w:val="both"/>
        <w:rPr>
          <w:b/>
          <w:bCs/>
          <w:sz w:val="22"/>
          <w:szCs w:val="22"/>
        </w:rPr>
      </w:pP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Non–Profit Organisation (NPO)</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Introduction</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 Non-Profit Organisation (NPO) is an institution that operates primarily for </w:t>
      </w:r>
      <w:r w:rsidRPr="006E18B7">
        <w:rPr>
          <w:rFonts w:ascii="Times New Roman" w:eastAsia="Times New Roman" w:hAnsi="Times New Roman" w:cs="Times New Roman"/>
          <w:b/>
          <w:bCs/>
          <w:lang w:eastAsia="en-IN"/>
        </w:rPr>
        <w:t>providing service</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promoting welfare</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supporting community development</w:t>
      </w:r>
      <w:r w:rsidRPr="006E18B7">
        <w:rPr>
          <w:rFonts w:ascii="Times New Roman" w:eastAsia="Times New Roman" w:hAnsi="Times New Roman" w:cs="Times New Roman"/>
          <w:lang w:eastAsia="en-IN"/>
        </w:rPr>
        <w:t xml:space="preserve"> rather than earning profits. These organisations play a crucial role in addressing social, cultural, educational, environmental, and humanitarian needs of society. They function with the help of </w:t>
      </w:r>
      <w:r w:rsidRPr="006E18B7">
        <w:rPr>
          <w:rFonts w:ascii="Times New Roman" w:eastAsia="Times New Roman" w:hAnsi="Times New Roman" w:cs="Times New Roman"/>
          <w:b/>
          <w:bCs/>
          <w:lang w:eastAsia="en-IN"/>
        </w:rPr>
        <w:t>donations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grants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subscriptions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voluntary services</w:t>
      </w:r>
      <w:r w:rsidRPr="006E18B7">
        <w:rPr>
          <w:rFonts w:ascii="Times New Roman" w:eastAsia="Times New Roman" w:hAnsi="Times New Roman" w:cs="Times New Roman"/>
          <w:lang w:eastAsia="en-IN"/>
        </w:rPr>
        <w:t>.</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25"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1. Definition</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 Non-Profit Organisation (NPO) may be defined as:</w:t>
      </w:r>
    </w:p>
    <w:p w:rsidR="00611F55" w:rsidRPr="006E18B7" w:rsidRDefault="00611F55" w:rsidP="009D6234">
      <w:pPr>
        <w:spacing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"An organisation voluntarily formed with the primary objective of providing service to society and not for earning profit. Any surplus generated is reinvested for further activities and not distributed among members."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Thus, the focus of NPOs is </w:t>
      </w:r>
      <w:r w:rsidRPr="006E18B7">
        <w:rPr>
          <w:rFonts w:ascii="Times New Roman" w:eastAsia="Times New Roman" w:hAnsi="Times New Roman" w:cs="Times New Roman"/>
          <w:b/>
          <w:bCs/>
          <w:lang w:eastAsia="en-IN"/>
        </w:rPr>
        <w:t>service</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charity</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social welfare</w:t>
      </w:r>
      <w:r w:rsidRPr="006E18B7">
        <w:rPr>
          <w:rFonts w:ascii="Times New Roman" w:eastAsia="Times New Roman" w:hAnsi="Times New Roman" w:cs="Times New Roman"/>
          <w:lang w:eastAsia="en-IN"/>
        </w:rPr>
        <w:t>, not financial gain.</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26"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2. Meaning</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 Non-Profit Organisation is a legally registered group formed to </w:t>
      </w:r>
      <w:r w:rsidRPr="006E18B7">
        <w:rPr>
          <w:rFonts w:ascii="Times New Roman" w:eastAsia="Times New Roman" w:hAnsi="Times New Roman" w:cs="Times New Roman"/>
          <w:b/>
          <w:bCs/>
          <w:lang w:eastAsia="en-IN"/>
        </w:rPr>
        <w:t>promote social good</w:t>
      </w:r>
      <w:r w:rsidRPr="006E18B7">
        <w:rPr>
          <w:rFonts w:ascii="Times New Roman" w:eastAsia="Times New Roman" w:hAnsi="Times New Roman" w:cs="Times New Roman"/>
          <w:lang w:eastAsia="en-IN"/>
        </w:rPr>
        <w:t>.</w:t>
      </w:r>
    </w:p>
    <w:p w:rsidR="00611F55" w:rsidRPr="006E18B7" w:rsidRDefault="00611F55" w:rsidP="009D6234">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These organisations exist to </w:t>
      </w:r>
      <w:r w:rsidRPr="006E18B7">
        <w:rPr>
          <w:rFonts w:ascii="Times New Roman" w:eastAsia="Times New Roman" w:hAnsi="Times New Roman" w:cs="Times New Roman"/>
          <w:b/>
          <w:bCs/>
          <w:lang w:eastAsia="en-IN"/>
        </w:rPr>
        <w:t>serve a particular cause</w:t>
      </w:r>
      <w:r w:rsidRPr="006E18B7">
        <w:rPr>
          <w:rFonts w:ascii="Times New Roman" w:eastAsia="Times New Roman" w:hAnsi="Times New Roman" w:cs="Times New Roman"/>
          <w:lang w:eastAsia="en-IN"/>
        </w:rPr>
        <w:t>, such as health, education, poverty alleviation, culture, environment, or community development.</w:t>
      </w:r>
    </w:p>
    <w:p w:rsidR="00611F55" w:rsidRPr="006E18B7" w:rsidRDefault="00611F55" w:rsidP="009D6234">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They obtain their funds from </w:t>
      </w:r>
      <w:r w:rsidRPr="006E18B7">
        <w:rPr>
          <w:rFonts w:ascii="Times New Roman" w:eastAsia="Times New Roman" w:hAnsi="Times New Roman" w:cs="Times New Roman"/>
          <w:b/>
          <w:bCs/>
          <w:lang w:eastAsia="en-IN"/>
        </w:rPr>
        <w:t>donations, charity, membership fees, government grants, and voluntary contributions</w:t>
      </w:r>
      <w:r w:rsidRPr="006E18B7">
        <w:rPr>
          <w:rFonts w:ascii="Times New Roman" w:eastAsia="Times New Roman" w:hAnsi="Times New Roman" w:cs="Times New Roman"/>
          <w:lang w:eastAsia="en-IN"/>
        </w:rPr>
        <w:t>.</w:t>
      </w:r>
    </w:p>
    <w:p w:rsidR="00611F55" w:rsidRPr="006E18B7" w:rsidRDefault="00611F55" w:rsidP="009D6234">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They maintain financial records like </w:t>
      </w:r>
      <w:r w:rsidRPr="006E18B7">
        <w:rPr>
          <w:rFonts w:ascii="Times New Roman" w:eastAsia="Times New Roman" w:hAnsi="Times New Roman" w:cs="Times New Roman"/>
          <w:b/>
          <w:bCs/>
          <w:lang w:eastAsia="en-IN"/>
        </w:rPr>
        <w:t>Receipts and Payments Account</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Income and Expenditure Account</w:t>
      </w:r>
      <w:r w:rsidRPr="006E18B7">
        <w:rPr>
          <w:rFonts w:ascii="Times New Roman" w:eastAsia="Times New Roman" w:hAnsi="Times New Roman" w:cs="Times New Roman"/>
          <w:lang w:eastAsia="en-IN"/>
        </w:rPr>
        <w:t xml:space="preserve">, and a </w:t>
      </w:r>
      <w:r w:rsidRPr="006E18B7">
        <w:rPr>
          <w:rFonts w:ascii="Times New Roman" w:eastAsia="Times New Roman" w:hAnsi="Times New Roman" w:cs="Times New Roman"/>
          <w:b/>
          <w:bCs/>
          <w:lang w:eastAsia="en-IN"/>
        </w:rPr>
        <w:t>Balance Sheet</w:t>
      </w:r>
      <w:r w:rsidRPr="006E18B7">
        <w:rPr>
          <w:rFonts w:ascii="Times New Roman" w:eastAsia="Times New Roman" w:hAnsi="Times New Roman" w:cs="Times New Roman"/>
          <w:lang w:eastAsia="en-IN"/>
        </w:rPr>
        <w:t xml:space="preserve"> to ensure transparency.</w:t>
      </w:r>
    </w:p>
    <w:p w:rsidR="00611F55" w:rsidRPr="006E18B7" w:rsidRDefault="00611F55" w:rsidP="009D6234">
      <w:pPr>
        <w:numPr>
          <w:ilvl w:val="0"/>
          <w:numId w:val="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Surplus or income is </w:t>
      </w:r>
      <w:r w:rsidRPr="006E18B7">
        <w:rPr>
          <w:rFonts w:ascii="Times New Roman" w:eastAsia="Times New Roman" w:hAnsi="Times New Roman" w:cs="Times New Roman"/>
          <w:b/>
          <w:bCs/>
          <w:lang w:eastAsia="en-IN"/>
        </w:rPr>
        <w:t>not shared</w:t>
      </w:r>
      <w:r w:rsidRPr="006E18B7">
        <w:rPr>
          <w:rFonts w:ascii="Times New Roman" w:eastAsia="Times New Roman" w:hAnsi="Times New Roman" w:cs="Times New Roman"/>
          <w:lang w:eastAsia="en-IN"/>
        </w:rPr>
        <w:t xml:space="preserve"> with members but is used for enhancing the organisation’s activities.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Examples include </w:t>
      </w:r>
      <w:r w:rsidRPr="006E18B7">
        <w:rPr>
          <w:rFonts w:ascii="Times New Roman" w:eastAsia="Times New Roman" w:hAnsi="Times New Roman" w:cs="Times New Roman"/>
          <w:b/>
          <w:bCs/>
          <w:lang w:eastAsia="en-IN"/>
        </w:rPr>
        <w:t>charitable trusts, NGOs, public hospitals, temples, orphanages, sports clubs, and educational societies</w:t>
      </w:r>
      <w:r w:rsidRPr="006E18B7">
        <w:rPr>
          <w:rFonts w:ascii="Times New Roman" w:eastAsia="Times New Roman" w:hAnsi="Times New Roman" w:cs="Times New Roman"/>
          <w:lang w:eastAsia="en-IN"/>
        </w:rPr>
        <w:t>.</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27"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lastRenderedPageBreak/>
        <w:t>3. Objectives of Non-Profit Organisations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To Provide Service</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 foremost objective is to </w:t>
      </w:r>
      <w:r w:rsidRPr="006E18B7">
        <w:rPr>
          <w:rFonts w:ascii="Times New Roman" w:eastAsia="Times New Roman" w:hAnsi="Times New Roman" w:cs="Times New Roman"/>
          <w:b/>
          <w:bCs/>
          <w:lang w:eastAsia="en-IN"/>
        </w:rPr>
        <w:t>serve the community</w:t>
      </w:r>
      <w:r w:rsidRPr="006E18B7">
        <w:rPr>
          <w:rFonts w:ascii="Times New Roman" w:eastAsia="Times New Roman" w:hAnsi="Times New Roman" w:cs="Times New Roman"/>
          <w:lang w:eastAsia="en-IN"/>
        </w:rPr>
        <w:t>, especially the weaker and vulnerable sections of society.</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To Promote Education and Health Care</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Many NPOs run </w:t>
      </w:r>
      <w:r w:rsidRPr="006E18B7">
        <w:rPr>
          <w:rFonts w:ascii="Times New Roman" w:eastAsia="Times New Roman" w:hAnsi="Times New Roman" w:cs="Times New Roman"/>
          <w:b/>
          <w:bCs/>
          <w:lang w:eastAsia="en-IN"/>
        </w:rPr>
        <w:t>schools, colleges, hostels, libraries</w:t>
      </w:r>
      <w:r w:rsidRPr="006E18B7">
        <w:rPr>
          <w:rFonts w:ascii="Times New Roman" w:eastAsia="Times New Roman" w:hAnsi="Times New Roman" w:cs="Times New Roman"/>
          <w:lang w:eastAsia="en-IN"/>
        </w:rPr>
        <w:t xml:space="preserve">, or </w:t>
      </w:r>
      <w:r w:rsidRPr="006E18B7">
        <w:rPr>
          <w:rFonts w:ascii="Times New Roman" w:eastAsia="Times New Roman" w:hAnsi="Times New Roman" w:cs="Times New Roman"/>
          <w:b/>
          <w:bCs/>
          <w:lang w:eastAsia="en-IN"/>
        </w:rPr>
        <w:t>hospitals, clinics, blood banks</w:t>
      </w:r>
      <w:r w:rsidRPr="006E18B7">
        <w:rPr>
          <w:rFonts w:ascii="Times New Roman" w:eastAsia="Times New Roman" w:hAnsi="Times New Roman" w:cs="Times New Roman"/>
          <w:lang w:eastAsia="en-IN"/>
        </w:rPr>
        <w:t>, and organise medical camps for public welfare.</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 To Support Social Welfare Activities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NPOs work towards improving the living conditions of the poor, aged, disabled, women, and children through welfare schemes.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 To Engage in Charitable Activities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They provide </w:t>
      </w:r>
      <w:r w:rsidRPr="006E18B7">
        <w:rPr>
          <w:rFonts w:ascii="Times New Roman" w:eastAsia="Times New Roman" w:hAnsi="Times New Roman" w:cs="Times New Roman"/>
          <w:b/>
          <w:bCs/>
          <w:lang w:eastAsia="en-IN"/>
        </w:rPr>
        <w:t>food, clothing, shelter, disaster relief, financial aid</w:t>
      </w:r>
      <w:r w:rsidRPr="006E18B7">
        <w:rPr>
          <w:rFonts w:ascii="Times New Roman" w:eastAsia="Times New Roman" w:hAnsi="Times New Roman" w:cs="Times New Roman"/>
          <w:lang w:eastAsia="en-IN"/>
        </w:rPr>
        <w:t>, and other support to people in need.</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 To Promote Culture, Sports, and Environment</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Many NPOs engage in </w:t>
      </w:r>
      <w:r w:rsidRPr="006E18B7">
        <w:rPr>
          <w:rFonts w:ascii="Times New Roman" w:eastAsia="Times New Roman" w:hAnsi="Times New Roman" w:cs="Times New Roman"/>
          <w:b/>
          <w:bCs/>
          <w:lang w:eastAsia="en-IN"/>
        </w:rPr>
        <w:t>preservation of cultural heritage</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promotion of arts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sports training</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animal welfare</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environment protection</w:t>
      </w:r>
      <w:r w:rsidRPr="006E18B7">
        <w:rPr>
          <w:rFonts w:ascii="Times New Roman" w:eastAsia="Times New Roman" w:hAnsi="Times New Roman" w:cs="Times New Roman"/>
          <w:lang w:eastAsia="en-IN"/>
        </w:rPr>
        <w:t>.</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 To Create Awareness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They organise programmes to raise awareness on issues like </w:t>
      </w:r>
      <w:r w:rsidRPr="006E18B7">
        <w:rPr>
          <w:rFonts w:ascii="Times New Roman" w:eastAsia="Times New Roman" w:hAnsi="Times New Roman" w:cs="Times New Roman"/>
          <w:b/>
          <w:bCs/>
          <w:lang w:eastAsia="en-IN"/>
        </w:rPr>
        <w:t>health</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literacy</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consumer rights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gender equality</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environmental conservation</w:t>
      </w:r>
      <w:r w:rsidRPr="006E18B7">
        <w:rPr>
          <w:rFonts w:ascii="Times New Roman" w:eastAsia="Times New Roman" w:hAnsi="Times New Roman" w:cs="Times New Roman"/>
          <w:lang w:eastAsia="en-IN"/>
        </w:rPr>
        <w:t>.</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g) To Reinforce Moral and Ethical Values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NPOs often spread values like </w:t>
      </w:r>
      <w:r w:rsidRPr="006E18B7">
        <w:rPr>
          <w:rFonts w:ascii="Times New Roman" w:eastAsia="Times New Roman" w:hAnsi="Times New Roman" w:cs="Times New Roman"/>
          <w:b/>
          <w:bCs/>
          <w:lang w:eastAsia="en-IN"/>
        </w:rPr>
        <w:t>compassion, cooperation, equality, and social responsibility</w:t>
      </w:r>
      <w:r w:rsidRPr="006E18B7">
        <w:rPr>
          <w:rFonts w:ascii="Times New Roman" w:eastAsia="Times New Roman" w:hAnsi="Times New Roman" w:cs="Times New Roman"/>
          <w:lang w:eastAsia="en-IN"/>
        </w:rPr>
        <w:t xml:space="preserve"> through their activities.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h) To Utilise Surplus for Development</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 organisation ensures that any surplus income is </w:t>
      </w:r>
      <w:r w:rsidRPr="006E18B7">
        <w:rPr>
          <w:rFonts w:ascii="Times New Roman" w:eastAsia="Times New Roman" w:hAnsi="Times New Roman" w:cs="Times New Roman"/>
          <w:b/>
          <w:bCs/>
          <w:lang w:eastAsia="en-IN"/>
        </w:rPr>
        <w:t>used for expansion</w:t>
      </w:r>
      <w:r w:rsidRPr="006E18B7">
        <w:rPr>
          <w:rFonts w:ascii="Times New Roman" w:eastAsia="Times New Roman" w:hAnsi="Times New Roman" w:cs="Times New Roman"/>
          <w:lang w:eastAsia="en-IN"/>
        </w:rPr>
        <w:t>, improvement of services, and strengthening of the institution, not for personal gain.</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28"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4. Principles of Non-Profit Organisations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Service Motive</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 fundamental principle of an NPO is </w:t>
      </w:r>
      <w:r w:rsidRPr="006E18B7">
        <w:rPr>
          <w:rFonts w:ascii="Times New Roman" w:eastAsia="Times New Roman" w:hAnsi="Times New Roman" w:cs="Times New Roman"/>
          <w:b/>
          <w:bCs/>
          <w:lang w:eastAsia="en-IN"/>
        </w:rPr>
        <w:t>service above profit</w:t>
      </w:r>
      <w:r w:rsidRPr="006E18B7">
        <w:rPr>
          <w:rFonts w:ascii="Times New Roman" w:eastAsia="Times New Roman" w:hAnsi="Times New Roman" w:cs="Times New Roman"/>
          <w:lang w:eastAsia="en-IN"/>
        </w:rPr>
        <w:t>. Every activity is aimed at fulfilling social or community needs.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No Distribution of Surplus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NPOs are strictly prohibited from distributing profits to their members. Surplus must be used solely for organisational growth and welfare activities.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 Voluntary Support and Participation</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NPOs often depend on </w:t>
      </w:r>
      <w:r w:rsidRPr="006E18B7">
        <w:rPr>
          <w:rFonts w:ascii="Times New Roman" w:eastAsia="Times New Roman" w:hAnsi="Times New Roman" w:cs="Times New Roman"/>
          <w:b/>
          <w:bCs/>
          <w:lang w:eastAsia="en-IN"/>
        </w:rPr>
        <w:t>volunteers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donors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philanthropists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community involvement</w:t>
      </w:r>
      <w:r w:rsidRPr="006E18B7">
        <w:rPr>
          <w:rFonts w:ascii="Times New Roman" w:eastAsia="Times New Roman" w:hAnsi="Times New Roman" w:cs="Times New Roman"/>
          <w:lang w:eastAsia="en-IN"/>
        </w:rPr>
        <w:t xml:space="preserve"> for carrying out their programmes.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 Transparency and Accountability</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Proper maintenance of accounts, records, audit procedures, and reporting ensures that the organisation remains truthful and trustworthy.</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 Democratic Management</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Most NPOs are governed by a </w:t>
      </w:r>
      <w:r w:rsidRPr="006E18B7">
        <w:rPr>
          <w:rFonts w:ascii="Times New Roman" w:eastAsia="Times New Roman" w:hAnsi="Times New Roman" w:cs="Times New Roman"/>
          <w:b/>
          <w:bCs/>
          <w:lang w:eastAsia="en-IN"/>
        </w:rPr>
        <w:t>Board of Trustees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Executive Committee</w:t>
      </w:r>
      <w:r w:rsidRPr="006E18B7">
        <w:rPr>
          <w:rFonts w:ascii="Times New Roman" w:eastAsia="Times New Roman" w:hAnsi="Times New Roman" w:cs="Times New Roman"/>
          <w:lang w:eastAsia="en-IN"/>
        </w:rPr>
        <w:t xml:space="preserve">, or </w:t>
      </w:r>
      <w:r w:rsidRPr="006E18B7">
        <w:rPr>
          <w:rFonts w:ascii="Times New Roman" w:eastAsia="Times New Roman" w:hAnsi="Times New Roman" w:cs="Times New Roman"/>
          <w:b/>
          <w:bCs/>
          <w:lang w:eastAsia="en-IN"/>
        </w:rPr>
        <w:t>Governing Body</w:t>
      </w:r>
      <w:r w:rsidRPr="006E18B7">
        <w:rPr>
          <w:rFonts w:ascii="Times New Roman" w:eastAsia="Times New Roman" w:hAnsi="Times New Roman" w:cs="Times New Roman"/>
          <w:lang w:eastAsia="en-IN"/>
        </w:rPr>
        <w:t>. Decisions are taken collectively and democratically.</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 Ethical and Moral Standards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NPOs adhere to ethics such as </w:t>
      </w:r>
      <w:r w:rsidRPr="006E18B7">
        <w:rPr>
          <w:rFonts w:ascii="Times New Roman" w:eastAsia="Times New Roman" w:hAnsi="Times New Roman" w:cs="Times New Roman"/>
          <w:b/>
          <w:bCs/>
          <w:lang w:eastAsia="en-IN"/>
        </w:rPr>
        <w:t>honesty, fairness, integrity, equity</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social justice</w:t>
      </w:r>
      <w:r w:rsidRPr="006E18B7">
        <w:rPr>
          <w:rFonts w:ascii="Times New Roman" w:eastAsia="Times New Roman" w:hAnsi="Times New Roman" w:cs="Times New Roman"/>
          <w:lang w:eastAsia="en-IN"/>
        </w:rPr>
        <w:t>. Their credibility depends on maintaining high ethical standards.</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g) Non-Political and Non-Commercial Activities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Their activities must not serve personal, political, or commercial interests. The focus must remain on </w:t>
      </w:r>
      <w:r w:rsidRPr="006E18B7">
        <w:rPr>
          <w:rFonts w:ascii="Times New Roman" w:eastAsia="Times New Roman" w:hAnsi="Times New Roman" w:cs="Times New Roman"/>
          <w:b/>
          <w:bCs/>
          <w:lang w:eastAsia="en-IN"/>
        </w:rPr>
        <w:t>community welfare</w:t>
      </w:r>
      <w:r w:rsidRPr="006E18B7">
        <w:rPr>
          <w:rFonts w:ascii="Times New Roman" w:eastAsia="Times New Roman" w:hAnsi="Times New Roman" w:cs="Times New Roman"/>
          <w:lang w:eastAsia="en-IN"/>
        </w:rPr>
        <w:t>.</w:t>
      </w:r>
    </w:p>
    <w:p w:rsidR="00611F55" w:rsidRPr="006E18B7" w:rsidRDefault="00611F55"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h) Inclusiveness and Equality</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NPOs are expected to treat all beneficiaries equally, without discrimination based on </w:t>
      </w:r>
      <w:r w:rsidRPr="006E18B7">
        <w:rPr>
          <w:rFonts w:ascii="Times New Roman" w:eastAsia="Times New Roman" w:hAnsi="Times New Roman" w:cs="Times New Roman"/>
          <w:b/>
          <w:bCs/>
          <w:lang w:eastAsia="en-IN"/>
        </w:rPr>
        <w:t>caste, religion, gender, income</w:t>
      </w:r>
      <w:r w:rsidRPr="006E18B7">
        <w:rPr>
          <w:rFonts w:ascii="Times New Roman" w:eastAsia="Times New Roman" w:hAnsi="Times New Roman" w:cs="Times New Roman"/>
          <w:lang w:eastAsia="en-IN"/>
        </w:rPr>
        <w:t xml:space="preserve">, or </w:t>
      </w:r>
      <w:r w:rsidRPr="006E18B7">
        <w:rPr>
          <w:rFonts w:ascii="Times New Roman" w:eastAsia="Times New Roman" w:hAnsi="Times New Roman" w:cs="Times New Roman"/>
          <w:b/>
          <w:bCs/>
          <w:lang w:eastAsia="en-IN"/>
        </w:rPr>
        <w:t>background</w:t>
      </w:r>
      <w:r w:rsidRPr="006E18B7">
        <w:rPr>
          <w:rFonts w:ascii="Times New Roman" w:eastAsia="Times New Roman" w:hAnsi="Times New Roman" w:cs="Times New Roman"/>
          <w:lang w:eastAsia="en-IN"/>
        </w:rPr>
        <w:t>.</w:t>
      </w:r>
    </w:p>
    <w:p w:rsidR="00611F55" w:rsidRPr="006E18B7" w:rsidRDefault="00611F55"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Types of Non-Profit Organization: Community Based Organizations, Health Organizations, Educational Institutions, and Social Welfare Organizations</w:t>
      </w:r>
    </w:p>
    <w:p w:rsidR="00611F55" w:rsidRPr="006E18B7" w:rsidRDefault="00611F55" w:rsidP="009D6234">
      <w:pPr>
        <w:autoSpaceDE w:val="0"/>
        <w:autoSpaceDN w:val="0"/>
        <w:adjustRightInd w:val="0"/>
        <w:spacing w:after="0" w:line="240" w:lineRule="auto"/>
        <w:jc w:val="both"/>
        <w:rPr>
          <w:rFonts w:ascii="Times New Roman" w:hAnsi="Times New Roman" w:cs="Times New Roman"/>
          <w:b/>
          <w:color w:val="000000"/>
        </w:rPr>
      </w:pPr>
    </w:p>
    <w:p w:rsidR="00611F55" w:rsidRPr="006E18B7" w:rsidRDefault="00611F55" w:rsidP="009D6234">
      <w:pPr>
        <w:autoSpaceDE w:val="0"/>
        <w:autoSpaceDN w:val="0"/>
        <w:adjustRightInd w:val="0"/>
        <w:spacing w:after="0" w:line="240" w:lineRule="auto"/>
        <w:jc w:val="both"/>
        <w:rPr>
          <w:rFonts w:ascii="Times New Roman" w:hAnsi="Times New Roman" w:cs="Times New Roman"/>
          <w:b/>
          <w:color w:val="000000"/>
        </w:rPr>
      </w:pP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29"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Types of Non-Profit Organizations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Non-Profit Organisations (NPOs) are essential institutions that operate with the motive of serving society rather than earning profits. They work in a wide range of sectors such as community development, health, education, environment, and social welfare. Their services help bridge gaps that government and private sectors cannot fully cover.</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 major types of Non-Profit Organisations include </w:t>
      </w:r>
      <w:r w:rsidRPr="006E18B7">
        <w:rPr>
          <w:rFonts w:ascii="Times New Roman" w:eastAsia="Times New Roman" w:hAnsi="Times New Roman" w:cs="Times New Roman"/>
          <w:b/>
          <w:bCs/>
          <w:lang w:eastAsia="en-IN"/>
        </w:rPr>
        <w:t>Community-Based Organizations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Health Organizations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Educational Institutions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Social Welfare Organizations</w:t>
      </w:r>
      <w:r w:rsidRPr="006E18B7">
        <w:rPr>
          <w:rFonts w:ascii="Times New Roman" w:eastAsia="Times New Roman" w:hAnsi="Times New Roman" w:cs="Times New Roman"/>
          <w:lang w:eastAsia="en-IN"/>
        </w:rPr>
        <w:t>.</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0"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1. Community-Based Organizations (CBOs)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lastRenderedPageBreak/>
        <w:t>Meaning</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Community-Based Organizations are </w:t>
      </w:r>
      <w:r w:rsidRPr="006E18B7">
        <w:rPr>
          <w:rFonts w:ascii="Times New Roman" w:eastAsia="Times New Roman" w:hAnsi="Times New Roman" w:cs="Times New Roman"/>
          <w:b/>
          <w:bCs/>
          <w:lang w:eastAsia="en-IN"/>
        </w:rPr>
        <w:t>grassroots-level</w:t>
      </w:r>
      <w:r w:rsidRPr="006E18B7">
        <w:rPr>
          <w:rFonts w:ascii="Times New Roman" w:eastAsia="Times New Roman" w:hAnsi="Times New Roman" w:cs="Times New Roman"/>
          <w:lang w:eastAsia="en-IN"/>
        </w:rPr>
        <w:t xml:space="preserve"> institutions formed and managed by members of a particular </w:t>
      </w:r>
      <w:r w:rsidRPr="006E18B7">
        <w:rPr>
          <w:rFonts w:ascii="Times New Roman" w:eastAsia="Times New Roman" w:hAnsi="Times New Roman" w:cs="Times New Roman"/>
          <w:b/>
          <w:bCs/>
          <w:lang w:eastAsia="en-IN"/>
        </w:rPr>
        <w:t>locality, village, or neighbourhood</w:t>
      </w:r>
      <w:r w:rsidRPr="006E18B7">
        <w:rPr>
          <w:rFonts w:ascii="Times New Roman" w:eastAsia="Times New Roman" w:hAnsi="Times New Roman" w:cs="Times New Roman"/>
          <w:lang w:eastAsia="en-IN"/>
        </w:rPr>
        <w:t xml:space="preserve">. Their primary aim is to promote </w:t>
      </w:r>
      <w:r w:rsidRPr="006E18B7">
        <w:rPr>
          <w:rFonts w:ascii="Times New Roman" w:eastAsia="Times New Roman" w:hAnsi="Times New Roman" w:cs="Times New Roman"/>
          <w:b/>
          <w:bCs/>
          <w:lang w:eastAsia="en-IN"/>
        </w:rPr>
        <w:t>community participation</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local development</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collective welfare</w:t>
      </w:r>
      <w:r w:rsidRPr="006E18B7">
        <w:rPr>
          <w:rFonts w:ascii="Times New Roman" w:eastAsia="Times New Roman" w:hAnsi="Times New Roman" w:cs="Times New Roman"/>
          <w:lang w:eastAsia="en-IN"/>
        </w:rPr>
        <w:t>. CBOs encourage local people to identify their own problems and take collective action to solve them.</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Characteristics</w:t>
      </w:r>
    </w:p>
    <w:p w:rsidR="00611F55" w:rsidRPr="006E18B7" w:rsidRDefault="00611F55" w:rsidP="009D6234">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Local Focus:</w:t>
      </w:r>
      <w:r w:rsidRPr="006E18B7">
        <w:rPr>
          <w:rFonts w:ascii="Times New Roman" w:eastAsia="Times New Roman" w:hAnsi="Times New Roman" w:cs="Times New Roman"/>
          <w:lang w:eastAsia="en-IN"/>
        </w:rPr>
        <w:t xml:space="preserve"> They operate within a specific geographical area, such as a village, town, or urban neighbourhood.</w:t>
      </w:r>
    </w:p>
    <w:p w:rsidR="00611F55" w:rsidRPr="006E18B7" w:rsidRDefault="00611F55" w:rsidP="009D6234">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People-Driven:</w:t>
      </w:r>
      <w:r w:rsidRPr="006E18B7">
        <w:rPr>
          <w:rFonts w:ascii="Times New Roman" w:eastAsia="Times New Roman" w:hAnsi="Times New Roman" w:cs="Times New Roman"/>
          <w:lang w:eastAsia="en-IN"/>
        </w:rPr>
        <w:t xml:space="preserve"> Managed by local residents, volunteers, or community leaders.</w:t>
      </w:r>
    </w:p>
    <w:p w:rsidR="00611F55" w:rsidRPr="006E18B7" w:rsidRDefault="00611F55" w:rsidP="009D6234">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Low-cost Operations:</w:t>
      </w:r>
      <w:r w:rsidRPr="006E18B7">
        <w:rPr>
          <w:rFonts w:ascii="Times New Roman" w:eastAsia="Times New Roman" w:hAnsi="Times New Roman" w:cs="Times New Roman"/>
          <w:lang w:eastAsia="en-IN"/>
        </w:rPr>
        <w:t xml:space="preserve"> Depend on community contributions, voluntary service, or small grants.</w:t>
      </w:r>
    </w:p>
    <w:p w:rsidR="00611F55" w:rsidRPr="006E18B7" w:rsidRDefault="00611F55" w:rsidP="009D6234">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Collective Decision-Making:</w:t>
      </w:r>
      <w:r w:rsidRPr="006E18B7">
        <w:rPr>
          <w:rFonts w:ascii="Times New Roman" w:eastAsia="Times New Roman" w:hAnsi="Times New Roman" w:cs="Times New Roman"/>
          <w:lang w:eastAsia="en-IN"/>
        </w:rPr>
        <w:t xml:space="preserve"> Decisions are taken through local meetings or committees.</w:t>
      </w:r>
    </w:p>
    <w:p w:rsidR="00611F55" w:rsidRPr="006E18B7" w:rsidRDefault="00611F55" w:rsidP="009D6234">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Empowerment-Oriented:</w:t>
      </w:r>
      <w:r w:rsidRPr="006E18B7">
        <w:rPr>
          <w:rFonts w:ascii="Times New Roman" w:eastAsia="Times New Roman" w:hAnsi="Times New Roman" w:cs="Times New Roman"/>
          <w:lang w:eastAsia="en-IN"/>
        </w:rPr>
        <w:t xml:space="preserve"> Aim to empower people through awareness, participation, and capacity building.</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Functions &amp; Activities</w:t>
      </w:r>
    </w:p>
    <w:p w:rsidR="00611F55" w:rsidRPr="006E18B7" w:rsidRDefault="00611F55" w:rsidP="009D6234">
      <w:pPr>
        <w:numPr>
          <w:ilvl w:val="0"/>
          <w:numId w:val="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Conducting </w:t>
      </w:r>
      <w:r w:rsidRPr="006E18B7">
        <w:rPr>
          <w:rFonts w:ascii="Times New Roman" w:eastAsia="Times New Roman" w:hAnsi="Times New Roman" w:cs="Times New Roman"/>
          <w:b/>
          <w:bCs/>
          <w:lang w:eastAsia="en-IN"/>
        </w:rPr>
        <w:t>community development programmes</w:t>
      </w:r>
      <w:r w:rsidRPr="006E18B7">
        <w:rPr>
          <w:rFonts w:ascii="Times New Roman" w:eastAsia="Times New Roman" w:hAnsi="Times New Roman" w:cs="Times New Roman"/>
          <w:lang w:eastAsia="en-IN"/>
        </w:rPr>
        <w:t>.</w:t>
      </w:r>
    </w:p>
    <w:p w:rsidR="00611F55" w:rsidRPr="006E18B7" w:rsidRDefault="00611F55" w:rsidP="009D6234">
      <w:pPr>
        <w:numPr>
          <w:ilvl w:val="0"/>
          <w:numId w:val="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Organising </w:t>
      </w:r>
      <w:r w:rsidRPr="006E18B7">
        <w:rPr>
          <w:rFonts w:ascii="Times New Roman" w:eastAsia="Times New Roman" w:hAnsi="Times New Roman" w:cs="Times New Roman"/>
          <w:b/>
          <w:bCs/>
          <w:lang w:eastAsia="en-IN"/>
        </w:rPr>
        <w:t>cleanliness drives</w:t>
      </w:r>
      <w:r w:rsidRPr="006E18B7">
        <w:rPr>
          <w:rFonts w:ascii="Times New Roman" w:eastAsia="Times New Roman" w:hAnsi="Times New Roman" w:cs="Times New Roman"/>
          <w:lang w:eastAsia="en-IN"/>
        </w:rPr>
        <w:t>, tree planting, waste management, and environmental activities.</w:t>
      </w:r>
    </w:p>
    <w:p w:rsidR="00611F55" w:rsidRPr="006E18B7" w:rsidRDefault="00611F55" w:rsidP="009D6234">
      <w:pPr>
        <w:numPr>
          <w:ilvl w:val="0"/>
          <w:numId w:val="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Running </w:t>
      </w:r>
      <w:r w:rsidRPr="006E18B7">
        <w:rPr>
          <w:rFonts w:ascii="Times New Roman" w:eastAsia="Times New Roman" w:hAnsi="Times New Roman" w:cs="Times New Roman"/>
          <w:b/>
          <w:bCs/>
          <w:lang w:eastAsia="en-IN"/>
        </w:rPr>
        <w:t>youth clubs</w:t>
      </w:r>
      <w:r w:rsidRPr="006E18B7">
        <w:rPr>
          <w:rFonts w:ascii="Times New Roman" w:eastAsia="Times New Roman" w:hAnsi="Times New Roman" w:cs="Times New Roman"/>
          <w:lang w:eastAsia="en-IN"/>
        </w:rPr>
        <w:t xml:space="preserve">, women’s groups, </w:t>
      </w:r>
      <w:proofErr w:type="gramStart"/>
      <w:r w:rsidRPr="006E18B7">
        <w:rPr>
          <w:rFonts w:ascii="Times New Roman" w:eastAsia="Times New Roman" w:hAnsi="Times New Roman" w:cs="Times New Roman"/>
          <w:lang w:eastAsia="en-IN"/>
        </w:rPr>
        <w:t>cultural</w:t>
      </w:r>
      <w:proofErr w:type="gramEnd"/>
      <w:r w:rsidRPr="006E18B7">
        <w:rPr>
          <w:rFonts w:ascii="Times New Roman" w:eastAsia="Times New Roman" w:hAnsi="Times New Roman" w:cs="Times New Roman"/>
          <w:lang w:eastAsia="en-IN"/>
        </w:rPr>
        <w:t xml:space="preserve"> associations.</w:t>
      </w:r>
    </w:p>
    <w:p w:rsidR="00611F55" w:rsidRPr="006E18B7" w:rsidRDefault="00611F55" w:rsidP="009D6234">
      <w:pPr>
        <w:numPr>
          <w:ilvl w:val="0"/>
          <w:numId w:val="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Providing </w:t>
      </w:r>
      <w:r w:rsidRPr="006E18B7">
        <w:rPr>
          <w:rFonts w:ascii="Times New Roman" w:eastAsia="Times New Roman" w:hAnsi="Times New Roman" w:cs="Times New Roman"/>
          <w:b/>
          <w:bCs/>
          <w:lang w:eastAsia="en-IN"/>
        </w:rPr>
        <w:t>skill development and livelihood programmes</w:t>
      </w:r>
      <w:r w:rsidRPr="006E18B7">
        <w:rPr>
          <w:rFonts w:ascii="Times New Roman" w:eastAsia="Times New Roman" w:hAnsi="Times New Roman" w:cs="Times New Roman"/>
          <w:lang w:eastAsia="en-IN"/>
        </w:rPr>
        <w:t xml:space="preserve"> for local residents.</w:t>
      </w:r>
    </w:p>
    <w:p w:rsidR="00611F55" w:rsidRPr="006E18B7" w:rsidRDefault="00611F55" w:rsidP="009D6234">
      <w:pPr>
        <w:numPr>
          <w:ilvl w:val="0"/>
          <w:numId w:val="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Conducting awareness campaigns (health, hygiene, education, social issues).</w:t>
      </w:r>
    </w:p>
    <w:p w:rsidR="00611F55" w:rsidRPr="006E18B7" w:rsidRDefault="00611F55" w:rsidP="009D6234">
      <w:pPr>
        <w:numPr>
          <w:ilvl w:val="0"/>
          <w:numId w:val="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Facilitating community infrastructure (street lights, roads, water facilities).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611F55" w:rsidRPr="006E18B7" w:rsidRDefault="00611F55" w:rsidP="009D6234">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Self-Help Groups (SHGs)</w:t>
      </w:r>
    </w:p>
    <w:p w:rsidR="00611F55" w:rsidRPr="006E18B7" w:rsidRDefault="00611F55" w:rsidP="009D6234">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Neighbourhood associations</w:t>
      </w:r>
    </w:p>
    <w:p w:rsidR="00611F55" w:rsidRPr="006E18B7" w:rsidRDefault="00611F55" w:rsidP="009D6234">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Village Development Committees</w:t>
      </w:r>
    </w:p>
    <w:p w:rsidR="00611F55" w:rsidRPr="006E18B7" w:rsidRDefault="00611F55" w:rsidP="009D6234">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Youth welfare clubs</w:t>
      </w:r>
    </w:p>
    <w:p w:rsidR="00611F55" w:rsidRPr="006E18B7" w:rsidRDefault="00611F55" w:rsidP="009D6234">
      <w:pPr>
        <w:numPr>
          <w:ilvl w:val="0"/>
          <w:numId w:val="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Cultural societies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Community-Based Organizations play a major role in building </w:t>
      </w:r>
      <w:r w:rsidRPr="006E18B7">
        <w:rPr>
          <w:rFonts w:ascii="Times New Roman" w:eastAsia="Times New Roman" w:hAnsi="Times New Roman" w:cs="Times New Roman"/>
          <w:b/>
          <w:bCs/>
          <w:lang w:eastAsia="en-IN"/>
        </w:rPr>
        <w:t>self-reliant communities</w:t>
      </w:r>
      <w:r w:rsidRPr="006E18B7">
        <w:rPr>
          <w:rFonts w:ascii="Times New Roman" w:eastAsia="Times New Roman" w:hAnsi="Times New Roman" w:cs="Times New Roman"/>
          <w:lang w:eastAsia="en-IN"/>
        </w:rPr>
        <w:t>.</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1"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2. Health Organizations (Non-Profit Health Institutions)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Health Organizations are NPOs dedicated to providing </w:t>
      </w:r>
      <w:r w:rsidRPr="006E18B7">
        <w:rPr>
          <w:rFonts w:ascii="Times New Roman" w:eastAsia="Times New Roman" w:hAnsi="Times New Roman" w:cs="Times New Roman"/>
          <w:b/>
          <w:bCs/>
          <w:lang w:eastAsia="en-IN"/>
        </w:rPr>
        <w:t>healthcare services</w:t>
      </w:r>
      <w:r w:rsidRPr="006E18B7">
        <w:rPr>
          <w:rFonts w:ascii="Times New Roman" w:eastAsia="Times New Roman" w:hAnsi="Times New Roman" w:cs="Times New Roman"/>
          <w:lang w:eastAsia="en-IN"/>
        </w:rPr>
        <w:t>, raising awareness, and improving the overall health conditions of society. These organizations function in areas where government medical care may be insufficient or where people cannot afford private healthcare.</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Characteristics</w:t>
      </w:r>
    </w:p>
    <w:p w:rsidR="00611F55" w:rsidRPr="006E18B7" w:rsidRDefault="00611F55" w:rsidP="009D6234">
      <w:pPr>
        <w:numPr>
          <w:ilvl w:val="0"/>
          <w:numId w:val="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Provide </w:t>
      </w:r>
      <w:r w:rsidRPr="006E18B7">
        <w:rPr>
          <w:rFonts w:ascii="Times New Roman" w:eastAsia="Times New Roman" w:hAnsi="Times New Roman" w:cs="Times New Roman"/>
          <w:b/>
          <w:bCs/>
          <w:lang w:eastAsia="en-IN"/>
        </w:rPr>
        <w:t>free or subsidized medical services</w:t>
      </w:r>
      <w:r w:rsidRPr="006E18B7">
        <w:rPr>
          <w:rFonts w:ascii="Times New Roman" w:eastAsia="Times New Roman" w:hAnsi="Times New Roman" w:cs="Times New Roman"/>
          <w:lang w:eastAsia="en-IN"/>
        </w:rPr>
        <w:t>.</w:t>
      </w:r>
    </w:p>
    <w:p w:rsidR="00611F55" w:rsidRPr="006E18B7" w:rsidRDefault="00611F55" w:rsidP="009D6234">
      <w:pPr>
        <w:numPr>
          <w:ilvl w:val="0"/>
          <w:numId w:val="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Funded through </w:t>
      </w:r>
      <w:r w:rsidRPr="006E18B7">
        <w:rPr>
          <w:rFonts w:ascii="Times New Roman" w:eastAsia="Times New Roman" w:hAnsi="Times New Roman" w:cs="Times New Roman"/>
          <w:b/>
          <w:bCs/>
          <w:lang w:eastAsia="en-IN"/>
        </w:rPr>
        <w:t>donations, charity events, government grants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CSR initiatives</w:t>
      </w:r>
      <w:r w:rsidRPr="006E18B7">
        <w:rPr>
          <w:rFonts w:ascii="Times New Roman" w:eastAsia="Times New Roman" w:hAnsi="Times New Roman" w:cs="Times New Roman"/>
          <w:lang w:eastAsia="en-IN"/>
        </w:rPr>
        <w:t>.</w:t>
      </w:r>
    </w:p>
    <w:p w:rsidR="00611F55" w:rsidRPr="006E18B7" w:rsidRDefault="00611F55" w:rsidP="009D6234">
      <w:pPr>
        <w:numPr>
          <w:ilvl w:val="0"/>
          <w:numId w:val="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Focus on </w:t>
      </w:r>
      <w:r w:rsidRPr="006E18B7">
        <w:rPr>
          <w:rFonts w:ascii="Times New Roman" w:eastAsia="Times New Roman" w:hAnsi="Times New Roman" w:cs="Times New Roman"/>
          <w:b/>
          <w:bCs/>
          <w:lang w:eastAsia="en-IN"/>
        </w:rPr>
        <w:t>prevention of diseases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health promotion</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medical assistance</w:t>
      </w:r>
      <w:r w:rsidRPr="006E18B7">
        <w:rPr>
          <w:rFonts w:ascii="Times New Roman" w:eastAsia="Times New Roman" w:hAnsi="Times New Roman" w:cs="Times New Roman"/>
          <w:lang w:eastAsia="en-IN"/>
        </w:rPr>
        <w:t>.</w:t>
      </w:r>
    </w:p>
    <w:p w:rsidR="00611F55" w:rsidRPr="006E18B7" w:rsidRDefault="00611F55" w:rsidP="009D6234">
      <w:pPr>
        <w:numPr>
          <w:ilvl w:val="0"/>
          <w:numId w:val="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Run by doctors, nurses, volunteers, and trained health professionals.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lastRenderedPageBreak/>
        <w:t>Functions &amp; Activities</w:t>
      </w:r>
    </w:p>
    <w:p w:rsidR="00611F55" w:rsidRPr="006E18B7" w:rsidRDefault="00611F55" w:rsidP="009D6234">
      <w:pPr>
        <w:numPr>
          <w:ilvl w:val="0"/>
          <w:numId w:val="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Operating </w:t>
      </w:r>
      <w:r w:rsidRPr="006E18B7">
        <w:rPr>
          <w:rFonts w:ascii="Times New Roman" w:eastAsia="Times New Roman" w:hAnsi="Times New Roman" w:cs="Times New Roman"/>
          <w:b/>
          <w:bCs/>
          <w:lang w:eastAsia="en-IN"/>
        </w:rPr>
        <w:t>charitable hospitals</w:t>
      </w:r>
      <w:r w:rsidRPr="006E18B7">
        <w:rPr>
          <w:rFonts w:ascii="Times New Roman" w:eastAsia="Times New Roman" w:hAnsi="Times New Roman" w:cs="Times New Roman"/>
          <w:lang w:eastAsia="en-IN"/>
        </w:rPr>
        <w:t>, clinics, dispensaries, and mobile health units.</w:t>
      </w:r>
    </w:p>
    <w:p w:rsidR="00611F55" w:rsidRPr="006E18B7" w:rsidRDefault="00611F55" w:rsidP="009D6234">
      <w:pPr>
        <w:numPr>
          <w:ilvl w:val="0"/>
          <w:numId w:val="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Organising </w:t>
      </w:r>
      <w:r w:rsidRPr="006E18B7">
        <w:rPr>
          <w:rFonts w:ascii="Times New Roman" w:eastAsia="Times New Roman" w:hAnsi="Times New Roman" w:cs="Times New Roman"/>
          <w:b/>
          <w:bCs/>
          <w:lang w:eastAsia="en-IN"/>
        </w:rPr>
        <w:t>free medical camps</w:t>
      </w:r>
      <w:r w:rsidRPr="006E18B7">
        <w:rPr>
          <w:rFonts w:ascii="Times New Roman" w:eastAsia="Times New Roman" w:hAnsi="Times New Roman" w:cs="Times New Roman"/>
          <w:lang w:eastAsia="en-IN"/>
        </w:rPr>
        <w:t>, eye camps, blood donation drives, and vaccination camps.</w:t>
      </w:r>
    </w:p>
    <w:p w:rsidR="00611F55" w:rsidRPr="006E18B7" w:rsidRDefault="00611F55" w:rsidP="009D6234">
      <w:pPr>
        <w:numPr>
          <w:ilvl w:val="0"/>
          <w:numId w:val="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Providing services for </w:t>
      </w:r>
      <w:r w:rsidRPr="006E18B7">
        <w:rPr>
          <w:rFonts w:ascii="Times New Roman" w:eastAsia="Times New Roman" w:hAnsi="Times New Roman" w:cs="Times New Roman"/>
          <w:b/>
          <w:bCs/>
          <w:lang w:eastAsia="en-IN"/>
        </w:rPr>
        <w:t>maternal and child health</w:t>
      </w:r>
      <w:r w:rsidRPr="006E18B7">
        <w:rPr>
          <w:rFonts w:ascii="Times New Roman" w:eastAsia="Times New Roman" w:hAnsi="Times New Roman" w:cs="Times New Roman"/>
          <w:lang w:eastAsia="en-IN"/>
        </w:rPr>
        <w:t>, nutrition, and sanitation.</w:t>
      </w:r>
    </w:p>
    <w:p w:rsidR="00611F55" w:rsidRPr="006E18B7" w:rsidRDefault="00611F55" w:rsidP="009D6234">
      <w:pPr>
        <w:numPr>
          <w:ilvl w:val="0"/>
          <w:numId w:val="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Working on </w:t>
      </w:r>
      <w:r w:rsidRPr="006E18B7">
        <w:rPr>
          <w:rFonts w:ascii="Times New Roman" w:eastAsia="Times New Roman" w:hAnsi="Times New Roman" w:cs="Times New Roman"/>
          <w:b/>
          <w:bCs/>
          <w:lang w:eastAsia="en-IN"/>
        </w:rPr>
        <w:t>specific diseases</w:t>
      </w:r>
      <w:r w:rsidRPr="006E18B7">
        <w:rPr>
          <w:rFonts w:ascii="Times New Roman" w:eastAsia="Times New Roman" w:hAnsi="Times New Roman" w:cs="Times New Roman"/>
          <w:lang w:eastAsia="en-IN"/>
        </w:rPr>
        <w:t xml:space="preserve"> like HIV/AIDS, cancer, tuberculosis, heart disease, and mental health.</w:t>
      </w:r>
    </w:p>
    <w:p w:rsidR="00611F55" w:rsidRPr="006E18B7" w:rsidRDefault="00611F55" w:rsidP="009D6234">
      <w:pPr>
        <w:numPr>
          <w:ilvl w:val="0"/>
          <w:numId w:val="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Conducting </w:t>
      </w:r>
      <w:r w:rsidRPr="006E18B7">
        <w:rPr>
          <w:rFonts w:ascii="Times New Roman" w:eastAsia="Times New Roman" w:hAnsi="Times New Roman" w:cs="Times New Roman"/>
          <w:b/>
          <w:bCs/>
          <w:lang w:eastAsia="en-IN"/>
        </w:rPr>
        <w:t>health research</w:t>
      </w:r>
      <w:r w:rsidRPr="006E18B7">
        <w:rPr>
          <w:rFonts w:ascii="Times New Roman" w:eastAsia="Times New Roman" w:hAnsi="Times New Roman" w:cs="Times New Roman"/>
          <w:lang w:eastAsia="en-IN"/>
        </w:rPr>
        <w:t xml:space="preserve"> and publishing health-related information.</w:t>
      </w:r>
    </w:p>
    <w:p w:rsidR="00611F55" w:rsidRPr="006E18B7" w:rsidRDefault="00611F55" w:rsidP="009D6234">
      <w:pPr>
        <w:numPr>
          <w:ilvl w:val="0"/>
          <w:numId w:val="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Working with communities to improve hygiene, sanitation, and healthy habits.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611F55" w:rsidRPr="006E18B7" w:rsidRDefault="00611F55" w:rsidP="009D6234">
      <w:pPr>
        <w:numPr>
          <w:ilvl w:val="0"/>
          <w:numId w:val="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Non-profit hospitals and charitable clinics</w:t>
      </w:r>
    </w:p>
    <w:p w:rsidR="00611F55" w:rsidRPr="006E18B7" w:rsidRDefault="00611F55" w:rsidP="009D6234">
      <w:pPr>
        <w:numPr>
          <w:ilvl w:val="0"/>
          <w:numId w:val="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Trust-run maternity homes</w:t>
      </w:r>
    </w:p>
    <w:p w:rsidR="00611F55" w:rsidRPr="006E18B7" w:rsidRDefault="00611F55" w:rsidP="009D6234">
      <w:pPr>
        <w:numPr>
          <w:ilvl w:val="0"/>
          <w:numId w:val="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Red Cross Society</w:t>
      </w:r>
    </w:p>
    <w:p w:rsidR="00611F55" w:rsidRPr="006E18B7" w:rsidRDefault="00611F55" w:rsidP="009D6234">
      <w:pPr>
        <w:numPr>
          <w:ilvl w:val="0"/>
          <w:numId w:val="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Blood banks</w:t>
      </w:r>
    </w:p>
    <w:p w:rsidR="00611F55" w:rsidRPr="006E18B7" w:rsidRDefault="00611F55" w:rsidP="009D6234">
      <w:pPr>
        <w:numPr>
          <w:ilvl w:val="0"/>
          <w:numId w:val="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NGOs working in rural health</w:t>
      </w:r>
    </w:p>
    <w:p w:rsidR="00611F55" w:rsidRPr="006E18B7" w:rsidRDefault="00611F55" w:rsidP="009D6234">
      <w:pPr>
        <w:numPr>
          <w:ilvl w:val="0"/>
          <w:numId w:val="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Rehabilitation and de-addiction centres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Health organizations contribute significantly to improving </w:t>
      </w:r>
      <w:r w:rsidRPr="006E18B7">
        <w:rPr>
          <w:rFonts w:ascii="Times New Roman" w:eastAsia="Times New Roman" w:hAnsi="Times New Roman" w:cs="Times New Roman"/>
          <w:b/>
          <w:bCs/>
          <w:lang w:eastAsia="en-IN"/>
        </w:rPr>
        <w:t>public health</w:t>
      </w:r>
      <w:r w:rsidRPr="006E18B7">
        <w:rPr>
          <w:rFonts w:ascii="Times New Roman" w:eastAsia="Times New Roman" w:hAnsi="Times New Roman" w:cs="Times New Roman"/>
          <w:lang w:eastAsia="en-IN"/>
        </w:rPr>
        <w:t>, especially for underserved populations.</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2"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3. Educational Institutions (Non-Profit Educational Organizations)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Educational NPOs are institutions established with the aim of promoting </w:t>
      </w:r>
      <w:r w:rsidRPr="006E18B7">
        <w:rPr>
          <w:rFonts w:ascii="Times New Roman" w:eastAsia="Times New Roman" w:hAnsi="Times New Roman" w:cs="Times New Roman"/>
          <w:b/>
          <w:bCs/>
          <w:lang w:eastAsia="en-IN"/>
        </w:rPr>
        <w:t>literacy, learning, skill development, and academic growth</w:t>
      </w:r>
      <w:r w:rsidRPr="006E18B7">
        <w:rPr>
          <w:rFonts w:ascii="Times New Roman" w:eastAsia="Times New Roman" w:hAnsi="Times New Roman" w:cs="Times New Roman"/>
          <w:lang w:eastAsia="en-IN"/>
        </w:rPr>
        <w:t xml:space="preserve">. These organizations ensure that education is accessible to </w:t>
      </w:r>
      <w:r w:rsidRPr="006E18B7">
        <w:rPr>
          <w:rFonts w:ascii="Times New Roman" w:eastAsia="Times New Roman" w:hAnsi="Times New Roman" w:cs="Times New Roman"/>
          <w:b/>
          <w:bCs/>
          <w:lang w:eastAsia="en-IN"/>
        </w:rPr>
        <w:t>all sections of society</w:t>
      </w:r>
      <w:r w:rsidRPr="006E18B7">
        <w:rPr>
          <w:rFonts w:ascii="Times New Roman" w:eastAsia="Times New Roman" w:hAnsi="Times New Roman" w:cs="Times New Roman"/>
          <w:lang w:eastAsia="en-IN"/>
        </w:rPr>
        <w:t>, including the economically weaker and marginalized groups.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Characteristics</w:t>
      </w:r>
    </w:p>
    <w:p w:rsidR="00611F55" w:rsidRPr="006E18B7" w:rsidRDefault="00611F55" w:rsidP="009D6234">
      <w:pPr>
        <w:numPr>
          <w:ilvl w:val="0"/>
          <w:numId w:val="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Run by </w:t>
      </w:r>
      <w:r w:rsidRPr="006E18B7">
        <w:rPr>
          <w:rFonts w:ascii="Times New Roman" w:eastAsia="Times New Roman" w:hAnsi="Times New Roman" w:cs="Times New Roman"/>
          <w:b/>
          <w:bCs/>
          <w:lang w:eastAsia="en-IN"/>
        </w:rPr>
        <w:t>trusts, societies, or charitable organisations</w:t>
      </w:r>
      <w:r w:rsidRPr="006E18B7">
        <w:rPr>
          <w:rFonts w:ascii="Times New Roman" w:eastAsia="Times New Roman" w:hAnsi="Times New Roman" w:cs="Times New Roman"/>
          <w:lang w:eastAsia="en-IN"/>
        </w:rPr>
        <w:t>.</w:t>
      </w:r>
    </w:p>
    <w:p w:rsidR="00611F55" w:rsidRPr="006E18B7" w:rsidRDefault="00611F55" w:rsidP="009D6234">
      <w:pPr>
        <w:numPr>
          <w:ilvl w:val="0"/>
          <w:numId w:val="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Education is provided </w:t>
      </w:r>
      <w:r w:rsidRPr="006E18B7">
        <w:rPr>
          <w:rFonts w:ascii="Times New Roman" w:eastAsia="Times New Roman" w:hAnsi="Times New Roman" w:cs="Times New Roman"/>
          <w:b/>
          <w:bCs/>
          <w:lang w:eastAsia="en-IN"/>
        </w:rPr>
        <w:t>at low cost or free of cost</w:t>
      </w:r>
      <w:r w:rsidRPr="006E18B7">
        <w:rPr>
          <w:rFonts w:ascii="Times New Roman" w:eastAsia="Times New Roman" w:hAnsi="Times New Roman" w:cs="Times New Roman"/>
          <w:lang w:eastAsia="en-IN"/>
        </w:rPr>
        <w:t>.</w:t>
      </w:r>
    </w:p>
    <w:p w:rsidR="00611F55" w:rsidRPr="006E18B7" w:rsidRDefault="00611F55" w:rsidP="009D6234">
      <w:pPr>
        <w:numPr>
          <w:ilvl w:val="0"/>
          <w:numId w:val="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Surplus funds are </w:t>
      </w:r>
      <w:r w:rsidRPr="006E18B7">
        <w:rPr>
          <w:rFonts w:ascii="Times New Roman" w:eastAsia="Times New Roman" w:hAnsi="Times New Roman" w:cs="Times New Roman"/>
          <w:b/>
          <w:bCs/>
          <w:lang w:eastAsia="en-IN"/>
        </w:rPr>
        <w:t>reinvested</w:t>
      </w:r>
      <w:r w:rsidRPr="006E18B7">
        <w:rPr>
          <w:rFonts w:ascii="Times New Roman" w:eastAsia="Times New Roman" w:hAnsi="Times New Roman" w:cs="Times New Roman"/>
          <w:lang w:eastAsia="en-IN"/>
        </w:rPr>
        <w:t xml:space="preserve"> into educational development.</w:t>
      </w:r>
    </w:p>
    <w:p w:rsidR="00611F55" w:rsidRPr="006E18B7" w:rsidRDefault="00611F55" w:rsidP="009D6234">
      <w:pPr>
        <w:numPr>
          <w:ilvl w:val="0"/>
          <w:numId w:val="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Focus on </w:t>
      </w:r>
      <w:r w:rsidRPr="006E18B7">
        <w:rPr>
          <w:rFonts w:ascii="Times New Roman" w:eastAsia="Times New Roman" w:hAnsi="Times New Roman" w:cs="Times New Roman"/>
          <w:b/>
          <w:bCs/>
          <w:lang w:eastAsia="en-IN"/>
        </w:rPr>
        <w:t>quality education</w:t>
      </w:r>
      <w:r w:rsidRPr="006E18B7">
        <w:rPr>
          <w:rFonts w:ascii="Times New Roman" w:eastAsia="Times New Roman" w:hAnsi="Times New Roman" w:cs="Times New Roman"/>
          <w:lang w:eastAsia="en-IN"/>
        </w:rPr>
        <w:t>, character building, and skill training.</w:t>
      </w:r>
    </w:p>
    <w:p w:rsidR="00611F55" w:rsidRPr="006E18B7" w:rsidRDefault="00611F55" w:rsidP="009D6234">
      <w:pPr>
        <w:numPr>
          <w:ilvl w:val="0"/>
          <w:numId w:val="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Offer financial aid such as </w:t>
      </w:r>
      <w:r w:rsidRPr="006E18B7">
        <w:rPr>
          <w:rFonts w:ascii="Times New Roman" w:eastAsia="Times New Roman" w:hAnsi="Times New Roman" w:cs="Times New Roman"/>
          <w:b/>
          <w:bCs/>
          <w:lang w:eastAsia="en-IN"/>
        </w:rPr>
        <w:t>scholarships</w:t>
      </w:r>
      <w:r w:rsidRPr="006E18B7">
        <w:rPr>
          <w:rFonts w:ascii="Times New Roman" w:eastAsia="Times New Roman" w:hAnsi="Times New Roman" w:cs="Times New Roman"/>
          <w:lang w:eastAsia="en-IN"/>
        </w:rPr>
        <w:t>.</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Functions &amp; Activities</w:t>
      </w:r>
    </w:p>
    <w:p w:rsidR="00611F55" w:rsidRPr="006E18B7" w:rsidRDefault="00611F55" w:rsidP="009D6234">
      <w:pPr>
        <w:numPr>
          <w:ilvl w:val="0"/>
          <w:numId w:val="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Managing </w:t>
      </w:r>
      <w:r w:rsidRPr="006E18B7">
        <w:rPr>
          <w:rFonts w:ascii="Times New Roman" w:eastAsia="Times New Roman" w:hAnsi="Times New Roman" w:cs="Times New Roman"/>
          <w:b/>
          <w:bCs/>
          <w:lang w:eastAsia="en-IN"/>
        </w:rPr>
        <w:t>schools, colleges, universities</w:t>
      </w:r>
      <w:r w:rsidRPr="006E18B7">
        <w:rPr>
          <w:rFonts w:ascii="Times New Roman" w:eastAsia="Times New Roman" w:hAnsi="Times New Roman" w:cs="Times New Roman"/>
          <w:lang w:eastAsia="en-IN"/>
        </w:rPr>
        <w:t>, and hostels.</w:t>
      </w:r>
    </w:p>
    <w:p w:rsidR="00611F55" w:rsidRPr="006E18B7" w:rsidRDefault="00611F55" w:rsidP="009D6234">
      <w:pPr>
        <w:numPr>
          <w:ilvl w:val="0"/>
          <w:numId w:val="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Organising </w:t>
      </w:r>
      <w:r w:rsidRPr="006E18B7">
        <w:rPr>
          <w:rFonts w:ascii="Times New Roman" w:eastAsia="Times New Roman" w:hAnsi="Times New Roman" w:cs="Times New Roman"/>
          <w:b/>
          <w:bCs/>
          <w:lang w:eastAsia="en-IN"/>
        </w:rPr>
        <w:t>adult education, literacy drives</w:t>
      </w:r>
      <w:r w:rsidRPr="006E18B7">
        <w:rPr>
          <w:rFonts w:ascii="Times New Roman" w:eastAsia="Times New Roman" w:hAnsi="Times New Roman" w:cs="Times New Roman"/>
          <w:lang w:eastAsia="en-IN"/>
        </w:rPr>
        <w:t>, and digital literacy programmes.</w:t>
      </w:r>
    </w:p>
    <w:p w:rsidR="00611F55" w:rsidRPr="006E18B7" w:rsidRDefault="00611F55" w:rsidP="009D6234">
      <w:pPr>
        <w:numPr>
          <w:ilvl w:val="0"/>
          <w:numId w:val="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Running </w:t>
      </w:r>
      <w:r w:rsidRPr="006E18B7">
        <w:rPr>
          <w:rFonts w:ascii="Times New Roman" w:eastAsia="Times New Roman" w:hAnsi="Times New Roman" w:cs="Times New Roman"/>
          <w:b/>
          <w:bCs/>
          <w:lang w:eastAsia="en-IN"/>
        </w:rPr>
        <w:t>vocational training centres</w:t>
      </w:r>
      <w:r w:rsidRPr="006E18B7">
        <w:rPr>
          <w:rFonts w:ascii="Times New Roman" w:eastAsia="Times New Roman" w:hAnsi="Times New Roman" w:cs="Times New Roman"/>
          <w:lang w:eastAsia="en-IN"/>
        </w:rPr>
        <w:t xml:space="preserve"> for skill development.</w:t>
      </w:r>
    </w:p>
    <w:p w:rsidR="00611F55" w:rsidRPr="006E18B7" w:rsidRDefault="00611F55" w:rsidP="009D6234">
      <w:pPr>
        <w:numPr>
          <w:ilvl w:val="0"/>
          <w:numId w:val="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Offering </w:t>
      </w:r>
      <w:r w:rsidRPr="006E18B7">
        <w:rPr>
          <w:rFonts w:ascii="Times New Roman" w:eastAsia="Times New Roman" w:hAnsi="Times New Roman" w:cs="Times New Roman"/>
          <w:b/>
          <w:bCs/>
          <w:lang w:eastAsia="en-IN"/>
        </w:rPr>
        <w:t>free textbooks, uniforms, scholarships</w:t>
      </w:r>
      <w:r w:rsidRPr="006E18B7">
        <w:rPr>
          <w:rFonts w:ascii="Times New Roman" w:eastAsia="Times New Roman" w:hAnsi="Times New Roman" w:cs="Times New Roman"/>
          <w:lang w:eastAsia="en-IN"/>
        </w:rPr>
        <w:t>, and midday meals.</w:t>
      </w:r>
    </w:p>
    <w:p w:rsidR="00611F55" w:rsidRPr="006E18B7" w:rsidRDefault="00611F55" w:rsidP="009D6234">
      <w:pPr>
        <w:numPr>
          <w:ilvl w:val="0"/>
          <w:numId w:val="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Conducting </w:t>
      </w:r>
      <w:r w:rsidRPr="006E18B7">
        <w:rPr>
          <w:rFonts w:ascii="Times New Roman" w:eastAsia="Times New Roman" w:hAnsi="Times New Roman" w:cs="Times New Roman"/>
          <w:b/>
          <w:bCs/>
          <w:lang w:eastAsia="en-IN"/>
        </w:rPr>
        <w:t>educational seminars, workshops, and teacher training programmes</w:t>
      </w:r>
      <w:r w:rsidRPr="006E18B7">
        <w:rPr>
          <w:rFonts w:ascii="Times New Roman" w:eastAsia="Times New Roman" w:hAnsi="Times New Roman" w:cs="Times New Roman"/>
          <w:lang w:eastAsia="en-IN"/>
        </w:rPr>
        <w:t>.</w:t>
      </w:r>
    </w:p>
    <w:p w:rsidR="00611F55" w:rsidRPr="006E18B7" w:rsidRDefault="00611F55" w:rsidP="009D6234">
      <w:pPr>
        <w:numPr>
          <w:ilvl w:val="0"/>
          <w:numId w:val="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Providing </w:t>
      </w:r>
      <w:r w:rsidRPr="006E18B7">
        <w:rPr>
          <w:rFonts w:ascii="Times New Roman" w:eastAsia="Times New Roman" w:hAnsi="Times New Roman" w:cs="Times New Roman"/>
          <w:b/>
          <w:bCs/>
          <w:lang w:eastAsia="en-IN"/>
        </w:rPr>
        <w:t>special education</w:t>
      </w:r>
      <w:r w:rsidRPr="006E18B7">
        <w:rPr>
          <w:rFonts w:ascii="Times New Roman" w:eastAsia="Times New Roman" w:hAnsi="Times New Roman" w:cs="Times New Roman"/>
          <w:lang w:eastAsia="en-IN"/>
        </w:rPr>
        <w:t xml:space="preserve"> for differently-abled children.</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611F55" w:rsidRPr="006E18B7" w:rsidRDefault="00611F55" w:rsidP="009D6234">
      <w:pPr>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Charitable schools and colleges</w:t>
      </w:r>
    </w:p>
    <w:p w:rsidR="00611F55" w:rsidRPr="006E18B7" w:rsidRDefault="00611F55" w:rsidP="009D6234">
      <w:pPr>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Literacy mission centres</w:t>
      </w:r>
    </w:p>
    <w:p w:rsidR="00611F55" w:rsidRPr="006E18B7" w:rsidRDefault="00611F55" w:rsidP="009D6234">
      <w:pPr>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Special schools for hearing or visually impaired</w:t>
      </w:r>
    </w:p>
    <w:p w:rsidR="00611F55" w:rsidRPr="006E18B7" w:rsidRDefault="00611F55" w:rsidP="009D6234">
      <w:pPr>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Educational trusts and societies</w:t>
      </w:r>
    </w:p>
    <w:p w:rsidR="00611F55" w:rsidRPr="006E18B7" w:rsidRDefault="00611F55" w:rsidP="009D6234">
      <w:pPr>
        <w:numPr>
          <w:ilvl w:val="0"/>
          <w:numId w:val="1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Research and training institutions</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Educational institutions as NPOs help promote </w:t>
      </w:r>
      <w:r w:rsidRPr="006E18B7">
        <w:rPr>
          <w:rFonts w:ascii="Times New Roman" w:eastAsia="Times New Roman" w:hAnsi="Times New Roman" w:cs="Times New Roman"/>
          <w:b/>
          <w:bCs/>
          <w:lang w:eastAsia="en-IN"/>
        </w:rPr>
        <w:t>knowledge, employability, and overall human development</w:t>
      </w:r>
      <w:r w:rsidRPr="006E18B7">
        <w:rPr>
          <w:rFonts w:ascii="Times New Roman" w:eastAsia="Times New Roman" w:hAnsi="Times New Roman" w:cs="Times New Roman"/>
          <w:lang w:eastAsia="en-IN"/>
        </w:rPr>
        <w:t>.</w:t>
      </w:r>
    </w:p>
    <w:p w:rsidR="00611F55"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3" style="width:0;height:1.5pt" o:hralign="center" o:hrstd="t" o:hr="t" fillcolor="#a0a0a0" stroked="f"/>
        </w:pict>
      </w:r>
    </w:p>
    <w:p w:rsidR="00611F55" w:rsidRPr="006E18B7" w:rsidRDefault="00611F55"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4. Social Welfare Organizations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611F55" w:rsidRPr="006E18B7" w:rsidRDefault="00611F55"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Social Welfare Organizations are NPOs that work for the </w:t>
      </w:r>
      <w:r w:rsidRPr="006E18B7">
        <w:rPr>
          <w:rFonts w:ascii="Times New Roman" w:eastAsia="Times New Roman" w:hAnsi="Times New Roman" w:cs="Times New Roman"/>
          <w:b/>
          <w:bCs/>
          <w:lang w:eastAsia="en-IN"/>
        </w:rPr>
        <w:t xml:space="preserve">well-being and </w:t>
      </w:r>
      <w:proofErr w:type="spellStart"/>
      <w:r w:rsidRPr="006E18B7">
        <w:rPr>
          <w:rFonts w:ascii="Times New Roman" w:eastAsia="Times New Roman" w:hAnsi="Times New Roman" w:cs="Times New Roman"/>
          <w:b/>
          <w:bCs/>
          <w:lang w:eastAsia="en-IN"/>
        </w:rPr>
        <w:t>upliftment</w:t>
      </w:r>
      <w:proofErr w:type="spellEnd"/>
      <w:r w:rsidRPr="006E18B7">
        <w:rPr>
          <w:rFonts w:ascii="Times New Roman" w:eastAsia="Times New Roman" w:hAnsi="Times New Roman" w:cs="Times New Roman"/>
          <w:lang w:eastAsia="en-IN"/>
        </w:rPr>
        <w:t xml:space="preserve"> of marginalized, vulnerable, and disadvantaged groups in society. Their goal is to ensure </w:t>
      </w:r>
      <w:r w:rsidRPr="006E18B7">
        <w:rPr>
          <w:rFonts w:ascii="Times New Roman" w:eastAsia="Times New Roman" w:hAnsi="Times New Roman" w:cs="Times New Roman"/>
          <w:b/>
          <w:bCs/>
          <w:lang w:eastAsia="en-IN"/>
        </w:rPr>
        <w:t>equality, justice, protection, and better living conditions</w:t>
      </w:r>
      <w:r w:rsidRPr="006E18B7">
        <w:rPr>
          <w:rFonts w:ascii="Times New Roman" w:eastAsia="Times New Roman" w:hAnsi="Times New Roman" w:cs="Times New Roman"/>
          <w:lang w:eastAsia="en-IN"/>
        </w:rPr>
        <w:t xml:space="preserve"> for the needy.</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Characteristics</w:t>
      </w:r>
    </w:p>
    <w:p w:rsidR="00611F55" w:rsidRPr="006E18B7" w:rsidRDefault="00611F55" w:rsidP="009D6234">
      <w:pPr>
        <w:numPr>
          <w:ilvl w:val="0"/>
          <w:numId w:val="1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Focus on </w:t>
      </w:r>
      <w:r w:rsidRPr="006E18B7">
        <w:rPr>
          <w:rFonts w:ascii="Times New Roman" w:eastAsia="Times New Roman" w:hAnsi="Times New Roman" w:cs="Times New Roman"/>
          <w:b/>
          <w:bCs/>
          <w:lang w:eastAsia="en-IN"/>
        </w:rPr>
        <w:t>humanitarian services</w:t>
      </w:r>
      <w:r w:rsidRPr="006E18B7">
        <w:rPr>
          <w:rFonts w:ascii="Times New Roman" w:eastAsia="Times New Roman" w:hAnsi="Times New Roman" w:cs="Times New Roman"/>
          <w:lang w:eastAsia="en-IN"/>
        </w:rPr>
        <w:t>.</w:t>
      </w:r>
    </w:p>
    <w:p w:rsidR="00611F55" w:rsidRPr="006E18B7" w:rsidRDefault="00611F55" w:rsidP="009D6234">
      <w:pPr>
        <w:numPr>
          <w:ilvl w:val="0"/>
          <w:numId w:val="1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Work for </w:t>
      </w:r>
      <w:r w:rsidRPr="006E18B7">
        <w:rPr>
          <w:rFonts w:ascii="Times New Roman" w:eastAsia="Times New Roman" w:hAnsi="Times New Roman" w:cs="Times New Roman"/>
          <w:b/>
          <w:bCs/>
          <w:lang w:eastAsia="en-IN"/>
        </w:rPr>
        <w:t>children, women, elderly, disabled, poor</w:t>
      </w:r>
      <w:r w:rsidRPr="006E18B7">
        <w:rPr>
          <w:rFonts w:ascii="Times New Roman" w:eastAsia="Times New Roman" w:hAnsi="Times New Roman" w:cs="Times New Roman"/>
          <w:lang w:eastAsia="en-IN"/>
        </w:rPr>
        <w:t>, and minorities.</w:t>
      </w:r>
    </w:p>
    <w:p w:rsidR="00611F55" w:rsidRPr="006E18B7" w:rsidRDefault="00611F55" w:rsidP="009D6234">
      <w:pPr>
        <w:numPr>
          <w:ilvl w:val="0"/>
          <w:numId w:val="1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Funded through </w:t>
      </w:r>
      <w:r w:rsidRPr="006E18B7">
        <w:rPr>
          <w:rFonts w:ascii="Times New Roman" w:eastAsia="Times New Roman" w:hAnsi="Times New Roman" w:cs="Times New Roman"/>
          <w:b/>
          <w:bCs/>
          <w:lang w:eastAsia="en-IN"/>
        </w:rPr>
        <w:t>donations, charity events, government schemes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international grants</w:t>
      </w:r>
      <w:r w:rsidRPr="006E18B7">
        <w:rPr>
          <w:rFonts w:ascii="Times New Roman" w:eastAsia="Times New Roman" w:hAnsi="Times New Roman" w:cs="Times New Roman"/>
          <w:lang w:eastAsia="en-IN"/>
        </w:rPr>
        <w:t>.</w:t>
      </w:r>
    </w:p>
    <w:p w:rsidR="00611F55" w:rsidRPr="006E18B7" w:rsidRDefault="00611F55" w:rsidP="009D6234">
      <w:pPr>
        <w:numPr>
          <w:ilvl w:val="0"/>
          <w:numId w:val="1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Operate at local, national, and sometimes global levels.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Functions &amp; Activities</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Providing </w:t>
      </w:r>
      <w:r w:rsidRPr="006E18B7">
        <w:rPr>
          <w:rFonts w:ascii="Times New Roman" w:eastAsia="Times New Roman" w:hAnsi="Times New Roman" w:cs="Times New Roman"/>
          <w:b/>
          <w:bCs/>
          <w:lang w:eastAsia="en-IN"/>
        </w:rPr>
        <w:t>food, clothing, shelter</w:t>
      </w:r>
      <w:r w:rsidRPr="006E18B7">
        <w:rPr>
          <w:rFonts w:ascii="Times New Roman" w:eastAsia="Times New Roman" w:hAnsi="Times New Roman" w:cs="Times New Roman"/>
          <w:lang w:eastAsia="en-IN"/>
        </w:rPr>
        <w:t>, and financial support.</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Running </w:t>
      </w:r>
      <w:r w:rsidRPr="006E18B7">
        <w:rPr>
          <w:rFonts w:ascii="Times New Roman" w:eastAsia="Times New Roman" w:hAnsi="Times New Roman" w:cs="Times New Roman"/>
          <w:b/>
          <w:bCs/>
          <w:lang w:eastAsia="en-IN"/>
        </w:rPr>
        <w:t>orphanages, old-age homes, rehabilitation centres</w:t>
      </w:r>
      <w:r w:rsidRPr="006E18B7">
        <w:rPr>
          <w:rFonts w:ascii="Times New Roman" w:eastAsia="Times New Roman" w:hAnsi="Times New Roman" w:cs="Times New Roman"/>
          <w:lang w:eastAsia="en-IN"/>
        </w:rPr>
        <w:t>, and shelters.</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Offering </w:t>
      </w:r>
      <w:r w:rsidRPr="006E18B7">
        <w:rPr>
          <w:rFonts w:ascii="Times New Roman" w:eastAsia="Times New Roman" w:hAnsi="Times New Roman" w:cs="Times New Roman"/>
          <w:b/>
          <w:bCs/>
          <w:lang w:eastAsia="en-IN"/>
        </w:rPr>
        <w:t>counselling, legal support</w:t>
      </w:r>
      <w:r w:rsidRPr="006E18B7">
        <w:rPr>
          <w:rFonts w:ascii="Times New Roman" w:eastAsia="Times New Roman" w:hAnsi="Times New Roman" w:cs="Times New Roman"/>
          <w:lang w:eastAsia="en-IN"/>
        </w:rPr>
        <w:t>, and social protection services.</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Conducting </w:t>
      </w:r>
      <w:r w:rsidRPr="006E18B7">
        <w:rPr>
          <w:rFonts w:ascii="Times New Roman" w:eastAsia="Times New Roman" w:hAnsi="Times New Roman" w:cs="Times New Roman"/>
          <w:b/>
          <w:bCs/>
          <w:lang w:eastAsia="en-IN"/>
        </w:rPr>
        <w:t>women empowerment programmes</w:t>
      </w:r>
      <w:r w:rsidRPr="006E18B7">
        <w:rPr>
          <w:rFonts w:ascii="Times New Roman" w:eastAsia="Times New Roman" w:hAnsi="Times New Roman" w:cs="Times New Roman"/>
          <w:lang w:eastAsia="en-IN"/>
        </w:rPr>
        <w:t xml:space="preserve">, </w:t>
      </w:r>
      <w:proofErr w:type="spellStart"/>
      <w:r w:rsidRPr="006E18B7">
        <w:rPr>
          <w:rFonts w:ascii="Times New Roman" w:eastAsia="Times New Roman" w:hAnsi="Times New Roman" w:cs="Times New Roman"/>
          <w:lang w:eastAsia="en-IN"/>
        </w:rPr>
        <w:t>self-defense</w:t>
      </w:r>
      <w:proofErr w:type="spellEnd"/>
      <w:r w:rsidRPr="006E18B7">
        <w:rPr>
          <w:rFonts w:ascii="Times New Roman" w:eastAsia="Times New Roman" w:hAnsi="Times New Roman" w:cs="Times New Roman"/>
          <w:lang w:eastAsia="en-IN"/>
        </w:rPr>
        <w:t xml:space="preserve"> training, and skill training.</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Supporting </w:t>
      </w:r>
      <w:r w:rsidRPr="006E18B7">
        <w:rPr>
          <w:rFonts w:ascii="Times New Roman" w:eastAsia="Times New Roman" w:hAnsi="Times New Roman" w:cs="Times New Roman"/>
          <w:b/>
          <w:bCs/>
          <w:lang w:eastAsia="en-IN"/>
        </w:rPr>
        <w:t>child protection</w:t>
      </w:r>
      <w:r w:rsidRPr="006E18B7">
        <w:rPr>
          <w:rFonts w:ascii="Times New Roman" w:eastAsia="Times New Roman" w:hAnsi="Times New Roman" w:cs="Times New Roman"/>
          <w:lang w:eastAsia="en-IN"/>
        </w:rPr>
        <w:t>, adoption services, and child rights campaigns.</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Carrying out </w:t>
      </w:r>
      <w:r w:rsidRPr="006E18B7">
        <w:rPr>
          <w:rFonts w:ascii="Times New Roman" w:eastAsia="Times New Roman" w:hAnsi="Times New Roman" w:cs="Times New Roman"/>
          <w:b/>
          <w:bCs/>
          <w:lang w:eastAsia="en-IN"/>
        </w:rPr>
        <w:t>disaster relief</w:t>
      </w:r>
      <w:r w:rsidRPr="006E18B7">
        <w:rPr>
          <w:rFonts w:ascii="Times New Roman" w:eastAsia="Times New Roman" w:hAnsi="Times New Roman" w:cs="Times New Roman"/>
          <w:lang w:eastAsia="en-IN"/>
        </w:rPr>
        <w:t xml:space="preserve"> work during floods, earthquakes, or emergencies.</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Promoting </w:t>
      </w:r>
      <w:r w:rsidRPr="006E18B7">
        <w:rPr>
          <w:rFonts w:ascii="Times New Roman" w:eastAsia="Times New Roman" w:hAnsi="Times New Roman" w:cs="Times New Roman"/>
          <w:b/>
          <w:bCs/>
          <w:lang w:eastAsia="en-IN"/>
        </w:rPr>
        <w:t>environmental protection</w:t>
      </w:r>
      <w:r w:rsidRPr="006E18B7">
        <w:rPr>
          <w:rFonts w:ascii="Times New Roman" w:eastAsia="Times New Roman" w:hAnsi="Times New Roman" w:cs="Times New Roman"/>
          <w:lang w:eastAsia="en-IN"/>
        </w:rPr>
        <w:t>, sanitation, and waste reduction.</w:t>
      </w:r>
    </w:p>
    <w:p w:rsidR="00611F55" w:rsidRPr="006E18B7" w:rsidRDefault="00611F55" w:rsidP="009D6234">
      <w:pPr>
        <w:numPr>
          <w:ilvl w:val="0"/>
          <w:numId w:val="1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Organising awareness on social issues like child labour, gender equality, domestic violence, and human rights.</w:t>
      </w:r>
    </w:p>
    <w:p w:rsidR="00611F55" w:rsidRPr="006E18B7" w:rsidRDefault="00611F55"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611F55" w:rsidRPr="006E18B7" w:rsidRDefault="00611F55"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Orphanages and child homes</w:t>
      </w:r>
    </w:p>
    <w:p w:rsidR="00611F55" w:rsidRPr="006E18B7" w:rsidRDefault="00611F55"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Old-age homes</w:t>
      </w:r>
    </w:p>
    <w:p w:rsidR="00611F55" w:rsidRPr="006E18B7" w:rsidRDefault="00611F55"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NGOs for disabled persons</w:t>
      </w:r>
    </w:p>
    <w:p w:rsidR="00611F55" w:rsidRPr="006E18B7" w:rsidRDefault="00611F55"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Women welfare organizations</w:t>
      </w:r>
    </w:p>
    <w:p w:rsidR="00611F55" w:rsidRPr="006E18B7" w:rsidRDefault="00611F55"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Red Cross and other humanitarian groups</w:t>
      </w:r>
    </w:p>
    <w:p w:rsidR="00611F55" w:rsidRPr="006E18B7" w:rsidRDefault="00611F55"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Disaster relief NGOs</w:t>
      </w:r>
    </w:p>
    <w:p w:rsidR="00942E96" w:rsidRPr="006E18B7" w:rsidRDefault="00942E96" w:rsidP="009D6234">
      <w:pPr>
        <w:numPr>
          <w:ilvl w:val="0"/>
          <w:numId w:val="1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Environmental protection group</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b/>
          <w:lang w:eastAsia="en-IN"/>
        </w:rPr>
      </w:pPr>
      <w:r w:rsidRPr="006E18B7">
        <w:rPr>
          <w:rFonts w:ascii="Times New Roman" w:eastAsia="Times New Roman" w:hAnsi="Times New Roman" w:cs="Times New Roman"/>
          <w:b/>
          <w:lang w:eastAsia="en-IN"/>
        </w:rPr>
        <w:t xml:space="preserve">Non-Governmental Organizations: Formulation of Societies, Trusts, </w:t>
      </w:r>
      <w:proofErr w:type="gramStart"/>
      <w:r w:rsidRPr="006E18B7">
        <w:rPr>
          <w:rFonts w:ascii="Times New Roman" w:eastAsia="Times New Roman" w:hAnsi="Times New Roman" w:cs="Times New Roman"/>
          <w:b/>
          <w:lang w:eastAsia="en-IN"/>
        </w:rPr>
        <w:t>And</w:t>
      </w:r>
      <w:proofErr w:type="gramEnd"/>
      <w:r w:rsidRPr="006E18B7">
        <w:rPr>
          <w:rFonts w:ascii="Times New Roman" w:eastAsia="Times New Roman" w:hAnsi="Times New Roman" w:cs="Times New Roman"/>
          <w:b/>
          <w:lang w:eastAsia="en-IN"/>
        </w:rPr>
        <w:t xml:space="preserve"> Non-Profit Companies. </w: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Non-Governmental Organizations (NGOs)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Non-Governmental Organizations (NGOs) are voluntary, non-profit, service-oriented organizations that work independently from the government. Their primary aim is to promote </w:t>
      </w:r>
      <w:r w:rsidRPr="006E18B7">
        <w:rPr>
          <w:rFonts w:ascii="Times New Roman" w:eastAsia="Times New Roman" w:hAnsi="Times New Roman" w:cs="Times New Roman"/>
          <w:b/>
          <w:bCs/>
          <w:lang w:eastAsia="en-IN"/>
        </w:rPr>
        <w:t xml:space="preserve">social welfare, development, human rights, environment protection, education, and community </w:t>
      </w:r>
      <w:proofErr w:type="spellStart"/>
      <w:r w:rsidRPr="006E18B7">
        <w:rPr>
          <w:rFonts w:ascii="Times New Roman" w:eastAsia="Times New Roman" w:hAnsi="Times New Roman" w:cs="Times New Roman"/>
          <w:b/>
          <w:bCs/>
          <w:lang w:eastAsia="en-IN"/>
        </w:rPr>
        <w:t>upliftment</w:t>
      </w:r>
      <w:proofErr w:type="spellEnd"/>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NGOs in India can be legally formed under three major legal frameworks:</w:t>
      </w:r>
    </w:p>
    <w:p w:rsidR="00942E96" w:rsidRPr="006E18B7" w:rsidRDefault="00942E96" w:rsidP="009D6234">
      <w:pPr>
        <w:numPr>
          <w:ilvl w:val="0"/>
          <w:numId w:val="1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Societies</w:t>
      </w:r>
    </w:p>
    <w:p w:rsidR="00942E96" w:rsidRPr="006E18B7" w:rsidRDefault="00942E96" w:rsidP="009D6234">
      <w:pPr>
        <w:numPr>
          <w:ilvl w:val="0"/>
          <w:numId w:val="1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Trusts</w:t>
      </w:r>
    </w:p>
    <w:p w:rsidR="00942E96" w:rsidRPr="006E18B7" w:rsidRDefault="00942E96" w:rsidP="009D6234">
      <w:pPr>
        <w:numPr>
          <w:ilvl w:val="0"/>
          <w:numId w:val="1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Non-Profit Companies (Section 8 Companies)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Each structure has its own procedures, rules, and governing laws.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4"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1. Formulation of Societies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Societies are formed for </w:t>
      </w:r>
      <w:r w:rsidRPr="006E18B7">
        <w:rPr>
          <w:rFonts w:ascii="Times New Roman" w:eastAsia="Times New Roman" w:hAnsi="Times New Roman" w:cs="Times New Roman"/>
          <w:b/>
          <w:bCs/>
          <w:lang w:eastAsia="en-IN"/>
        </w:rPr>
        <w:t>charitable, cultural, literary, scientific, or social purposes</w:t>
      </w:r>
      <w:r w:rsidRPr="006E18B7">
        <w:rPr>
          <w:rFonts w:ascii="Times New Roman" w:eastAsia="Times New Roman" w:hAnsi="Times New Roman" w:cs="Times New Roman"/>
          <w:lang w:eastAsia="en-IN"/>
        </w:rPr>
        <w:t xml:space="preserve">. They are registered under the </w:t>
      </w:r>
      <w:r w:rsidRPr="006E18B7">
        <w:rPr>
          <w:rFonts w:ascii="Times New Roman" w:eastAsia="Times New Roman" w:hAnsi="Times New Roman" w:cs="Times New Roman"/>
          <w:b/>
          <w:bCs/>
          <w:lang w:eastAsia="en-IN"/>
        </w:rPr>
        <w:t>Societies Registration Act, 1860</w:t>
      </w:r>
      <w:r w:rsidRPr="006E18B7">
        <w:rPr>
          <w:rFonts w:ascii="Times New Roman" w:eastAsia="Times New Roman" w:hAnsi="Times New Roman" w:cs="Times New Roman"/>
          <w:lang w:eastAsia="en-IN"/>
        </w:rPr>
        <w:t xml:space="preserve"> or respective State Acts.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 society is a group of individuals who voluntarily come together for a common non-profit purpose such as education, art, culture, environment, or welfare activities.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Formation Process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Minimum Members</w:t>
      </w:r>
    </w:p>
    <w:p w:rsidR="00942E96" w:rsidRPr="006E18B7" w:rsidRDefault="00942E96" w:rsidP="009D6234">
      <w:pPr>
        <w:numPr>
          <w:ilvl w:val="0"/>
          <w:numId w:val="1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Minimum </w:t>
      </w:r>
      <w:r w:rsidRPr="006E18B7">
        <w:rPr>
          <w:rFonts w:ascii="Times New Roman" w:eastAsia="Times New Roman" w:hAnsi="Times New Roman" w:cs="Times New Roman"/>
          <w:b/>
          <w:bCs/>
          <w:lang w:eastAsia="en-IN"/>
        </w:rPr>
        <w:t>7 members</w:t>
      </w:r>
      <w:r w:rsidRPr="006E18B7">
        <w:rPr>
          <w:rFonts w:ascii="Times New Roman" w:eastAsia="Times New Roman" w:hAnsi="Times New Roman" w:cs="Times New Roman"/>
          <w:lang w:eastAsia="en-IN"/>
        </w:rPr>
        <w:t xml:space="preserve"> are required to form a society.</w:t>
      </w:r>
    </w:p>
    <w:p w:rsidR="00942E96" w:rsidRPr="006E18B7" w:rsidRDefault="00942E96" w:rsidP="009D6234">
      <w:pPr>
        <w:numPr>
          <w:ilvl w:val="0"/>
          <w:numId w:val="1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For an all-India level society, members should belong to </w:t>
      </w:r>
      <w:r w:rsidRPr="006E18B7">
        <w:rPr>
          <w:rFonts w:ascii="Times New Roman" w:eastAsia="Times New Roman" w:hAnsi="Times New Roman" w:cs="Times New Roman"/>
          <w:b/>
          <w:bCs/>
          <w:lang w:eastAsia="en-IN"/>
        </w:rPr>
        <w:t>different states</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Choosing a Name</w:t>
      </w:r>
    </w:p>
    <w:p w:rsidR="00942E96" w:rsidRPr="006E18B7" w:rsidRDefault="00942E96" w:rsidP="009D6234">
      <w:pPr>
        <w:numPr>
          <w:ilvl w:val="0"/>
          <w:numId w:val="1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The name should not conflict with an existing registered society or use prohibited terms.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 Preparing Documents</w:t>
      </w:r>
    </w:p>
    <w:p w:rsidR="00942E96" w:rsidRPr="006E18B7" w:rsidRDefault="00942E96" w:rsidP="009D6234">
      <w:pPr>
        <w:numPr>
          <w:ilvl w:val="0"/>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Memorandum of Association (</w:t>
      </w:r>
      <w:proofErr w:type="spellStart"/>
      <w:r w:rsidRPr="006E18B7">
        <w:rPr>
          <w:rFonts w:ascii="Times New Roman" w:eastAsia="Times New Roman" w:hAnsi="Times New Roman" w:cs="Times New Roman"/>
          <w:b/>
          <w:bCs/>
          <w:lang w:eastAsia="en-IN"/>
        </w:rPr>
        <w:t>MoA</w:t>
      </w:r>
      <w:proofErr w:type="spellEnd"/>
      <w:r w:rsidRPr="006E18B7">
        <w:rPr>
          <w:rFonts w:ascii="Times New Roman" w:eastAsia="Times New Roman" w:hAnsi="Times New Roman" w:cs="Times New Roman"/>
          <w:b/>
          <w:bCs/>
          <w:lang w:eastAsia="en-IN"/>
        </w:rPr>
        <w:t>)</w:t>
      </w:r>
      <w:r w:rsidRPr="006E18B7">
        <w:rPr>
          <w:rFonts w:ascii="Times New Roman" w:eastAsia="Times New Roman" w:hAnsi="Times New Roman" w:cs="Times New Roman"/>
          <w:lang w:eastAsia="en-IN"/>
        </w:rPr>
        <w:t xml:space="preserve"> – contains:</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Name of society</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Objectives</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Registered office address</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Details of governing body members</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Rules of membership</w:t>
      </w:r>
    </w:p>
    <w:p w:rsidR="00942E96" w:rsidRPr="006E18B7" w:rsidRDefault="00942E96" w:rsidP="009D6234">
      <w:pPr>
        <w:numPr>
          <w:ilvl w:val="0"/>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Rules and Regulations (By-laws)</w:t>
      </w:r>
      <w:r w:rsidRPr="006E18B7">
        <w:rPr>
          <w:rFonts w:ascii="Times New Roman" w:eastAsia="Times New Roman" w:hAnsi="Times New Roman" w:cs="Times New Roman"/>
          <w:lang w:eastAsia="en-IN"/>
        </w:rPr>
        <w:t xml:space="preserve"> – include:</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Working methods</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Meeting procedures</w:t>
      </w:r>
    </w:p>
    <w:p w:rsidR="00942E96" w:rsidRPr="006E18B7" w:rsidRDefault="00942E96" w:rsidP="009D6234">
      <w:pPr>
        <w:numPr>
          <w:ilvl w:val="1"/>
          <w:numId w:val="1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Powers and duties of office-bearers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 Submission and Registration</w:t>
      </w:r>
    </w:p>
    <w:p w:rsidR="00942E96" w:rsidRPr="006E18B7" w:rsidRDefault="00942E96" w:rsidP="009D6234">
      <w:pPr>
        <w:numPr>
          <w:ilvl w:val="0"/>
          <w:numId w:val="1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Submit </w:t>
      </w:r>
      <w:proofErr w:type="spellStart"/>
      <w:r w:rsidRPr="006E18B7">
        <w:rPr>
          <w:rFonts w:ascii="Times New Roman" w:eastAsia="Times New Roman" w:hAnsi="Times New Roman" w:cs="Times New Roman"/>
          <w:lang w:eastAsia="en-IN"/>
        </w:rPr>
        <w:t>MoA</w:t>
      </w:r>
      <w:proofErr w:type="spellEnd"/>
      <w:r w:rsidRPr="006E18B7">
        <w:rPr>
          <w:rFonts w:ascii="Times New Roman" w:eastAsia="Times New Roman" w:hAnsi="Times New Roman" w:cs="Times New Roman"/>
          <w:lang w:eastAsia="en-IN"/>
        </w:rPr>
        <w:t>, by-laws, ID proofs, and fee to the Registrar of Societies.</w:t>
      </w:r>
    </w:p>
    <w:p w:rsidR="00942E96" w:rsidRPr="006E18B7" w:rsidRDefault="00942E96" w:rsidP="009D6234">
      <w:pPr>
        <w:numPr>
          <w:ilvl w:val="0"/>
          <w:numId w:val="1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After verification, a </w:t>
      </w:r>
      <w:r w:rsidRPr="006E18B7">
        <w:rPr>
          <w:rFonts w:ascii="Times New Roman" w:eastAsia="Times New Roman" w:hAnsi="Times New Roman" w:cs="Times New Roman"/>
          <w:b/>
          <w:bCs/>
          <w:lang w:eastAsia="en-IN"/>
        </w:rPr>
        <w:t>Certificate of Registration</w:t>
      </w:r>
      <w:r w:rsidRPr="006E18B7">
        <w:rPr>
          <w:rFonts w:ascii="Times New Roman" w:eastAsia="Times New Roman" w:hAnsi="Times New Roman" w:cs="Times New Roman"/>
          <w:lang w:eastAsia="en-IN"/>
        </w:rPr>
        <w:t xml:space="preserve"> is issued.</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Management</w:t>
      </w:r>
    </w:p>
    <w:p w:rsidR="00942E96" w:rsidRPr="006E18B7" w:rsidRDefault="00942E96" w:rsidP="009D6234">
      <w:pPr>
        <w:numPr>
          <w:ilvl w:val="0"/>
          <w:numId w:val="1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Managed by a </w:t>
      </w:r>
      <w:r w:rsidRPr="006E18B7">
        <w:rPr>
          <w:rFonts w:ascii="Times New Roman" w:eastAsia="Times New Roman" w:hAnsi="Times New Roman" w:cs="Times New Roman"/>
          <w:b/>
          <w:bCs/>
          <w:lang w:eastAsia="en-IN"/>
        </w:rPr>
        <w:t>Governing Body/Executive Committee</w:t>
      </w:r>
      <w:r w:rsidRPr="006E18B7">
        <w:rPr>
          <w:rFonts w:ascii="Times New Roman" w:eastAsia="Times New Roman" w:hAnsi="Times New Roman" w:cs="Times New Roman"/>
          <w:lang w:eastAsia="en-IN"/>
        </w:rPr>
        <w:t xml:space="preserve"> (President, Secretary, </w:t>
      </w:r>
      <w:proofErr w:type="gramStart"/>
      <w:r w:rsidRPr="006E18B7">
        <w:rPr>
          <w:rFonts w:ascii="Times New Roman" w:eastAsia="Times New Roman" w:hAnsi="Times New Roman" w:cs="Times New Roman"/>
          <w:lang w:eastAsia="en-IN"/>
        </w:rPr>
        <w:t>Treasurer</w:t>
      </w:r>
      <w:proofErr w:type="gramEnd"/>
      <w:r w:rsidRPr="006E18B7">
        <w:rPr>
          <w:rFonts w:ascii="Times New Roman" w:eastAsia="Times New Roman" w:hAnsi="Times New Roman" w:cs="Times New Roman"/>
          <w:lang w:eastAsia="en-IN"/>
        </w:rPr>
        <w:t>).</w:t>
      </w:r>
    </w:p>
    <w:p w:rsidR="00942E96" w:rsidRPr="006E18B7" w:rsidRDefault="00942E96" w:rsidP="009D6234">
      <w:pPr>
        <w:numPr>
          <w:ilvl w:val="0"/>
          <w:numId w:val="1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Must hold </w:t>
      </w:r>
      <w:r w:rsidRPr="006E18B7">
        <w:rPr>
          <w:rFonts w:ascii="Times New Roman" w:eastAsia="Times New Roman" w:hAnsi="Times New Roman" w:cs="Times New Roman"/>
          <w:b/>
          <w:bCs/>
          <w:lang w:eastAsia="en-IN"/>
        </w:rPr>
        <w:t>annual meetings</w:t>
      </w:r>
      <w:r w:rsidRPr="006E18B7">
        <w:rPr>
          <w:rFonts w:ascii="Times New Roman" w:eastAsia="Times New Roman" w:hAnsi="Times New Roman" w:cs="Times New Roman"/>
          <w:lang w:eastAsia="en-IN"/>
        </w:rPr>
        <w:t xml:space="preserve"> and maintain records.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lastRenderedPageBreak/>
        <w:t>Advantages</w:t>
      </w:r>
    </w:p>
    <w:p w:rsidR="00942E96" w:rsidRPr="006E18B7" w:rsidRDefault="00942E96" w:rsidP="009D6234">
      <w:pPr>
        <w:numPr>
          <w:ilvl w:val="0"/>
          <w:numId w:val="2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Easy to form</w:t>
      </w:r>
    </w:p>
    <w:p w:rsidR="00942E96" w:rsidRPr="006E18B7" w:rsidRDefault="00942E96" w:rsidP="009D6234">
      <w:pPr>
        <w:numPr>
          <w:ilvl w:val="0"/>
          <w:numId w:val="2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Democratic structure</w:t>
      </w:r>
    </w:p>
    <w:p w:rsidR="00942E96" w:rsidRPr="006E18B7" w:rsidRDefault="00942E96" w:rsidP="009D6234">
      <w:pPr>
        <w:numPr>
          <w:ilvl w:val="0"/>
          <w:numId w:val="2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Suitable for community-based activities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942E96" w:rsidRPr="006E18B7" w:rsidRDefault="00942E96" w:rsidP="009D6234">
      <w:pPr>
        <w:numPr>
          <w:ilvl w:val="0"/>
          <w:numId w:val="2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Cultural associations</w:t>
      </w:r>
    </w:p>
    <w:p w:rsidR="00942E96" w:rsidRPr="006E18B7" w:rsidRDefault="00942E96" w:rsidP="009D6234">
      <w:pPr>
        <w:numPr>
          <w:ilvl w:val="0"/>
          <w:numId w:val="2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Educational societies</w:t>
      </w:r>
    </w:p>
    <w:p w:rsidR="00942E96" w:rsidRPr="006E18B7" w:rsidRDefault="00942E96" w:rsidP="009D6234">
      <w:pPr>
        <w:numPr>
          <w:ilvl w:val="0"/>
          <w:numId w:val="2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Environmental groups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5"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2. Formation of Trusts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Charitable trusts are created for </w:t>
      </w:r>
      <w:r w:rsidRPr="006E18B7">
        <w:rPr>
          <w:rFonts w:ascii="Times New Roman" w:eastAsia="Times New Roman" w:hAnsi="Times New Roman" w:cs="Times New Roman"/>
          <w:b/>
          <w:bCs/>
          <w:lang w:eastAsia="en-IN"/>
        </w:rPr>
        <w:t>religious, educational, medical, or philanthropic purposes</w:t>
      </w:r>
      <w:r w:rsidRPr="006E18B7">
        <w:rPr>
          <w:rFonts w:ascii="Times New Roman" w:eastAsia="Times New Roman" w:hAnsi="Times New Roman" w:cs="Times New Roman"/>
          <w:lang w:eastAsia="en-IN"/>
        </w:rPr>
        <w:t xml:space="preserve">. Trusts in India are governed by the </w:t>
      </w:r>
      <w:r w:rsidRPr="006E18B7">
        <w:rPr>
          <w:rFonts w:ascii="Times New Roman" w:eastAsia="Times New Roman" w:hAnsi="Times New Roman" w:cs="Times New Roman"/>
          <w:b/>
          <w:bCs/>
          <w:lang w:eastAsia="en-IN"/>
        </w:rPr>
        <w:t>Indian Trusts Act, 1882</w:t>
      </w:r>
      <w:r w:rsidRPr="006E18B7">
        <w:rPr>
          <w:rFonts w:ascii="Times New Roman" w:eastAsia="Times New Roman" w:hAnsi="Times New Roman" w:cs="Times New Roman"/>
          <w:lang w:eastAsia="en-IN"/>
        </w:rPr>
        <w:t xml:space="preserve"> (for private trusts) and state-specific public trust acts (for public charitable trusts).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 trust is a legal arrangement where a </w:t>
      </w:r>
      <w:proofErr w:type="spellStart"/>
      <w:r w:rsidRPr="006E18B7">
        <w:rPr>
          <w:rFonts w:ascii="Times New Roman" w:eastAsia="Times New Roman" w:hAnsi="Times New Roman" w:cs="Times New Roman"/>
          <w:b/>
          <w:bCs/>
          <w:lang w:eastAsia="en-IN"/>
        </w:rPr>
        <w:t>trustor</w:t>
      </w:r>
      <w:proofErr w:type="spellEnd"/>
      <w:r w:rsidRPr="006E18B7">
        <w:rPr>
          <w:rFonts w:ascii="Times New Roman" w:eastAsia="Times New Roman" w:hAnsi="Times New Roman" w:cs="Times New Roman"/>
          <w:b/>
          <w:bCs/>
          <w:lang w:eastAsia="en-IN"/>
        </w:rPr>
        <w:t xml:space="preserve"> (author)</w:t>
      </w:r>
      <w:r w:rsidRPr="006E18B7">
        <w:rPr>
          <w:rFonts w:ascii="Times New Roman" w:eastAsia="Times New Roman" w:hAnsi="Times New Roman" w:cs="Times New Roman"/>
          <w:lang w:eastAsia="en-IN"/>
        </w:rPr>
        <w:t xml:space="preserve"> transfers property or funds to </w:t>
      </w:r>
      <w:r w:rsidRPr="006E18B7">
        <w:rPr>
          <w:rFonts w:ascii="Times New Roman" w:eastAsia="Times New Roman" w:hAnsi="Times New Roman" w:cs="Times New Roman"/>
          <w:b/>
          <w:bCs/>
          <w:lang w:eastAsia="en-IN"/>
        </w:rPr>
        <w:t>trustees</w:t>
      </w:r>
      <w:r w:rsidRPr="006E18B7">
        <w:rPr>
          <w:rFonts w:ascii="Times New Roman" w:eastAsia="Times New Roman" w:hAnsi="Times New Roman" w:cs="Times New Roman"/>
          <w:lang w:eastAsia="en-IN"/>
        </w:rPr>
        <w:t xml:space="preserve"> who manage it for the benefit of society or specific groups.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Formation Process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Minimum Members</w:t>
      </w:r>
    </w:p>
    <w:p w:rsidR="00942E96" w:rsidRPr="006E18B7" w:rsidRDefault="00942E96" w:rsidP="009D6234">
      <w:pPr>
        <w:numPr>
          <w:ilvl w:val="0"/>
          <w:numId w:val="2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 trust requires at least </w:t>
      </w:r>
      <w:r w:rsidRPr="006E18B7">
        <w:rPr>
          <w:rFonts w:ascii="Times New Roman" w:eastAsia="Times New Roman" w:hAnsi="Times New Roman" w:cs="Times New Roman"/>
          <w:b/>
          <w:bCs/>
          <w:lang w:eastAsia="en-IN"/>
        </w:rPr>
        <w:t>two persons</w:t>
      </w:r>
      <w:r w:rsidRPr="006E18B7">
        <w:rPr>
          <w:rFonts w:ascii="Times New Roman" w:eastAsia="Times New Roman" w:hAnsi="Times New Roman" w:cs="Times New Roman"/>
          <w:lang w:eastAsia="en-IN"/>
        </w:rPr>
        <w:t xml:space="preserve"> – the </w:t>
      </w:r>
      <w:r w:rsidRPr="006E18B7">
        <w:rPr>
          <w:rFonts w:ascii="Times New Roman" w:eastAsia="Times New Roman" w:hAnsi="Times New Roman" w:cs="Times New Roman"/>
          <w:i/>
          <w:iCs/>
          <w:lang w:eastAsia="en-IN"/>
        </w:rPr>
        <w:t>author</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i/>
          <w:iCs/>
          <w:lang w:eastAsia="en-IN"/>
        </w:rPr>
        <w:t>trustee(s)</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Trust Deed</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 main legal document is the </w:t>
      </w:r>
      <w:r w:rsidRPr="006E18B7">
        <w:rPr>
          <w:rFonts w:ascii="Times New Roman" w:eastAsia="Times New Roman" w:hAnsi="Times New Roman" w:cs="Times New Roman"/>
          <w:b/>
          <w:bCs/>
          <w:lang w:eastAsia="en-IN"/>
        </w:rPr>
        <w:t>Trust Deed</w:t>
      </w:r>
      <w:r w:rsidRPr="006E18B7">
        <w:rPr>
          <w:rFonts w:ascii="Times New Roman" w:eastAsia="Times New Roman" w:hAnsi="Times New Roman" w:cs="Times New Roman"/>
          <w:lang w:eastAsia="en-IN"/>
        </w:rPr>
        <w:t>, containing:</w:t>
      </w:r>
    </w:p>
    <w:p w:rsidR="00942E96" w:rsidRPr="006E18B7" w:rsidRDefault="00942E96" w:rsidP="009D6234">
      <w:pPr>
        <w:numPr>
          <w:ilvl w:val="0"/>
          <w:numId w:val="2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Name and address of the trust</w:t>
      </w:r>
    </w:p>
    <w:p w:rsidR="00942E96" w:rsidRPr="006E18B7" w:rsidRDefault="00942E96" w:rsidP="009D6234">
      <w:pPr>
        <w:numPr>
          <w:ilvl w:val="0"/>
          <w:numId w:val="2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Objectives</w:t>
      </w:r>
    </w:p>
    <w:p w:rsidR="00942E96" w:rsidRPr="006E18B7" w:rsidRDefault="00942E96" w:rsidP="009D6234">
      <w:pPr>
        <w:numPr>
          <w:ilvl w:val="0"/>
          <w:numId w:val="2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Details of trust property</w:t>
      </w:r>
    </w:p>
    <w:p w:rsidR="00942E96" w:rsidRPr="006E18B7" w:rsidRDefault="00942E96" w:rsidP="009D6234">
      <w:pPr>
        <w:numPr>
          <w:ilvl w:val="0"/>
          <w:numId w:val="2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Powers and duties of trustees</w:t>
      </w:r>
    </w:p>
    <w:p w:rsidR="00942E96" w:rsidRPr="006E18B7" w:rsidRDefault="00942E96" w:rsidP="009D6234">
      <w:pPr>
        <w:numPr>
          <w:ilvl w:val="0"/>
          <w:numId w:val="2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Method of appointing/removing trustees</w:t>
      </w:r>
    </w:p>
    <w:p w:rsidR="00942E96" w:rsidRPr="006E18B7" w:rsidRDefault="00942E96" w:rsidP="009D6234">
      <w:pPr>
        <w:numPr>
          <w:ilvl w:val="0"/>
          <w:numId w:val="2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Management procedures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 Registration</w:t>
      </w:r>
    </w:p>
    <w:p w:rsidR="00942E96" w:rsidRPr="006E18B7" w:rsidRDefault="00942E96" w:rsidP="009D6234">
      <w:pPr>
        <w:numPr>
          <w:ilvl w:val="0"/>
          <w:numId w:val="2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Trust deed must be prepared on stamp paper.</w:t>
      </w:r>
    </w:p>
    <w:p w:rsidR="00942E96" w:rsidRPr="006E18B7" w:rsidRDefault="00942E96" w:rsidP="009D6234">
      <w:pPr>
        <w:numPr>
          <w:ilvl w:val="0"/>
          <w:numId w:val="2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Register with the </w:t>
      </w:r>
      <w:r w:rsidRPr="006E18B7">
        <w:rPr>
          <w:rFonts w:ascii="Times New Roman" w:eastAsia="Times New Roman" w:hAnsi="Times New Roman" w:cs="Times New Roman"/>
          <w:b/>
          <w:bCs/>
          <w:lang w:eastAsia="en-IN"/>
        </w:rPr>
        <w:t>Sub-Registrar/Charity Commissioner</w:t>
      </w:r>
      <w:r w:rsidRPr="006E18B7">
        <w:rPr>
          <w:rFonts w:ascii="Times New Roman" w:eastAsia="Times New Roman" w:hAnsi="Times New Roman" w:cs="Times New Roman"/>
          <w:lang w:eastAsia="en-IN"/>
        </w:rPr>
        <w:t>.</w:t>
      </w:r>
    </w:p>
    <w:p w:rsidR="00942E96" w:rsidRPr="006E18B7" w:rsidRDefault="00942E96" w:rsidP="009D6234">
      <w:pPr>
        <w:numPr>
          <w:ilvl w:val="0"/>
          <w:numId w:val="2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After verification, the trust receives a </w:t>
      </w:r>
      <w:r w:rsidRPr="006E18B7">
        <w:rPr>
          <w:rFonts w:ascii="Times New Roman" w:eastAsia="Times New Roman" w:hAnsi="Times New Roman" w:cs="Times New Roman"/>
          <w:b/>
          <w:bCs/>
          <w:lang w:eastAsia="en-IN"/>
        </w:rPr>
        <w:t>Certificate of Registration</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Management</w:t>
      </w:r>
    </w:p>
    <w:p w:rsidR="00942E96" w:rsidRPr="006E18B7" w:rsidRDefault="00942E96" w:rsidP="009D6234">
      <w:pPr>
        <w:numPr>
          <w:ilvl w:val="0"/>
          <w:numId w:val="2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Managed by </w:t>
      </w:r>
      <w:r w:rsidRPr="006E18B7">
        <w:rPr>
          <w:rFonts w:ascii="Times New Roman" w:eastAsia="Times New Roman" w:hAnsi="Times New Roman" w:cs="Times New Roman"/>
          <w:b/>
          <w:bCs/>
          <w:lang w:eastAsia="en-IN"/>
        </w:rPr>
        <w:t>Trustees</w:t>
      </w:r>
      <w:r w:rsidRPr="006E18B7">
        <w:rPr>
          <w:rFonts w:ascii="Times New Roman" w:eastAsia="Times New Roman" w:hAnsi="Times New Roman" w:cs="Times New Roman"/>
          <w:lang w:eastAsia="en-IN"/>
        </w:rPr>
        <w:t>, not elected members.</w:t>
      </w:r>
    </w:p>
    <w:p w:rsidR="00942E96" w:rsidRPr="006E18B7" w:rsidRDefault="00942E96" w:rsidP="009D6234">
      <w:pPr>
        <w:numPr>
          <w:ilvl w:val="0"/>
          <w:numId w:val="2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Trusts are generally more stable because trustees have long-term responsibility.</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lastRenderedPageBreak/>
        <w:t>Advantages</w:t>
      </w:r>
    </w:p>
    <w:p w:rsidR="00942E96" w:rsidRPr="006E18B7" w:rsidRDefault="00942E96" w:rsidP="009D6234">
      <w:pPr>
        <w:numPr>
          <w:ilvl w:val="0"/>
          <w:numId w:val="2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Strong legal structure</w:t>
      </w:r>
    </w:p>
    <w:p w:rsidR="00942E96" w:rsidRPr="006E18B7" w:rsidRDefault="00942E96" w:rsidP="009D6234">
      <w:pPr>
        <w:numPr>
          <w:ilvl w:val="0"/>
          <w:numId w:val="2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Suitable for managing property or assets</w:t>
      </w:r>
    </w:p>
    <w:p w:rsidR="00942E96" w:rsidRPr="006E18B7" w:rsidRDefault="00942E96" w:rsidP="009D6234">
      <w:pPr>
        <w:numPr>
          <w:ilvl w:val="0"/>
          <w:numId w:val="2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Less complicated after registration</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942E96" w:rsidRPr="006E18B7" w:rsidRDefault="00942E96" w:rsidP="009D6234">
      <w:pPr>
        <w:numPr>
          <w:ilvl w:val="0"/>
          <w:numId w:val="2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Temples and religious trusts</w:t>
      </w:r>
    </w:p>
    <w:p w:rsidR="00942E96" w:rsidRPr="006E18B7" w:rsidRDefault="00942E96" w:rsidP="009D6234">
      <w:pPr>
        <w:numPr>
          <w:ilvl w:val="0"/>
          <w:numId w:val="2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Charitable hospitals</w:t>
      </w:r>
    </w:p>
    <w:p w:rsidR="00942E96" w:rsidRPr="006E18B7" w:rsidRDefault="00942E96" w:rsidP="009D6234">
      <w:pPr>
        <w:numPr>
          <w:ilvl w:val="0"/>
          <w:numId w:val="2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Educational trusts</w:t>
      </w:r>
    </w:p>
    <w:p w:rsidR="00942E96" w:rsidRPr="006E18B7" w:rsidRDefault="00942E96" w:rsidP="009D6234">
      <w:pPr>
        <w:numPr>
          <w:ilvl w:val="0"/>
          <w:numId w:val="2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Old-age homes and orphanages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6"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3. Non-Profit Companies (Section 8 Companies)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These are companies formed </w:t>
      </w:r>
      <w:r w:rsidRPr="006E18B7">
        <w:rPr>
          <w:rFonts w:ascii="Times New Roman" w:eastAsia="Times New Roman" w:hAnsi="Times New Roman" w:cs="Times New Roman"/>
          <w:b/>
          <w:bCs/>
          <w:lang w:eastAsia="en-IN"/>
        </w:rPr>
        <w:t>not for profit</w:t>
      </w:r>
      <w:r w:rsidRPr="006E18B7">
        <w:rPr>
          <w:rFonts w:ascii="Times New Roman" w:eastAsia="Times New Roman" w:hAnsi="Times New Roman" w:cs="Times New Roman"/>
          <w:lang w:eastAsia="en-IN"/>
        </w:rPr>
        <w:t xml:space="preserve">, but for promoting </w:t>
      </w:r>
      <w:r w:rsidRPr="006E18B7">
        <w:rPr>
          <w:rFonts w:ascii="Times New Roman" w:eastAsia="Times New Roman" w:hAnsi="Times New Roman" w:cs="Times New Roman"/>
          <w:b/>
          <w:bCs/>
          <w:lang w:eastAsia="en-IN"/>
        </w:rPr>
        <w:t>charity, education, art, science, culture, social welfare, environment protection, or any useful object</w:t>
      </w:r>
      <w:r w:rsidRPr="006E18B7">
        <w:rPr>
          <w:rFonts w:ascii="Times New Roman" w:eastAsia="Times New Roman" w:hAnsi="Times New Roman" w:cs="Times New Roman"/>
          <w:lang w:eastAsia="en-IN"/>
        </w:rPr>
        <w:t xml:space="preserve">. They are registered under </w:t>
      </w:r>
      <w:r w:rsidRPr="006E18B7">
        <w:rPr>
          <w:rFonts w:ascii="Times New Roman" w:eastAsia="Times New Roman" w:hAnsi="Times New Roman" w:cs="Times New Roman"/>
          <w:b/>
          <w:bCs/>
          <w:lang w:eastAsia="en-IN"/>
        </w:rPr>
        <w:t>Section 8 of the Companies Act, 2013</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 Section 8 company is similar to a regular company but operates purely for </w:t>
      </w:r>
      <w:r w:rsidRPr="006E18B7">
        <w:rPr>
          <w:rFonts w:ascii="Times New Roman" w:eastAsia="Times New Roman" w:hAnsi="Times New Roman" w:cs="Times New Roman"/>
          <w:b/>
          <w:bCs/>
          <w:lang w:eastAsia="en-IN"/>
        </w:rPr>
        <w:t>non-profit objectives</w:t>
      </w:r>
      <w:r w:rsidRPr="006E18B7">
        <w:rPr>
          <w:rFonts w:ascii="Times New Roman" w:eastAsia="Times New Roman" w:hAnsi="Times New Roman" w:cs="Times New Roman"/>
          <w:lang w:eastAsia="en-IN"/>
        </w:rPr>
        <w:t xml:space="preserve">. Profits or income are </w:t>
      </w:r>
      <w:r w:rsidRPr="006E18B7">
        <w:rPr>
          <w:rFonts w:ascii="Times New Roman" w:eastAsia="Times New Roman" w:hAnsi="Times New Roman" w:cs="Times New Roman"/>
          <w:b/>
          <w:bCs/>
          <w:lang w:eastAsia="en-IN"/>
        </w:rPr>
        <w:t>not distributed</w:t>
      </w:r>
      <w:r w:rsidRPr="006E18B7">
        <w:rPr>
          <w:rFonts w:ascii="Times New Roman" w:eastAsia="Times New Roman" w:hAnsi="Times New Roman" w:cs="Times New Roman"/>
          <w:lang w:eastAsia="en-IN"/>
        </w:rPr>
        <w:t xml:space="preserve"> but reinvested in the organisation’s activities.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Key Features</w:t>
      </w:r>
    </w:p>
    <w:p w:rsidR="00942E96" w:rsidRPr="006E18B7" w:rsidRDefault="00942E96" w:rsidP="009D6234">
      <w:pPr>
        <w:numPr>
          <w:ilvl w:val="0"/>
          <w:numId w:val="2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Enjoys several tax and legal benefits</w:t>
      </w:r>
    </w:p>
    <w:p w:rsidR="00942E96" w:rsidRPr="006E18B7" w:rsidRDefault="00942E96" w:rsidP="009D6234">
      <w:pPr>
        <w:numPr>
          <w:ilvl w:val="0"/>
          <w:numId w:val="2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High level of credibility and transparency</w:t>
      </w:r>
    </w:p>
    <w:p w:rsidR="00942E96" w:rsidRPr="006E18B7" w:rsidRDefault="00942E96" w:rsidP="009D6234">
      <w:pPr>
        <w:numPr>
          <w:ilvl w:val="0"/>
          <w:numId w:val="2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Suitable for NGOs that aim for national/international funding</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Formation Process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Members</w:t>
      </w:r>
    </w:p>
    <w:p w:rsidR="00942E96" w:rsidRPr="006E18B7" w:rsidRDefault="00942E96" w:rsidP="009D6234">
      <w:pPr>
        <w:numPr>
          <w:ilvl w:val="0"/>
          <w:numId w:val="2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Minimum </w:t>
      </w:r>
      <w:r w:rsidRPr="006E18B7">
        <w:rPr>
          <w:rFonts w:ascii="Times New Roman" w:eastAsia="Times New Roman" w:hAnsi="Times New Roman" w:cs="Times New Roman"/>
          <w:b/>
          <w:bCs/>
          <w:lang w:eastAsia="en-IN"/>
        </w:rPr>
        <w:t>2 persons</w:t>
      </w:r>
      <w:r w:rsidRPr="006E18B7">
        <w:rPr>
          <w:rFonts w:ascii="Times New Roman" w:eastAsia="Times New Roman" w:hAnsi="Times New Roman" w:cs="Times New Roman"/>
          <w:lang w:eastAsia="en-IN"/>
        </w:rPr>
        <w:t xml:space="preserve"> for a private company</w:t>
      </w:r>
    </w:p>
    <w:p w:rsidR="00942E96" w:rsidRPr="006E18B7" w:rsidRDefault="00942E96" w:rsidP="009D6234">
      <w:pPr>
        <w:numPr>
          <w:ilvl w:val="0"/>
          <w:numId w:val="2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Minimum </w:t>
      </w:r>
      <w:r w:rsidRPr="006E18B7">
        <w:rPr>
          <w:rFonts w:ascii="Times New Roman" w:eastAsia="Times New Roman" w:hAnsi="Times New Roman" w:cs="Times New Roman"/>
          <w:b/>
          <w:bCs/>
          <w:lang w:eastAsia="en-IN"/>
        </w:rPr>
        <w:t>7 persons</w:t>
      </w:r>
      <w:r w:rsidRPr="006E18B7">
        <w:rPr>
          <w:rFonts w:ascii="Times New Roman" w:eastAsia="Times New Roman" w:hAnsi="Times New Roman" w:cs="Times New Roman"/>
          <w:lang w:eastAsia="en-IN"/>
        </w:rPr>
        <w:t xml:space="preserve"> for a public company</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Key Steps</w:t>
      </w:r>
    </w:p>
    <w:p w:rsidR="00942E96" w:rsidRPr="006E18B7" w:rsidRDefault="00942E96" w:rsidP="009D6234">
      <w:pPr>
        <w:numPr>
          <w:ilvl w:val="0"/>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Obtain Digital Signature Certificate (DSC)</w:t>
      </w:r>
    </w:p>
    <w:p w:rsidR="00942E96" w:rsidRPr="006E18B7" w:rsidRDefault="00942E96" w:rsidP="009D6234">
      <w:pPr>
        <w:numPr>
          <w:ilvl w:val="0"/>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Reserve Company Name</w:t>
      </w:r>
      <w:r w:rsidRPr="006E18B7">
        <w:rPr>
          <w:rFonts w:ascii="Times New Roman" w:eastAsia="Times New Roman" w:hAnsi="Times New Roman" w:cs="Times New Roman"/>
          <w:lang w:eastAsia="en-IN"/>
        </w:rPr>
        <w:t xml:space="preserve"> through RUN/</w:t>
      </w:r>
      <w:proofErr w:type="spellStart"/>
      <w:r w:rsidRPr="006E18B7">
        <w:rPr>
          <w:rFonts w:ascii="Times New Roman" w:eastAsia="Times New Roman" w:hAnsi="Times New Roman" w:cs="Times New Roman"/>
          <w:lang w:eastAsia="en-IN"/>
        </w:rPr>
        <w:t>SPICe</w:t>
      </w:r>
      <w:proofErr w:type="spellEnd"/>
      <w:r w:rsidRPr="006E18B7">
        <w:rPr>
          <w:rFonts w:ascii="Times New Roman" w:eastAsia="Times New Roman" w:hAnsi="Times New Roman" w:cs="Times New Roman"/>
          <w:lang w:eastAsia="en-IN"/>
        </w:rPr>
        <w:t>+</w:t>
      </w:r>
    </w:p>
    <w:p w:rsidR="00942E96" w:rsidRPr="006E18B7" w:rsidRDefault="00942E96" w:rsidP="009D6234">
      <w:pPr>
        <w:numPr>
          <w:ilvl w:val="0"/>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Apply for a License under Section 8</w:t>
      </w:r>
      <w:r w:rsidRPr="006E18B7">
        <w:rPr>
          <w:rFonts w:ascii="Times New Roman" w:eastAsia="Times New Roman" w:hAnsi="Times New Roman" w:cs="Times New Roman"/>
          <w:lang w:eastAsia="en-IN"/>
        </w:rPr>
        <w:t xml:space="preserve"> by submitting:</w:t>
      </w:r>
    </w:p>
    <w:p w:rsidR="00942E96" w:rsidRPr="006E18B7" w:rsidRDefault="00942E96" w:rsidP="009D6234">
      <w:pPr>
        <w:numPr>
          <w:ilvl w:val="1"/>
          <w:numId w:val="3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6E18B7">
        <w:rPr>
          <w:rFonts w:ascii="Times New Roman" w:eastAsia="Times New Roman" w:hAnsi="Times New Roman" w:cs="Times New Roman"/>
          <w:lang w:eastAsia="en-IN"/>
        </w:rPr>
        <w:t>MoA</w:t>
      </w:r>
      <w:proofErr w:type="spellEnd"/>
      <w:r w:rsidRPr="006E18B7">
        <w:rPr>
          <w:rFonts w:ascii="Times New Roman" w:eastAsia="Times New Roman" w:hAnsi="Times New Roman" w:cs="Times New Roman"/>
          <w:lang w:eastAsia="en-IN"/>
        </w:rPr>
        <w:t xml:space="preserve"> (Memorandum of Association)</w:t>
      </w:r>
    </w:p>
    <w:p w:rsidR="00942E96" w:rsidRPr="006E18B7" w:rsidRDefault="00942E96" w:rsidP="009D6234">
      <w:pPr>
        <w:numPr>
          <w:ilvl w:val="1"/>
          <w:numId w:val="30"/>
        </w:numPr>
        <w:spacing w:before="100" w:beforeAutospacing="1" w:after="100" w:afterAutospacing="1" w:line="240" w:lineRule="auto"/>
        <w:jc w:val="both"/>
        <w:rPr>
          <w:rFonts w:ascii="Times New Roman" w:eastAsia="Times New Roman" w:hAnsi="Times New Roman" w:cs="Times New Roman"/>
          <w:lang w:eastAsia="en-IN"/>
        </w:rPr>
      </w:pPr>
      <w:proofErr w:type="spellStart"/>
      <w:r w:rsidRPr="006E18B7">
        <w:rPr>
          <w:rFonts w:ascii="Times New Roman" w:eastAsia="Times New Roman" w:hAnsi="Times New Roman" w:cs="Times New Roman"/>
          <w:lang w:eastAsia="en-IN"/>
        </w:rPr>
        <w:t>AoA</w:t>
      </w:r>
      <w:proofErr w:type="spellEnd"/>
      <w:r w:rsidRPr="006E18B7">
        <w:rPr>
          <w:rFonts w:ascii="Times New Roman" w:eastAsia="Times New Roman" w:hAnsi="Times New Roman" w:cs="Times New Roman"/>
          <w:lang w:eastAsia="en-IN"/>
        </w:rPr>
        <w:t xml:space="preserve"> (Articles of Association)</w:t>
      </w:r>
    </w:p>
    <w:p w:rsidR="00942E96" w:rsidRPr="006E18B7" w:rsidRDefault="00942E96" w:rsidP="009D6234">
      <w:pPr>
        <w:numPr>
          <w:ilvl w:val="1"/>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Projected financial statements</w:t>
      </w:r>
    </w:p>
    <w:p w:rsidR="00942E96" w:rsidRPr="006E18B7" w:rsidRDefault="00942E96" w:rsidP="009D6234">
      <w:pPr>
        <w:numPr>
          <w:ilvl w:val="1"/>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Declaration of non-profit purpose</w:t>
      </w:r>
    </w:p>
    <w:p w:rsidR="00942E96" w:rsidRPr="006E18B7" w:rsidRDefault="00942E96" w:rsidP="009D6234">
      <w:pPr>
        <w:numPr>
          <w:ilvl w:val="0"/>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Registrar of Companies (ROC) Approval</w:t>
      </w:r>
    </w:p>
    <w:p w:rsidR="00942E96" w:rsidRPr="006E18B7" w:rsidRDefault="00942E96" w:rsidP="009D6234">
      <w:pPr>
        <w:numPr>
          <w:ilvl w:val="0"/>
          <w:numId w:val="3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Certificate of Incorporation</w:t>
      </w:r>
      <w:r w:rsidRPr="006E18B7">
        <w:rPr>
          <w:rFonts w:ascii="Times New Roman" w:eastAsia="Times New Roman" w:hAnsi="Times New Roman" w:cs="Times New Roman"/>
          <w:lang w:eastAsia="en-IN"/>
        </w:rPr>
        <w:t xml:space="preserve"> issued with a special Section 8 license</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Management</w:t>
      </w:r>
    </w:p>
    <w:p w:rsidR="00942E96" w:rsidRPr="006E18B7" w:rsidRDefault="00942E96" w:rsidP="009D6234">
      <w:pPr>
        <w:numPr>
          <w:ilvl w:val="0"/>
          <w:numId w:val="3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 xml:space="preserve">Managed by a </w:t>
      </w:r>
      <w:r w:rsidRPr="006E18B7">
        <w:rPr>
          <w:rFonts w:ascii="Times New Roman" w:eastAsia="Times New Roman" w:hAnsi="Times New Roman" w:cs="Times New Roman"/>
          <w:b/>
          <w:bCs/>
          <w:lang w:eastAsia="en-IN"/>
        </w:rPr>
        <w:t>Board of Directors</w:t>
      </w:r>
      <w:r w:rsidRPr="006E18B7">
        <w:rPr>
          <w:rFonts w:ascii="Times New Roman" w:eastAsia="Times New Roman" w:hAnsi="Times New Roman" w:cs="Times New Roman"/>
          <w:lang w:eastAsia="en-IN"/>
        </w:rPr>
        <w:t>.</w:t>
      </w:r>
    </w:p>
    <w:p w:rsidR="00942E96" w:rsidRPr="006E18B7" w:rsidRDefault="00942E96" w:rsidP="009D6234">
      <w:pPr>
        <w:numPr>
          <w:ilvl w:val="0"/>
          <w:numId w:val="3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Must follow stricter compliance rules such as annual returns, board meetings, and audits.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Advantages</w:t>
      </w:r>
    </w:p>
    <w:p w:rsidR="00942E96" w:rsidRPr="006E18B7" w:rsidRDefault="00942E96" w:rsidP="009D6234">
      <w:pPr>
        <w:numPr>
          <w:ilvl w:val="0"/>
          <w:numId w:val="3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High creditability</w:t>
      </w:r>
    </w:p>
    <w:p w:rsidR="00942E96" w:rsidRPr="006E18B7" w:rsidRDefault="00942E96" w:rsidP="009D6234">
      <w:pPr>
        <w:numPr>
          <w:ilvl w:val="0"/>
          <w:numId w:val="3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Eligible for CSR funds and international grants</w:t>
      </w:r>
    </w:p>
    <w:p w:rsidR="00942E96" w:rsidRPr="006E18B7" w:rsidRDefault="00942E96" w:rsidP="009D6234">
      <w:pPr>
        <w:numPr>
          <w:ilvl w:val="0"/>
          <w:numId w:val="3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Strong governance structure</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Examples</w:t>
      </w:r>
    </w:p>
    <w:p w:rsidR="00942E96" w:rsidRPr="006E18B7" w:rsidRDefault="00942E96" w:rsidP="009D6234">
      <w:pPr>
        <w:numPr>
          <w:ilvl w:val="0"/>
          <w:numId w:val="3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National-level NGOs</w:t>
      </w:r>
    </w:p>
    <w:p w:rsidR="00942E96" w:rsidRPr="006E18B7" w:rsidRDefault="00942E96" w:rsidP="009D6234">
      <w:pPr>
        <w:numPr>
          <w:ilvl w:val="0"/>
          <w:numId w:val="3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Research institutions</w:t>
      </w:r>
    </w:p>
    <w:p w:rsidR="00942E96" w:rsidRPr="006E18B7" w:rsidRDefault="00942E96" w:rsidP="009D6234">
      <w:pPr>
        <w:numPr>
          <w:ilvl w:val="0"/>
          <w:numId w:val="3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Environmental organisations</w:t>
      </w:r>
    </w:p>
    <w:p w:rsidR="00942E96" w:rsidRPr="006E18B7" w:rsidRDefault="00942E96" w:rsidP="009D6234">
      <w:pPr>
        <w:numPr>
          <w:ilvl w:val="0"/>
          <w:numId w:val="3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Charitable foundations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7"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Comparison: Societies, Trusts, and Section 8 Companies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8"/>
        <w:gridCol w:w="2358"/>
        <w:gridCol w:w="1777"/>
        <w:gridCol w:w="2336"/>
      </w:tblGrid>
      <w:tr w:rsidR="00942E96" w:rsidRPr="006E18B7" w:rsidTr="00942E96">
        <w:trPr>
          <w:tblHeade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Factor</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Societies</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Trusts</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Section 8 Companies</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Members Required</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Minimum 7</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Minimum 2</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2 or 7 depending on type</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Law</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Societies Registration Act</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Trusts Act, 1882</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Companies Act, 2013</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Control</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Governing Body</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Trustees</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Board of Directors</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Flexibility</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High</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Medium</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Low (strict compliance)</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Public Confidence</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Medium</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Medium–High</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Very High</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Best For</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Community NGOs</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Charitable property</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Large professional NGOs</w:t>
            </w:r>
          </w:p>
        </w:tc>
      </w:tr>
    </w:tbl>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p>
    <w:p w:rsidR="00942E96" w:rsidRPr="006E18B7" w:rsidRDefault="00942E96" w:rsidP="009D6234">
      <w:pPr>
        <w:pStyle w:val="Default"/>
        <w:jc w:val="both"/>
        <w:rPr>
          <w:b/>
          <w:bCs/>
          <w:sz w:val="22"/>
          <w:szCs w:val="22"/>
        </w:rPr>
      </w:pPr>
      <w:r w:rsidRPr="006E18B7">
        <w:rPr>
          <w:rFonts w:eastAsia="Times New Roman"/>
          <w:b/>
          <w:sz w:val="22"/>
          <w:szCs w:val="22"/>
          <w:lang w:eastAsia="en-IN"/>
        </w:rPr>
        <w:t>Unit</w:t>
      </w:r>
      <w:proofErr w:type="gramStart"/>
      <w:r w:rsidRPr="006E18B7">
        <w:rPr>
          <w:rFonts w:eastAsia="Times New Roman"/>
          <w:b/>
          <w:sz w:val="22"/>
          <w:szCs w:val="22"/>
          <w:lang w:eastAsia="en-IN"/>
        </w:rPr>
        <w:t>:2</w:t>
      </w:r>
      <w:proofErr w:type="gramEnd"/>
      <w:r w:rsidRPr="006E18B7">
        <w:rPr>
          <w:rFonts w:eastAsia="Times New Roman"/>
          <w:b/>
          <w:sz w:val="22"/>
          <w:szCs w:val="22"/>
          <w:lang w:eastAsia="en-IN"/>
        </w:rPr>
        <w:t xml:space="preserve">   </w:t>
      </w:r>
      <w:r w:rsidRPr="006E18B7">
        <w:rPr>
          <w:b/>
          <w:bCs/>
          <w:sz w:val="22"/>
          <w:szCs w:val="22"/>
        </w:rPr>
        <w:t xml:space="preserve">IDENTIFING PROJECT AND IMPLIMENTATION </w:t>
      </w:r>
    </w:p>
    <w:p w:rsidR="00942E96" w:rsidRPr="006E18B7" w:rsidRDefault="00942E96" w:rsidP="009D6234">
      <w:pPr>
        <w:pStyle w:val="Default"/>
        <w:jc w:val="both"/>
        <w:rPr>
          <w:b/>
          <w:bCs/>
          <w:sz w:val="22"/>
          <w:szCs w:val="22"/>
        </w:rPr>
      </w:pPr>
    </w:p>
    <w:p w:rsidR="00942E96" w:rsidRPr="006E18B7" w:rsidRDefault="00942E96" w:rsidP="009D6234">
      <w:pPr>
        <w:pStyle w:val="Default"/>
        <w:jc w:val="both"/>
        <w:rPr>
          <w:b/>
          <w:sz w:val="22"/>
          <w:szCs w:val="22"/>
        </w:rPr>
      </w:pPr>
      <w:r w:rsidRPr="006E18B7">
        <w:rPr>
          <w:b/>
          <w:bCs/>
          <w:sz w:val="22"/>
          <w:szCs w:val="22"/>
        </w:rPr>
        <w:t xml:space="preserve"> </w:t>
      </w:r>
      <w:r w:rsidRPr="006E18B7">
        <w:rPr>
          <w:b/>
          <w:sz w:val="22"/>
          <w:szCs w:val="22"/>
        </w:rPr>
        <w:t xml:space="preserve">Project identification: Feasibility/Base Line studies, Need Assessment </w:t>
      </w:r>
    </w:p>
    <w:p w:rsidR="00942E96" w:rsidRPr="006E18B7" w:rsidRDefault="00942E96" w:rsidP="009D6234">
      <w:pPr>
        <w:pStyle w:val="Default"/>
        <w:jc w:val="both"/>
        <w:rPr>
          <w:b/>
          <w:sz w:val="22"/>
          <w:szCs w:val="22"/>
        </w:rPr>
      </w:pPr>
    </w:p>
    <w:p w:rsidR="00942E96" w:rsidRPr="006E18B7" w:rsidRDefault="00942E96" w:rsidP="009D6234">
      <w:pPr>
        <w:pStyle w:val="Heading1"/>
        <w:jc w:val="both"/>
        <w:rPr>
          <w:sz w:val="22"/>
          <w:szCs w:val="22"/>
        </w:rPr>
      </w:pPr>
      <w:r w:rsidRPr="006E18B7">
        <w:rPr>
          <w:b w:val="0"/>
          <w:sz w:val="22"/>
          <w:szCs w:val="22"/>
        </w:rPr>
        <w:t xml:space="preserve">    </w:t>
      </w:r>
      <w:r w:rsidRPr="006E18B7">
        <w:rPr>
          <w:sz w:val="22"/>
          <w:szCs w:val="22"/>
        </w:rPr>
        <w:t>Project Identification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Project identification is the </w:t>
      </w:r>
      <w:r w:rsidRPr="006E18B7">
        <w:rPr>
          <w:rFonts w:ascii="Times New Roman" w:eastAsia="Times New Roman" w:hAnsi="Times New Roman" w:cs="Times New Roman"/>
          <w:b/>
          <w:bCs/>
          <w:lang w:eastAsia="en-IN"/>
        </w:rPr>
        <w:t>first and most important stage</w:t>
      </w:r>
      <w:r w:rsidRPr="006E18B7">
        <w:rPr>
          <w:rFonts w:ascii="Times New Roman" w:eastAsia="Times New Roman" w:hAnsi="Times New Roman" w:cs="Times New Roman"/>
          <w:lang w:eastAsia="en-IN"/>
        </w:rPr>
        <w:t xml:space="preserve"> in project planning. It involves finding, </w:t>
      </w:r>
      <w:proofErr w:type="spellStart"/>
      <w:r w:rsidRPr="006E18B7">
        <w:rPr>
          <w:rFonts w:ascii="Times New Roman" w:eastAsia="Times New Roman" w:hAnsi="Times New Roman" w:cs="Times New Roman"/>
          <w:lang w:eastAsia="en-IN"/>
        </w:rPr>
        <w:t>analyzing</w:t>
      </w:r>
      <w:proofErr w:type="spellEnd"/>
      <w:r w:rsidRPr="006E18B7">
        <w:rPr>
          <w:rFonts w:ascii="Times New Roman" w:eastAsia="Times New Roman" w:hAnsi="Times New Roman" w:cs="Times New Roman"/>
          <w:lang w:eastAsia="en-IN"/>
        </w:rPr>
        <w:t xml:space="preserve">, and selecting a project idea that is </w:t>
      </w:r>
      <w:r w:rsidRPr="006E18B7">
        <w:rPr>
          <w:rFonts w:ascii="Times New Roman" w:eastAsia="Times New Roman" w:hAnsi="Times New Roman" w:cs="Times New Roman"/>
          <w:b/>
          <w:bCs/>
          <w:lang w:eastAsia="en-IN"/>
        </w:rPr>
        <w:t>relevant, feasible, and beneficial</w:t>
      </w:r>
      <w:r w:rsidRPr="006E18B7">
        <w:rPr>
          <w:rFonts w:ascii="Times New Roman" w:eastAsia="Times New Roman" w:hAnsi="Times New Roman" w:cs="Times New Roman"/>
          <w:lang w:eastAsia="en-IN"/>
        </w:rPr>
        <w:t xml:space="preserve"> for the target community or organization.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The key components of project identification are:</w:t>
      </w:r>
    </w:p>
    <w:p w:rsidR="00942E96" w:rsidRPr="006E18B7" w:rsidRDefault="00942E96" w:rsidP="009D6234">
      <w:pPr>
        <w:numPr>
          <w:ilvl w:val="0"/>
          <w:numId w:val="3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Feasibility / Baseline Studies</w:t>
      </w:r>
    </w:p>
    <w:p w:rsidR="00942E96" w:rsidRPr="006E18B7" w:rsidRDefault="00942E96" w:rsidP="009D6234">
      <w:pPr>
        <w:numPr>
          <w:ilvl w:val="0"/>
          <w:numId w:val="3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Need Assessment</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8"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1. Feasibility Studies / Baseline Studies</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 xml:space="preserve">A </w:t>
      </w:r>
      <w:r w:rsidRPr="006E18B7">
        <w:rPr>
          <w:rFonts w:ascii="Times New Roman" w:eastAsia="Times New Roman" w:hAnsi="Times New Roman" w:cs="Times New Roman"/>
          <w:b/>
          <w:bCs/>
          <w:lang w:eastAsia="en-IN"/>
        </w:rPr>
        <w:t>feasibility study</w:t>
      </w:r>
      <w:r w:rsidRPr="006E18B7">
        <w:rPr>
          <w:rFonts w:ascii="Times New Roman" w:eastAsia="Times New Roman" w:hAnsi="Times New Roman" w:cs="Times New Roman"/>
          <w:lang w:eastAsia="en-IN"/>
        </w:rPr>
        <w:t xml:space="preserve"> examines whether a proposed project is </w:t>
      </w:r>
      <w:r w:rsidRPr="006E18B7">
        <w:rPr>
          <w:rFonts w:ascii="Times New Roman" w:eastAsia="Times New Roman" w:hAnsi="Times New Roman" w:cs="Times New Roman"/>
          <w:b/>
          <w:bCs/>
          <w:lang w:eastAsia="en-IN"/>
        </w:rPr>
        <w:t>practical, achievable, financially viable, socially acceptable, and technically possible</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 </w:t>
      </w:r>
      <w:r w:rsidRPr="006E18B7">
        <w:rPr>
          <w:rFonts w:ascii="Times New Roman" w:eastAsia="Times New Roman" w:hAnsi="Times New Roman" w:cs="Times New Roman"/>
          <w:b/>
          <w:bCs/>
          <w:lang w:eastAsia="en-IN"/>
        </w:rPr>
        <w:t>baseline study</w:t>
      </w:r>
      <w:r w:rsidRPr="006E18B7">
        <w:rPr>
          <w:rFonts w:ascii="Times New Roman" w:eastAsia="Times New Roman" w:hAnsi="Times New Roman" w:cs="Times New Roman"/>
          <w:lang w:eastAsia="en-IN"/>
        </w:rPr>
        <w:t xml:space="preserve"> collects initial information about the </w:t>
      </w:r>
      <w:r w:rsidRPr="006E18B7">
        <w:rPr>
          <w:rFonts w:ascii="Times New Roman" w:eastAsia="Times New Roman" w:hAnsi="Times New Roman" w:cs="Times New Roman"/>
          <w:b/>
          <w:bCs/>
          <w:lang w:eastAsia="en-IN"/>
        </w:rPr>
        <w:t>existing conditions</w:t>
      </w:r>
      <w:r w:rsidRPr="006E18B7">
        <w:rPr>
          <w:rFonts w:ascii="Times New Roman" w:eastAsia="Times New Roman" w:hAnsi="Times New Roman" w:cs="Times New Roman"/>
          <w:lang w:eastAsia="en-IN"/>
        </w:rPr>
        <w:t xml:space="preserve"> before the project is implemented.</w:t>
      </w:r>
      <w:r w:rsidRPr="006E18B7">
        <w:rPr>
          <w:rFonts w:ascii="Times New Roman" w:eastAsia="Times New Roman" w:hAnsi="Times New Roman" w:cs="Times New Roman"/>
          <w:lang w:eastAsia="en-IN"/>
        </w:rPr>
        <w:br/>
        <w:t xml:space="preserve">It serves as a </w:t>
      </w:r>
      <w:r w:rsidRPr="006E18B7">
        <w:rPr>
          <w:rFonts w:ascii="Times New Roman" w:eastAsia="Times New Roman" w:hAnsi="Times New Roman" w:cs="Times New Roman"/>
          <w:b/>
          <w:bCs/>
          <w:lang w:eastAsia="en-IN"/>
        </w:rPr>
        <w:t>reference point</w:t>
      </w:r>
      <w:r w:rsidRPr="006E18B7">
        <w:rPr>
          <w:rFonts w:ascii="Times New Roman" w:eastAsia="Times New Roman" w:hAnsi="Times New Roman" w:cs="Times New Roman"/>
          <w:lang w:eastAsia="en-IN"/>
        </w:rPr>
        <w:t xml:space="preserve"> to measure future progress and impact.</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Together, these studies help determine whether the project idea should move forward.</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39"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Objectives of Feasibility / Baseline Studies</w:t>
      </w:r>
    </w:p>
    <w:p w:rsidR="00942E96" w:rsidRPr="006E18B7" w:rsidRDefault="00942E96" w:rsidP="009D6234">
      <w:pPr>
        <w:numPr>
          <w:ilvl w:val="0"/>
          <w:numId w:val="3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analyse the </w:t>
      </w:r>
      <w:r w:rsidRPr="006E18B7">
        <w:rPr>
          <w:rFonts w:ascii="Times New Roman" w:eastAsia="Times New Roman" w:hAnsi="Times New Roman" w:cs="Times New Roman"/>
          <w:b/>
          <w:bCs/>
          <w:lang w:eastAsia="en-IN"/>
        </w:rPr>
        <w:t>current situation</w:t>
      </w:r>
      <w:r w:rsidRPr="006E18B7">
        <w:rPr>
          <w:rFonts w:ascii="Times New Roman" w:eastAsia="Times New Roman" w:hAnsi="Times New Roman" w:cs="Times New Roman"/>
          <w:lang w:eastAsia="en-IN"/>
        </w:rPr>
        <w:t xml:space="preserve"> of the target area or population</w:t>
      </w:r>
    </w:p>
    <w:p w:rsidR="00942E96" w:rsidRPr="006E18B7" w:rsidRDefault="00942E96" w:rsidP="009D6234">
      <w:pPr>
        <w:numPr>
          <w:ilvl w:val="0"/>
          <w:numId w:val="3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check if the project is </w:t>
      </w:r>
      <w:r w:rsidRPr="006E18B7">
        <w:rPr>
          <w:rFonts w:ascii="Times New Roman" w:eastAsia="Times New Roman" w:hAnsi="Times New Roman" w:cs="Times New Roman"/>
          <w:b/>
          <w:bCs/>
          <w:lang w:eastAsia="en-IN"/>
        </w:rPr>
        <w:t>technically and financially viable</w:t>
      </w:r>
    </w:p>
    <w:p w:rsidR="00942E96" w:rsidRPr="006E18B7" w:rsidRDefault="00942E96" w:rsidP="009D6234">
      <w:pPr>
        <w:numPr>
          <w:ilvl w:val="0"/>
          <w:numId w:val="3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understand the </w:t>
      </w:r>
      <w:r w:rsidRPr="006E18B7">
        <w:rPr>
          <w:rFonts w:ascii="Times New Roman" w:eastAsia="Times New Roman" w:hAnsi="Times New Roman" w:cs="Times New Roman"/>
          <w:b/>
          <w:bCs/>
          <w:lang w:eastAsia="en-IN"/>
        </w:rPr>
        <w:t>social, economic, and environmental</w:t>
      </w:r>
      <w:r w:rsidRPr="006E18B7">
        <w:rPr>
          <w:rFonts w:ascii="Times New Roman" w:eastAsia="Times New Roman" w:hAnsi="Times New Roman" w:cs="Times New Roman"/>
          <w:lang w:eastAsia="en-IN"/>
        </w:rPr>
        <w:t xml:space="preserve"> aspects</w:t>
      </w:r>
    </w:p>
    <w:p w:rsidR="00942E96" w:rsidRPr="006E18B7" w:rsidRDefault="00942E96" w:rsidP="009D6234">
      <w:pPr>
        <w:numPr>
          <w:ilvl w:val="0"/>
          <w:numId w:val="3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estimate </w:t>
      </w:r>
      <w:r w:rsidRPr="006E18B7">
        <w:rPr>
          <w:rFonts w:ascii="Times New Roman" w:eastAsia="Times New Roman" w:hAnsi="Times New Roman" w:cs="Times New Roman"/>
          <w:b/>
          <w:bCs/>
          <w:lang w:eastAsia="en-IN"/>
        </w:rPr>
        <w:t>resources, budget, risks, and time</w:t>
      </w:r>
      <w:r w:rsidRPr="006E18B7">
        <w:rPr>
          <w:rFonts w:ascii="Times New Roman" w:eastAsia="Times New Roman" w:hAnsi="Times New Roman" w:cs="Times New Roman"/>
          <w:lang w:eastAsia="en-IN"/>
        </w:rPr>
        <w:t xml:space="preserve"> required</w:t>
      </w:r>
    </w:p>
    <w:p w:rsidR="00942E96" w:rsidRPr="006E18B7" w:rsidRDefault="00942E96" w:rsidP="009D6234">
      <w:pPr>
        <w:numPr>
          <w:ilvl w:val="0"/>
          <w:numId w:val="3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evaluate the </w:t>
      </w:r>
      <w:r w:rsidRPr="006E18B7">
        <w:rPr>
          <w:rFonts w:ascii="Times New Roman" w:eastAsia="Times New Roman" w:hAnsi="Times New Roman" w:cs="Times New Roman"/>
          <w:b/>
          <w:bCs/>
          <w:lang w:eastAsia="en-IN"/>
        </w:rPr>
        <w:t>impact</w:t>
      </w:r>
      <w:r w:rsidRPr="006E18B7">
        <w:rPr>
          <w:rFonts w:ascii="Times New Roman" w:eastAsia="Times New Roman" w:hAnsi="Times New Roman" w:cs="Times New Roman"/>
          <w:lang w:eastAsia="en-IN"/>
        </w:rPr>
        <w:t xml:space="preserve"> the project can create</w:t>
      </w:r>
    </w:p>
    <w:p w:rsidR="00942E96" w:rsidRPr="006E18B7" w:rsidRDefault="00942E96" w:rsidP="009D6234">
      <w:pPr>
        <w:numPr>
          <w:ilvl w:val="0"/>
          <w:numId w:val="3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provide a </w:t>
      </w:r>
      <w:r w:rsidRPr="006E18B7">
        <w:rPr>
          <w:rFonts w:ascii="Times New Roman" w:eastAsia="Times New Roman" w:hAnsi="Times New Roman" w:cs="Times New Roman"/>
          <w:b/>
          <w:bCs/>
          <w:lang w:eastAsia="en-IN"/>
        </w:rPr>
        <w:t>clear picture</w:t>
      </w:r>
      <w:r w:rsidRPr="006E18B7">
        <w:rPr>
          <w:rFonts w:ascii="Times New Roman" w:eastAsia="Times New Roman" w:hAnsi="Times New Roman" w:cs="Times New Roman"/>
          <w:lang w:eastAsia="en-IN"/>
        </w:rPr>
        <w:t xml:space="preserve"> for decision-making</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0"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Types of Feasibility</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Technical Feasibility</w:t>
      </w:r>
    </w:p>
    <w:p w:rsidR="00942E96" w:rsidRPr="006E18B7" w:rsidRDefault="00942E96" w:rsidP="009D6234">
      <w:pPr>
        <w:numPr>
          <w:ilvl w:val="0"/>
          <w:numId w:val="3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Availability of tools, equipment, technology, and skills</w:t>
      </w:r>
    </w:p>
    <w:p w:rsidR="00942E96" w:rsidRPr="006E18B7" w:rsidRDefault="00942E96" w:rsidP="009D6234">
      <w:pPr>
        <w:numPr>
          <w:ilvl w:val="0"/>
          <w:numId w:val="3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Suitability of location and infrastructure</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Financial Feasibility</w:t>
      </w:r>
    </w:p>
    <w:p w:rsidR="00942E96" w:rsidRPr="006E18B7" w:rsidRDefault="00942E96" w:rsidP="009D6234">
      <w:pPr>
        <w:numPr>
          <w:ilvl w:val="0"/>
          <w:numId w:val="3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Cost estimates, funding sources, expected returns</w:t>
      </w:r>
    </w:p>
    <w:p w:rsidR="00942E96" w:rsidRPr="006E18B7" w:rsidRDefault="00942E96" w:rsidP="009D6234">
      <w:pPr>
        <w:numPr>
          <w:ilvl w:val="0"/>
          <w:numId w:val="3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Whether the project is economically sustainable</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 Operational Feasibility</w:t>
      </w:r>
    </w:p>
    <w:p w:rsidR="00942E96" w:rsidRPr="006E18B7" w:rsidRDefault="00942E96" w:rsidP="009D6234">
      <w:pPr>
        <w:numPr>
          <w:ilvl w:val="0"/>
          <w:numId w:val="3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Capability of the implementing organization</w:t>
      </w:r>
    </w:p>
    <w:p w:rsidR="00942E96" w:rsidRPr="006E18B7" w:rsidRDefault="00942E96" w:rsidP="009D6234">
      <w:pPr>
        <w:numPr>
          <w:ilvl w:val="0"/>
          <w:numId w:val="3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Availability of trained manpower</w:t>
      </w:r>
    </w:p>
    <w:p w:rsidR="00942E96" w:rsidRPr="006E18B7" w:rsidRDefault="00942E96" w:rsidP="009D6234">
      <w:pPr>
        <w:numPr>
          <w:ilvl w:val="0"/>
          <w:numId w:val="3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User acceptance and community support</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 Social and Environmental Feasibility</w:t>
      </w:r>
    </w:p>
    <w:p w:rsidR="00942E96" w:rsidRPr="006E18B7" w:rsidRDefault="00942E96" w:rsidP="009D6234">
      <w:pPr>
        <w:numPr>
          <w:ilvl w:val="0"/>
          <w:numId w:val="3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Impact on community culture, customs, and environment</w:t>
      </w:r>
    </w:p>
    <w:p w:rsidR="00942E96" w:rsidRPr="006E18B7" w:rsidRDefault="00942E96" w:rsidP="009D6234">
      <w:pPr>
        <w:numPr>
          <w:ilvl w:val="0"/>
          <w:numId w:val="3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Whether the project improves social well-being</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 Legal Feasibility</w:t>
      </w:r>
    </w:p>
    <w:p w:rsidR="00942E96" w:rsidRPr="006E18B7" w:rsidRDefault="00942E96" w:rsidP="009D6234">
      <w:pPr>
        <w:numPr>
          <w:ilvl w:val="0"/>
          <w:numId w:val="4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Compliance with government rules, permits, and regulations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1"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Importance of Feasibility / Baseline Studies</w:t>
      </w:r>
    </w:p>
    <w:p w:rsidR="00942E96" w:rsidRPr="006E18B7" w:rsidRDefault="00942E96" w:rsidP="009D6234">
      <w:pPr>
        <w:numPr>
          <w:ilvl w:val="0"/>
          <w:numId w:val="4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Avoids failure by identifying risks early</w:t>
      </w:r>
    </w:p>
    <w:p w:rsidR="00942E96" w:rsidRPr="006E18B7" w:rsidRDefault="00942E96" w:rsidP="009D6234">
      <w:pPr>
        <w:numPr>
          <w:ilvl w:val="0"/>
          <w:numId w:val="4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Ensures optimum use of resources</w:t>
      </w:r>
    </w:p>
    <w:p w:rsidR="00942E96" w:rsidRPr="006E18B7" w:rsidRDefault="00942E96" w:rsidP="009D6234">
      <w:pPr>
        <w:numPr>
          <w:ilvl w:val="0"/>
          <w:numId w:val="4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Helps determine the </w:t>
      </w:r>
      <w:r w:rsidRPr="006E18B7">
        <w:rPr>
          <w:rFonts w:ascii="Times New Roman" w:eastAsia="Times New Roman" w:hAnsi="Times New Roman" w:cs="Times New Roman"/>
          <w:b/>
          <w:bCs/>
          <w:lang w:eastAsia="en-IN"/>
        </w:rPr>
        <w:t>realistic scope</w:t>
      </w:r>
      <w:r w:rsidRPr="006E18B7">
        <w:rPr>
          <w:rFonts w:ascii="Times New Roman" w:eastAsia="Times New Roman" w:hAnsi="Times New Roman" w:cs="Times New Roman"/>
          <w:lang w:eastAsia="en-IN"/>
        </w:rPr>
        <w:t xml:space="preserve"> of the project</w:t>
      </w:r>
    </w:p>
    <w:p w:rsidR="00942E96" w:rsidRPr="006E18B7" w:rsidRDefault="00942E96" w:rsidP="009D6234">
      <w:pPr>
        <w:numPr>
          <w:ilvl w:val="0"/>
          <w:numId w:val="4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Provides data for monitoring and evaluation</w:t>
      </w:r>
    </w:p>
    <w:p w:rsidR="00942E96" w:rsidRPr="006E18B7" w:rsidRDefault="00942E96" w:rsidP="009D6234">
      <w:pPr>
        <w:numPr>
          <w:ilvl w:val="0"/>
          <w:numId w:val="4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Supports fundraising and proposal writing</w:t>
      </w:r>
    </w:p>
    <w:p w:rsidR="00942E96" w:rsidRPr="006E18B7" w:rsidRDefault="00942E96" w:rsidP="009D6234">
      <w:pPr>
        <w:numPr>
          <w:ilvl w:val="0"/>
          <w:numId w:val="4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Helps select the </w:t>
      </w:r>
      <w:r w:rsidRPr="006E18B7">
        <w:rPr>
          <w:rFonts w:ascii="Times New Roman" w:eastAsia="Times New Roman" w:hAnsi="Times New Roman" w:cs="Times New Roman"/>
          <w:b/>
          <w:bCs/>
          <w:lang w:eastAsia="en-IN"/>
        </w:rPr>
        <w:t>best possible project option</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2"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2. Need Assessment</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Need Assessment is a systematic process to identify the </w:t>
      </w:r>
      <w:r w:rsidRPr="006E18B7">
        <w:rPr>
          <w:rFonts w:ascii="Times New Roman" w:eastAsia="Times New Roman" w:hAnsi="Times New Roman" w:cs="Times New Roman"/>
          <w:b/>
          <w:bCs/>
          <w:lang w:eastAsia="en-IN"/>
        </w:rPr>
        <w:t>needs, problems, priorities, and gaps</w:t>
      </w:r>
      <w:r w:rsidRPr="006E18B7">
        <w:rPr>
          <w:rFonts w:ascii="Times New Roman" w:eastAsia="Times New Roman" w:hAnsi="Times New Roman" w:cs="Times New Roman"/>
          <w:lang w:eastAsia="en-IN"/>
        </w:rPr>
        <w:t xml:space="preserve"> of a target community or group.</w:t>
      </w:r>
      <w:r w:rsidRPr="006E18B7">
        <w:rPr>
          <w:rFonts w:ascii="Times New Roman" w:eastAsia="Times New Roman" w:hAnsi="Times New Roman" w:cs="Times New Roman"/>
          <w:lang w:eastAsia="en-IN"/>
        </w:rPr>
        <w:br/>
        <w:t xml:space="preserve">It helps determine </w:t>
      </w:r>
      <w:r w:rsidRPr="006E18B7">
        <w:rPr>
          <w:rFonts w:ascii="Times New Roman" w:eastAsia="Times New Roman" w:hAnsi="Times New Roman" w:cs="Times New Roman"/>
          <w:b/>
          <w:bCs/>
          <w:lang w:eastAsia="en-IN"/>
        </w:rPr>
        <w:t>what is needed</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who needs it</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why it is needed</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This forms the foundation of any project because a project should address </w:t>
      </w:r>
      <w:r w:rsidRPr="006E18B7">
        <w:rPr>
          <w:rFonts w:ascii="Times New Roman" w:eastAsia="Times New Roman" w:hAnsi="Times New Roman" w:cs="Times New Roman"/>
          <w:b/>
          <w:bCs/>
          <w:lang w:eastAsia="en-IN"/>
        </w:rPr>
        <w:t>real needs</w:t>
      </w:r>
      <w:r w:rsidRPr="006E18B7">
        <w:rPr>
          <w:rFonts w:ascii="Times New Roman" w:eastAsia="Times New Roman" w:hAnsi="Times New Roman" w:cs="Times New Roman"/>
          <w:lang w:eastAsia="en-IN"/>
        </w:rPr>
        <w:t>, not assumed needs.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3"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Objectives of Need Assessment</w:t>
      </w:r>
    </w:p>
    <w:p w:rsidR="00942E96" w:rsidRPr="006E18B7" w:rsidRDefault="00942E96" w:rsidP="009D6234">
      <w:pPr>
        <w:numPr>
          <w:ilvl w:val="0"/>
          <w:numId w:val="4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identify and understand the </w:t>
      </w:r>
      <w:r w:rsidRPr="006E18B7">
        <w:rPr>
          <w:rFonts w:ascii="Times New Roman" w:eastAsia="Times New Roman" w:hAnsi="Times New Roman" w:cs="Times New Roman"/>
          <w:b/>
          <w:bCs/>
          <w:lang w:eastAsia="en-IN"/>
        </w:rPr>
        <w:t>actual needs</w:t>
      </w:r>
      <w:r w:rsidRPr="006E18B7">
        <w:rPr>
          <w:rFonts w:ascii="Times New Roman" w:eastAsia="Times New Roman" w:hAnsi="Times New Roman" w:cs="Times New Roman"/>
          <w:lang w:eastAsia="en-IN"/>
        </w:rPr>
        <w:t xml:space="preserve"> of the beneficiaries</w:t>
      </w:r>
    </w:p>
    <w:p w:rsidR="00942E96" w:rsidRPr="006E18B7" w:rsidRDefault="00942E96" w:rsidP="009D6234">
      <w:pPr>
        <w:numPr>
          <w:ilvl w:val="0"/>
          <w:numId w:val="4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prioritize problems in terms of urgency and importance</w:t>
      </w:r>
    </w:p>
    <w:p w:rsidR="00942E96" w:rsidRPr="006E18B7" w:rsidRDefault="00942E96" w:rsidP="009D6234">
      <w:pPr>
        <w:numPr>
          <w:ilvl w:val="0"/>
          <w:numId w:val="4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gather information for designing relevant project activities</w:t>
      </w:r>
    </w:p>
    <w:p w:rsidR="00942E96" w:rsidRPr="006E18B7" w:rsidRDefault="00942E96" w:rsidP="009D6234">
      <w:pPr>
        <w:numPr>
          <w:ilvl w:val="0"/>
          <w:numId w:val="4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avoid duplication of existing services</w:t>
      </w:r>
    </w:p>
    <w:p w:rsidR="00942E96" w:rsidRPr="006E18B7" w:rsidRDefault="00942E96" w:rsidP="009D6234">
      <w:pPr>
        <w:numPr>
          <w:ilvl w:val="0"/>
          <w:numId w:val="4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ensure resources are used effectively to solve real issues</w:t>
      </w:r>
    </w:p>
    <w:p w:rsidR="00942E96" w:rsidRPr="006E18B7" w:rsidRDefault="00942E96" w:rsidP="009D6234">
      <w:pPr>
        <w:numPr>
          <w:ilvl w:val="0"/>
          <w:numId w:val="4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increase community participation and support</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4"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Methods of Need Assessment</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 Surveys and Questionnaires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Used to collect data from a large population.</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b) Interviews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One-to-one discussions to gather detailed information.</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 Focus Group Discussions (FGDs)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Small group meetings to understand community perspectives.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 Observation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Direct observation of people, behaviour, and environment.</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e) Secondary Data Review</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Studying government reports, previous studies, and existing records.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f) Participatory Rural Appraisal (PRA)</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Community-based, interactive techniques such as mapping, ranking, and charts.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5"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Importance of Need Assessment</w:t>
      </w:r>
    </w:p>
    <w:p w:rsidR="00942E96" w:rsidRPr="006E18B7" w:rsidRDefault="00942E96" w:rsidP="009D6234">
      <w:pPr>
        <w:numPr>
          <w:ilvl w:val="0"/>
          <w:numId w:val="4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Ensures that the project is </w:t>
      </w:r>
      <w:r w:rsidRPr="006E18B7">
        <w:rPr>
          <w:rFonts w:ascii="Times New Roman" w:eastAsia="Times New Roman" w:hAnsi="Times New Roman" w:cs="Times New Roman"/>
          <w:b/>
          <w:bCs/>
          <w:lang w:eastAsia="en-IN"/>
        </w:rPr>
        <w:t>relevant and meaningful</w:t>
      </w:r>
    </w:p>
    <w:p w:rsidR="00942E96" w:rsidRPr="006E18B7" w:rsidRDefault="00942E96" w:rsidP="009D6234">
      <w:pPr>
        <w:numPr>
          <w:ilvl w:val="0"/>
          <w:numId w:val="4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Prevents wastage of resources on unnecessary activities</w:t>
      </w:r>
    </w:p>
    <w:p w:rsidR="00942E96" w:rsidRPr="006E18B7" w:rsidRDefault="00942E96" w:rsidP="009D6234">
      <w:pPr>
        <w:numPr>
          <w:ilvl w:val="0"/>
          <w:numId w:val="4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Helps select the right </w:t>
      </w:r>
      <w:r w:rsidRPr="006E18B7">
        <w:rPr>
          <w:rFonts w:ascii="Times New Roman" w:eastAsia="Times New Roman" w:hAnsi="Times New Roman" w:cs="Times New Roman"/>
          <w:b/>
          <w:bCs/>
          <w:lang w:eastAsia="en-IN"/>
        </w:rPr>
        <w:t>target population</w:t>
      </w:r>
    </w:p>
    <w:p w:rsidR="00942E96" w:rsidRPr="006E18B7" w:rsidRDefault="00942E96" w:rsidP="009D6234">
      <w:pPr>
        <w:numPr>
          <w:ilvl w:val="0"/>
          <w:numId w:val="4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Forms the basis for project design, budgeting, and planning</w:t>
      </w:r>
    </w:p>
    <w:p w:rsidR="00942E96" w:rsidRPr="006E18B7" w:rsidRDefault="00942E96" w:rsidP="009D6234">
      <w:pPr>
        <w:numPr>
          <w:ilvl w:val="0"/>
          <w:numId w:val="4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Builds trust between project planners and the community</w:t>
      </w:r>
    </w:p>
    <w:p w:rsidR="00942E96" w:rsidRPr="006E18B7" w:rsidRDefault="00942E96" w:rsidP="009D6234">
      <w:pPr>
        <w:numPr>
          <w:ilvl w:val="0"/>
          <w:numId w:val="4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Increases the chances of project success and sustainability</w:t>
      </w:r>
    </w:p>
    <w:p w:rsidR="00942E96" w:rsidRPr="006E18B7" w:rsidRDefault="00942E96" w:rsidP="009D6234">
      <w:pPr>
        <w:autoSpaceDE w:val="0"/>
        <w:autoSpaceDN w:val="0"/>
        <w:adjustRightInd w:val="0"/>
        <w:spacing w:after="0" w:line="240" w:lineRule="auto"/>
        <w:jc w:val="both"/>
        <w:rPr>
          <w:rFonts w:ascii="Times New Roman" w:hAnsi="Times New Roman" w:cs="Times New Roman"/>
          <w:b/>
          <w:color w:val="000000"/>
        </w:rPr>
      </w:pPr>
    </w:p>
    <w:p w:rsidR="00942E96" w:rsidRPr="006E18B7" w:rsidRDefault="00942E96"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Project Formulation </w: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Project Formulation</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Introduction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Project formulation is the process of </w:t>
      </w:r>
      <w:r w:rsidRPr="006E18B7">
        <w:rPr>
          <w:rFonts w:ascii="Times New Roman" w:eastAsia="Times New Roman" w:hAnsi="Times New Roman" w:cs="Times New Roman"/>
          <w:b/>
          <w:bCs/>
          <w:lang w:eastAsia="en-IN"/>
        </w:rPr>
        <w:t>conceptualizing, developing, and structuring a project idea</w:t>
      </w:r>
      <w:r w:rsidRPr="006E18B7">
        <w:rPr>
          <w:rFonts w:ascii="Times New Roman" w:eastAsia="Times New Roman" w:hAnsi="Times New Roman" w:cs="Times New Roman"/>
          <w:lang w:eastAsia="en-IN"/>
        </w:rPr>
        <w:t xml:space="preserve"> into a detailed plan ready for implementation. It involves a series of analytical steps to convert a preliminary idea into a </w:t>
      </w:r>
      <w:r w:rsidRPr="006E18B7">
        <w:rPr>
          <w:rFonts w:ascii="Times New Roman" w:eastAsia="Times New Roman" w:hAnsi="Times New Roman" w:cs="Times New Roman"/>
          <w:b/>
          <w:bCs/>
          <w:lang w:eastAsia="en-IN"/>
        </w:rPr>
        <w:t>practical, feasible, and workable project proposal</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It ensures that the project is </w:t>
      </w:r>
      <w:r w:rsidRPr="006E18B7">
        <w:rPr>
          <w:rFonts w:ascii="Times New Roman" w:eastAsia="Times New Roman" w:hAnsi="Times New Roman" w:cs="Times New Roman"/>
          <w:b/>
          <w:bCs/>
          <w:lang w:eastAsia="en-IN"/>
        </w:rPr>
        <w:t>systematically planned</w:t>
      </w:r>
      <w:r w:rsidRPr="006E18B7">
        <w:rPr>
          <w:rFonts w:ascii="Times New Roman" w:eastAsia="Times New Roman" w:hAnsi="Times New Roman" w:cs="Times New Roman"/>
          <w:lang w:eastAsia="en-IN"/>
        </w:rPr>
        <w:t>, resources are properly allocated, and objectives are clearly defined before implementation begins.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6"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Meaning of Project Formulation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Project formulation refers to the </w:t>
      </w:r>
      <w:r w:rsidRPr="006E18B7">
        <w:rPr>
          <w:rFonts w:ascii="Times New Roman" w:eastAsia="Times New Roman" w:hAnsi="Times New Roman" w:cs="Times New Roman"/>
          <w:b/>
          <w:bCs/>
          <w:lang w:eastAsia="en-IN"/>
        </w:rPr>
        <w:t>systematic and logical process of preparing a project plan</w:t>
      </w:r>
      <w:r w:rsidRPr="006E18B7">
        <w:rPr>
          <w:rFonts w:ascii="Times New Roman" w:eastAsia="Times New Roman" w:hAnsi="Times New Roman" w:cs="Times New Roman"/>
          <w:lang w:eastAsia="en-IN"/>
        </w:rPr>
        <w:t xml:space="preserve"> by </w:t>
      </w:r>
      <w:proofErr w:type="spellStart"/>
      <w:r w:rsidRPr="006E18B7">
        <w:rPr>
          <w:rFonts w:ascii="Times New Roman" w:eastAsia="Times New Roman" w:hAnsi="Times New Roman" w:cs="Times New Roman"/>
          <w:lang w:eastAsia="en-IN"/>
        </w:rPr>
        <w:t>analyzing</w:t>
      </w:r>
      <w:proofErr w:type="spellEnd"/>
      <w:r w:rsidRPr="006E18B7">
        <w:rPr>
          <w:rFonts w:ascii="Times New Roman" w:eastAsia="Times New Roman" w:hAnsi="Times New Roman" w:cs="Times New Roman"/>
          <w:lang w:eastAsia="en-IN"/>
        </w:rPr>
        <w:t xml:space="preserve"> various aspects such as technical requirements, financial costs, environmental impacts, social needs, management design, and implementation strategies.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It results in a </w:t>
      </w:r>
      <w:r w:rsidRPr="006E18B7">
        <w:rPr>
          <w:rFonts w:ascii="Times New Roman" w:eastAsia="Times New Roman" w:hAnsi="Times New Roman" w:cs="Times New Roman"/>
          <w:b/>
          <w:bCs/>
          <w:lang w:eastAsia="en-IN"/>
        </w:rPr>
        <w:t>project document or proposal</w:t>
      </w:r>
      <w:r w:rsidRPr="006E18B7">
        <w:rPr>
          <w:rFonts w:ascii="Times New Roman" w:eastAsia="Times New Roman" w:hAnsi="Times New Roman" w:cs="Times New Roman"/>
          <w:lang w:eastAsia="en-IN"/>
        </w:rPr>
        <w:t xml:space="preserve"> that includes objectives, activities, budget, time schedule, risks, and expected outcomes.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7"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Objectives of Project Formulation</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convert a project idea into a </w:t>
      </w:r>
      <w:r w:rsidRPr="006E18B7">
        <w:rPr>
          <w:rFonts w:ascii="Times New Roman" w:eastAsia="Times New Roman" w:hAnsi="Times New Roman" w:cs="Times New Roman"/>
          <w:b/>
          <w:bCs/>
          <w:lang w:eastAsia="en-IN"/>
        </w:rPr>
        <w:t>clear and actionable plan</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examine the </w:t>
      </w:r>
      <w:r w:rsidRPr="006E18B7">
        <w:rPr>
          <w:rFonts w:ascii="Times New Roman" w:eastAsia="Times New Roman" w:hAnsi="Times New Roman" w:cs="Times New Roman"/>
          <w:b/>
          <w:bCs/>
          <w:lang w:eastAsia="en-IN"/>
        </w:rPr>
        <w:t>technical, financial, and organizational feasibility</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provide a </w:t>
      </w:r>
      <w:r w:rsidRPr="006E18B7">
        <w:rPr>
          <w:rFonts w:ascii="Times New Roman" w:eastAsia="Times New Roman" w:hAnsi="Times New Roman" w:cs="Times New Roman"/>
          <w:b/>
          <w:bCs/>
          <w:lang w:eastAsia="en-IN"/>
        </w:rPr>
        <w:t>blueprint</w:t>
      </w:r>
      <w:r w:rsidRPr="006E18B7">
        <w:rPr>
          <w:rFonts w:ascii="Times New Roman" w:eastAsia="Times New Roman" w:hAnsi="Times New Roman" w:cs="Times New Roman"/>
          <w:lang w:eastAsia="en-IN"/>
        </w:rPr>
        <w:t xml:space="preserve"> for project execution</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ensure optimal use of </w:t>
      </w:r>
      <w:r w:rsidRPr="006E18B7">
        <w:rPr>
          <w:rFonts w:ascii="Times New Roman" w:eastAsia="Times New Roman" w:hAnsi="Times New Roman" w:cs="Times New Roman"/>
          <w:b/>
          <w:bCs/>
          <w:lang w:eastAsia="en-IN"/>
        </w:rPr>
        <w:t>resources</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reduce risks and uncertainties</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To determine the </w:t>
      </w:r>
      <w:r w:rsidRPr="006E18B7">
        <w:rPr>
          <w:rFonts w:ascii="Times New Roman" w:eastAsia="Times New Roman" w:hAnsi="Times New Roman" w:cs="Times New Roman"/>
          <w:b/>
          <w:bCs/>
          <w:lang w:eastAsia="en-IN"/>
        </w:rPr>
        <w:t>cost</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benefits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impact</w:t>
      </w:r>
      <w:r w:rsidRPr="006E18B7">
        <w:rPr>
          <w:rFonts w:ascii="Times New Roman" w:eastAsia="Times New Roman" w:hAnsi="Times New Roman" w:cs="Times New Roman"/>
          <w:lang w:eastAsia="en-IN"/>
        </w:rPr>
        <w:t xml:space="preserve"> of the project</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To support decision-making and funding proposals</w:t>
      </w:r>
    </w:p>
    <w:p w:rsidR="00942E96" w:rsidRPr="006E18B7" w:rsidRDefault="00942E96" w:rsidP="009D6234">
      <w:pPr>
        <w:numPr>
          <w:ilvl w:val="0"/>
          <w:numId w:val="4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 xml:space="preserve">To create a basis for </w:t>
      </w:r>
      <w:r w:rsidRPr="006E18B7">
        <w:rPr>
          <w:rFonts w:ascii="Times New Roman" w:eastAsia="Times New Roman" w:hAnsi="Times New Roman" w:cs="Times New Roman"/>
          <w:b/>
          <w:bCs/>
          <w:lang w:eastAsia="en-IN"/>
        </w:rPr>
        <w:t>monitoring and evaluation</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8"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Steps in Project Formulation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Project formulation generally includes the following major steps: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49"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 Preliminary Idea Generation</w:t>
      </w:r>
    </w:p>
    <w:p w:rsidR="00942E96" w:rsidRPr="006E18B7" w:rsidRDefault="00942E96" w:rsidP="009D6234">
      <w:pPr>
        <w:numPr>
          <w:ilvl w:val="0"/>
          <w:numId w:val="4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Identifying initial project ideas from community needs, market opportunities, government priorities, or organizational goals.</w:t>
      </w:r>
    </w:p>
    <w:p w:rsidR="00942E96" w:rsidRPr="006E18B7" w:rsidRDefault="00942E96" w:rsidP="009D6234">
      <w:pPr>
        <w:numPr>
          <w:ilvl w:val="0"/>
          <w:numId w:val="4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Ideas may come from </w:t>
      </w:r>
      <w:r w:rsidRPr="006E18B7">
        <w:rPr>
          <w:rFonts w:ascii="Times New Roman" w:eastAsia="Times New Roman" w:hAnsi="Times New Roman" w:cs="Times New Roman"/>
          <w:b/>
          <w:bCs/>
          <w:lang w:eastAsia="en-IN"/>
        </w:rPr>
        <w:t>need assessment</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baseline studies</w:t>
      </w:r>
      <w:r w:rsidRPr="006E18B7">
        <w:rPr>
          <w:rFonts w:ascii="Times New Roman" w:eastAsia="Times New Roman" w:hAnsi="Times New Roman" w:cs="Times New Roman"/>
          <w:lang w:eastAsia="en-IN"/>
        </w:rPr>
        <w:t xml:space="preserve">, or </w:t>
      </w:r>
      <w:r w:rsidRPr="006E18B7">
        <w:rPr>
          <w:rFonts w:ascii="Times New Roman" w:eastAsia="Times New Roman" w:hAnsi="Times New Roman" w:cs="Times New Roman"/>
          <w:b/>
          <w:bCs/>
          <w:lang w:eastAsia="en-IN"/>
        </w:rPr>
        <w:t>stakeholder consultations</w:t>
      </w:r>
      <w:r w:rsidRPr="006E18B7">
        <w:rPr>
          <w:rFonts w:ascii="Times New Roman" w:eastAsia="Times New Roman" w:hAnsi="Times New Roman" w:cs="Times New Roman"/>
          <w:lang w:eastAsia="en-IN"/>
        </w:rPr>
        <w:t>.</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0"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2. Preliminary Feasibility Analysis</w:t>
      </w:r>
    </w:p>
    <w:p w:rsidR="00942E96" w:rsidRPr="006E18B7" w:rsidRDefault="00942E96" w:rsidP="009D6234">
      <w:pPr>
        <w:numPr>
          <w:ilvl w:val="0"/>
          <w:numId w:val="4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Assessing whether the idea is </w:t>
      </w:r>
      <w:r w:rsidRPr="006E18B7">
        <w:rPr>
          <w:rFonts w:ascii="Times New Roman" w:eastAsia="Times New Roman" w:hAnsi="Times New Roman" w:cs="Times New Roman"/>
          <w:b/>
          <w:bCs/>
          <w:lang w:eastAsia="en-IN"/>
        </w:rPr>
        <w:t>practical, relevant, and necessary</w:t>
      </w:r>
      <w:r w:rsidRPr="006E18B7">
        <w:rPr>
          <w:rFonts w:ascii="Times New Roman" w:eastAsia="Times New Roman" w:hAnsi="Times New Roman" w:cs="Times New Roman"/>
          <w:lang w:eastAsia="en-IN"/>
        </w:rPr>
        <w:t>.</w:t>
      </w:r>
    </w:p>
    <w:p w:rsidR="00942E96" w:rsidRPr="006E18B7" w:rsidRDefault="00942E96" w:rsidP="009D6234">
      <w:pPr>
        <w:numPr>
          <w:ilvl w:val="0"/>
          <w:numId w:val="4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Conducting a basic evaluation of </w:t>
      </w:r>
      <w:r w:rsidRPr="006E18B7">
        <w:rPr>
          <w:rFonts w:ascii="Times New Roman" w:eastAsia="Times New Roman" w:hAnsi="Times New Roman" w:cs="Times New Roman"/>
          <w:b/>
          <w:bCs/>
          <w:lang w:eastAsia="en-IN"/>
        </w:rPr>
        <w:t>technical, financial, and social</w:t>
      </w:r>
      <w:r w:rsidRPr="006E18B7">
        <w:rPr>
          <w:rFonts w:ascii="Times New Roman" w:eastAsia="Times New Roman" w:hAnsi="Times New Roman" w:cs="Times New Roman"/>
          <w:lang w:eastAsia="en-IN"/>
        </w:rPr>
        <w:t xml:space="preserve"> aspects.</w:t>
      </w:r>
    </w:p>
    <w:p w:rsidR="00942E96" w:rsidRPr="006E18B7" w:rsidRDefault="00942E96" w:rsidP="009D6234">
      <w:pPr>
        <w:numPr>
          <w:ilvl w:val="0"/>
          <w:numId w:val="4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Eliminating weak or impractical ideas early.</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1"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3. Situational / Baseline Analysis</w:t>
      </w:r>
    </w:p>
    <w:p w:rsidR="00942E96" w:rsidRPr="006E18B7" w:rsidRDefault="00942E96" w:rsidP="009D6234">
      <w:pPr>
        <w:numPr>
          <w:ilvl w:val="0"/>
          <w:numId w:val="4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Collecting detailed data on the existing conditions of the target group or area.</w:t>
      </w:r>
    </w:p>
    <w:p w:rsidR="00942E96" w:rsidRPr="006E18B7" w:rsidRDefault="00942E96" w:rsidP="009D6234">
      <w:pPr>
        <w:numPr>
          <w:ilvl w:val="0"/>
          <w:numId w:val="4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Understanding the current </w:t>
      </w:r>
      <w:r w:rsidRPr="006E18B7">
        <w:rPr>
          <w:rFonts w:ascii="Times New Roman" w:eastAsia="Times New Roman" w:hAnsi="Times New Roman" w:cs="Times New Roman"/>
          <w:b/>
          <w:bCs/>
          <w:lang w:eastAsia="en-IN"/>
        </w:rPr>
        <w:t>economic, social, environmental</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institutional</w:t>
      </w:r>
      <w:r w:rsidRPr="006E18B7">
        <w:rPr>
          <w:rFonts w:ascii="Times New Roman" w:eastAsia="Times New Roman" w:hAnsi="Times New Roman" w:cs="Times New Roman"/>
          <w:lang w:eastAsia="en-IN"/>
        </w:rPr>
        <w:t xml:space="preserve"> context.</w:t>
      </w:r>
    </w:p>
    <w:p w:rsidR="00942E96" w:rsidRPr="006E18B7" w:rsidRDefault="00942E96" w:rsidP="009D6234">
      <w:pPr>
        <w:numPr>
          <w:ilvl w:val="0"/>
          <w:numId w:val="4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This serves as the foundation for project planning.</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2"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4. Defining Project Objectives</w:t>
      </w:r>
    </w:p>
    <w:p w:rsidR="00942E96" w:rsidRPr="006E18B7" w:rsidRDefault="00942E96" w:rsidP="009D6234">
      <w:pPr>
        <w:numPr>
          <w:ilvl w:val="0"/>
          <w:numId w:val="4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Stating the </w:t>
      </w:r>
      <w:r w:rsidRPr="006E18B7">
        <w:rPr>
          <w:rFonts w:ascii="Times New Roman" w:eastAsia="Times New Roman" w:hAnsi="Times New Roman" w:cs="Times New Roman"/>
          <w:b/>
          <w:bCs/>
          <w:lang w:eastAsia="en-IN"/>
        </w:rPr>
        <w:t>goals</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purpose</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expected outcomes</w:t>
      </w:r>
      <w:r w:rsidRPr="006E18B7">
        <w:rPr>
          <w:rFonts w:ascii="Times New Roman" w:eastAsia="Times New Roman" w:hAnsi="Times New Roman" w:cs="Times New Roman"/>
          <w:lang w:eastAsia="en-IN"/>
        </w:rPr>
        <w:t xml:space="preserve"> clearly.</w:t>
      </w:r>
    </w:p>
    <w:p w:rsidR="00942E96" w:rsidRPr="006E18B7" w:rsidRDefault="00942E96" w:rsidP="009D6234">
      <w:pPr>
        <w:numPr>
          <w:ilvl w:val="0"/>
          <w:numId w:val="4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Objectives must be </w:t>
      </w:r>
      <w:r w:rsidRPr="006E18B7">
        <w:rPr>
          <w:rFonts w:ascii="Times New Roman" w:eastAsia="Times New Roman" w:hAnsi="Times New Roman" w:cs="Times New Roman"/>
          <w:b/>
          <w:bCs/>
          <w:lang w:eastAsia="en-IN"/>
        </w:rPr>
        <w:t>specific, measurable, achievable, relevant, and time-bound (SMART)</w:t>
      </w:r>
      <w:r w:rsidRPr="006E18B7">
        <w:rPr>
          <w:rFonts w:ascii="Times New Roman" w:eastAsia="Times New Roman" w:hAnsi="Times New Roman" w:cs="Times New Roman"/>
          <w:lang w:eastAsia="en-IN"/>
        </w:rPr>
        <w:t>.</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3"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5. Identification of Inputs and Activities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Inputs</w:t>
      </w:r>
    </w:p>
    <w:p w:rsidR="00942E96" w:rsidRPr="006E18B7" w:rsidRDefault="00942E96" w:rsidP="009D6234">
      <w:pPr>
        <w:numPr>
          <w:ilvl w:val="0"/>
          <w:numId w:val="4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Human resources</w:t>
      </w:r>
    </w:p>
    <w:p w:rsidR="00942E96" w:rsidRPr="006E18B7" w:rsidRDefault="00942E96" w:rsidP="009D6234">
      <w:pPr>
        <w:numPr>
          <w:ilvl w:val="0"/>
          <w:numId w:val="4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Materials, equipment</w:t>
      </w:r>
    </w:p>
    <w:p w:rsidR="00942E96" w:rsidRPr="006E18B7" w:rsidRDefault="00942E96" w:rsidP="009D6234">
      <w:pPr>
        <w:numPr>
          <w:ilvl w:val="0"/>
          <w:numId w:val="4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Funds</w:t>
      </w:r>
    </w:p>
    <w:p w:rsidR="00942E96" w:rsidRPr="006E18B7" w:rsidRDefault="00942E96" w:rsidP="009D6234">
      <w:pPr>
        <w:numPr>
          <w:ilvl w:val="0"/>
          <w:numId w:val="4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Technology and infrastructure</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Activities</w:t>
      </w:r>
    </w:p>
    <w:p w:rsidR="00942E96" w:rsidRPr="006E18B7" w:rsidRDefault="00942E96" w:rsidP="009D6234">
      <w:pPr>
        <w:numPr>
          <w:ilvl w:val="0"/>
          <w:numId w:val="5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Main tasks to be carried out to achieve objectives</w:t>
      </w:r>
    </w:p>
    <w:p w:rsidR="00942E96" w:rsidRPr="006E18B7" w:rsidRDefault="00942E96" w:rsidP="009D6234">
      <w:pPr>
        <w:numPr>
          <w:ilvl w:val="0"/>
          <w:numId w:val="5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Each activity must have a clear timeline and responsibility</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4"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6. Technical Feasibility Study</w:t>
      </w:r>
    </w:p>
    <w:p w:rsidR="00942E96" w:rsidRPr="006E18B7" w:rsidRDefault="00942E96" w:rsidP="009D6234">
      <w:pPr>
        <w:numPr>
          <w:ilvl w:val="0"/>
          <w:numId w:val="5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Evaluating technological requirements</w:t>
      </w:r>
    </w:p>
    <w:p w:rsidR="00942E96" w:rsidRPr="006E18B7" w:rsidRDefault="00942E96" w:rsidP="009D6234">
      <w:pPr>
        <w:numPr>
          <w:ilvl w:val="0"/>
          <w:numId w:val="5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Selecting suitable methods, tools, equipment</w:t>
      </w:r>
    </w:p>
    <w:p w:rsidR="00942E96" w:rsidRPr="006E18B7" w:rsidRDefault="00942E96" w:rsidP="009D6234">
      <w:pPr>
        <w:numPr>
          <w:ilvl w:val="0"/>
          <w:numId w:val="5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Determining infrastructure needs</w:t>
      </w:r>
    </w:p>
    <w:p w:rsidR="00942E96" w:rsidRPr="006E18B7" w:rsidRDefault="00942E96" w:rsidP="009D6234">
      <w:pPr>
        <w:numPr>
          <w:ilvl w:val="0"/>
          <w:numId w:val="5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Assessing technical capacity and expertise availability</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5"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7. Financial Feasibility Study</w:t>
      </w:r>
    </w:p>
    <w:p w:rsidR="00942E96" w:rsidRPr="006E18B7" w:rsidRDefault="00942E96" w:rsidP="009D6234">
      <w:pPr>
        <w:numPr>
          <w:ilvl w:val="0"/>
          <w:numId w:val="5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Estimating total project cost</w:t>
      </w:r>
    </w:p>
    <w:p w:rsidR="00942E96" w:rsidRPr="006E18B7" w:rsidRDefault="00942E96" w:rsidP="009D6234">
      <w:pPr>
        <w:numPr>
          <w:ilvl w:val="0"/>
          <w:numId w:val="5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Preparing detailed </w:t>
      </w:r>
      <w:r w:rsidRPr="006E18B7">
        <w:rPr>
          <w:rFonts w:ascii="Times New Roman" w:eastAsia="Times New Roman" w:hAnsi="Times New Roman" w:cs="Times New Roman"/>
          <w:b/>
          <w:bCs/>
          <w:lang w:eastAsia="en-IN"/>
        </w:rPr>
        <w:t>budget</w:t>
      </w:r>
    </w:p>
    <w:p w:rsidR="00942E96" w:rsidRPr="006E18B7" w:rsidRDefault="00942E96" w:rsidP="009D6234">
      <w:pPr>
        <w:numPr>
          <w:ilvl w:val="0"/>
          <w:numId w:val="5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Identifying funding sources (donors, government, companies, community)</w:t>
      </w:r>
    </w:p>
    <w:p w:rsidR="00942E96" w:rsidRPr="006E18B7" w:rsidRDefault="00942E96" w:rsidP="009D6234">
      <w:pPr>
        <w:numPr>
          <w:ilvl w:val="0"/>
          <w:numId w:val="5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Estimating economic benefits or cost-effectiveness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6"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8. Social and Environmental Analysis</w:t>
      </w:r>
    </w:p>
    <w:p w:rsidR="00942E96" w:rsidRPr="006E18B7" w:rsidRDefault="00942E96" w:rsidP="009D6234">
      <w:pPr>
        <w:numPr>
          <w:ilvl w:val="0"/>
          <w:numId w:val="5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Assessing the project’s impact on the </w:t>
      </w:r>
      <w:r w:rsidRPr="006E18B7">
        <w:rPr>
          <w:rFonts w:ascii="Times New Roman" w:eastAsia="Times New Roman" w:hAnsi="Times New Roman" w:cs="Times New Roman"/>
          <w:b/>
          <w:bCs/>
          <w:lang w:eastAsia="en-IN"/>
        </w:rPr>
        <w:t>local community</w:t>
      </w:r>
    </w:p>
    <w:p w:rsidR="00942E96" w:rsidRPr="006E18B7" w:rsidRDefault="00942E96" w:rsidP="009D6234">
      <w:pPr>
        <w:numPr>
          <w:ilvl w:val="0"/>
          <w:numId w:val="5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Identifying positive and negative social outcomes</w:t>
      </w:r>
    </w:p>
    <w:p w:rsidR="00942E96" w:rsidRPr="006E18B7" w:rsidRDefault="00942E96" w:rsidP="009D6234">
      <w:pPr>
        <w:numPr>
          <w:ilvl w:val="0"/>
          <w:numId w:val="5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Evaluating environmental risks</w:t>
      </w:r>
    </w:p>
    <w:p w:rsidR="00942E96" w:rsidRPr="006E18B7" w:rsidRDefault="00942E96" w:rsidP="009D6234">
      <w:pPr>
        <w:numPr>
          <w:ilvl w:val="0"/>
          <w:numId w:val="5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Ensuring the project aligns with ethical and sustainability principles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7"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9. Organizational Planning</w:t>
      </w:r>
    </w:p>
    <w:p w:rsidR="00942E96" w:rsidRPr="006E18B7" w:rsidRDefault="00942E96" w:rsidP="009D6234">
      <w:pPr>
        <w:numPr>
          <w:ilvl w:val="0"/>
          <w:numId w:val="5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Designing the </w:t>
      </w:r>
      <w:r w:rsidRPr="006E18B7">
        <w:rPr>
          <w:rFonts w:ascii="Times New Roman" w:eastAsia="Times New Roman" w:hAnsi="Times New Roman" w:cs="Times New Roman"/>
          <w:b/>
          <w:bCs/>
          <w:lang w:eastAsia="en-IN"/>
        </w:rPr>
        <w:t>management structure</w:t>
      </w:r>
    </w:p>
    <w:p w:rsidR="00942E96" w:rsidRPr="006E18B7" w:rsidRDefault="00942E96" w:rsidP="009D6234">
      <w:pPr>
        <w:numPr>
          <w:ilvl w:val="0"/>
          <w:numId w:val="5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Defining roles and responsibilities of team members</w:t>
      </w:r>
    </w:p>
    <w:p w:rsidR="00942E96" w:rsidRPr="006E18B7" w:rsidRDefault="00942E96" w:rsidP="009D6234">
      <w:pPr>
        <w:numPr>
          <w:ilvl w:val="0"/>
          <w:numId w:val="5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Establishing monitoring and reporting mechanisms</w:t>
      </w:r>
    </w:p>
    <w:p w:rsidR="00942E96" w:rsidRPr="006E18B7" w:rsidRDefault="00942E96" w:rsidP="009D6234">
      <w:pPr>
        <w:numPr>
          <w:ilvl w:val="0"/>
          <w:numId w:val="5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Creating partnerships with government, NGOs, or private sector</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8"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10. Risk Analysis and Mitigation</w:t>
      </w:r>
    </w:p>
    <w:p w:rsidR="00942E96" w:rsidRPr="006E18B7" w:rsidRDefault="00942E96" w:rsidP="009D6234">
      <w:pPr>
        <w:numPr>
          <w:ilvl w:val="0"/>
          <w:numId w:val="5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Identifying potential </w:t>
      </w:r>
      <w:r w:rsidRPr="006E18B7">
        <w:rPr>
          <w:rFonts w:ascii="Times New Roman" w:eastAsia="Times New Roman" w:hAnsi="Times New Roman" w:cs="Times New Roman"/>
          <w:b/>
          <w:bCs/>
          <w:lang w:eastAsia="en-IN"/>
        </w:rPr>
        <w:t>risks</w:t>
      </w:r>
      <w:r w:rsidRPr="006E18B7">
        <w:rPr>
          <w:rFonts w:ascii="Times New Roman" w:eastAsia="Times New Roman" w:hAnsi="Times New Roman" w:cs="Times New Roman"/>
          <w:lang w:eastAsia="en-IN"/>
        </w:rPr>
        <w:t xml:space="preserve"> (financial, technical, social, environmental, administrative)</w:t>
      </w:r>
    </w:p>
    <w:p w:rsidR="00942E96" w:rsidRPr="006E18B7" w:rsidRDefault="00942E96" w:rsidP="009D6234">
      <w:pPr>
        <w:numPr>
          <w:ilvl w:val="0"/>
          <w:numId w:val="5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Assessing the level of threat</w:t>
      </w:r>
    </w:p>
    <w:p w:rsidR="00942E96" w:rsidRPr="006E18B7" w:rsidRDefault="00942E96" w:rsidP="009D6234">
      <w:pPr>
        <w:numPr>
          <w:ilvl w:val="0"/>
          <w:numId w:val="5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Developing strategies for </w:t>
      </w:r>
      <w:r w:rsidRPr="006E18B7">
        <w:rPr>
          <w:rFonts w:ascii="Times New Roman" w:eastAsia="Times New Roman" w:hAnsi="Times New Roman" w:cs="Times New Roman"/>
          <w:b/>
          <w:bCs/>
          <w:lang w:eastAsia="en-IN"/>
        </w:rPr>
        <w:t>risk prevention and mitigation</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59"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11. Time Scheduling</w:t>
      </w:r>
    </w:p>
    <w:p w:rsidR="00942E96" w:rsidRPr="006E18B7" w:rsidRDefault="00942E96" w:rsidP="009D6234">
      <w:pPr>
        <w:numPr>
          <w:ilvl w:val="0"/>
          <w:numId w:val="5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Preparing a </w:t>
      </w:r>
      <w:r w:rsidRPr="006E18B7">
        <w:rPr>
          <w:rFonts w:ascii="Times New Roman" w:eastAsia="Times New Roman" w:hAnsi="Times New Roman" w:cs="Times New Roman"/>
          <w:b/>
          <w:bCs/>
          <w:lang w:eastAsia="en-IN"/>
        </w:rPr>
        <w:t>Gantt chart</w:t>
      </w:r>
      <w:r w:rsidRPr="006E18B7">
        <w:rPr>
          <w:rFonts w:ascii="Times New Roman" w:eastAsia="Times New Roman" w:hAnsi="Times New Roman" w:cs="Times New Roman"/>
          <w:lang w:eastAsia="en-IN"/>
        </w:rPr>
        <w:t xml:space="preserve"> or timeline</w:t>
      </w:r>
    </w:p>
    <w:p w:rsidR="00942E96" w:rsidRPr="006E18B7" w:rsidRDefault="00942E96" w:rsidP="009D6234">
      <w:pPr>
        <w:numPr>
          <w:ilvl w:val="0"/>
          <w:numId w:val="5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Breaking the project into phases</w:t>
      </w:r>
    </w:p>
    <w:p w:rsidR="00942E96" w:rsidRPr="006E18B7" w:rsidRDefault="00942E96" w:rsidP="009D6234">
      <w:pPr>
        <w:numPr>
          <w:ilvl w:val="0"/>
          <w:numId w:val="5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Setting start and end dates for each activity</w:t>
      </w:r>
    </w:p>
    <w:p w:rsidR="00942E96" w:rsidRPr="006E18B7" w:rsidRDefault="00942E96" w:rsidP="009D6234">
      <w:pPr>
        <w:numPr>
          <w:ilvl w:val="0"/>
          <w:numId w:val="5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Ensuring realistic deadlines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0"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12. Evaluation and Review</w:t>
      </w:r>
    </w:p>
    <w:p w:rsidR="00942E96" w:rsidRPr="006E18B7" w:rsidRDefault="00942E96" w:rsidP="009D6234">
      <w:pPr>
        <w:numPr>
          <w:ilvl w:val="0"/>
          <w:numId w:val="5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Reviewing the entire project plan for completeness</w:t>
      </w:r>
    </w:p>
    <w:p w:rsidR="00942E96" w:rsidRPr="006E18B7" w:rsidRDefault="00942E96" w:rsidP="009D6234">
      <w:pPr>
        <w:numPr>
          <w:ilvl w:val="0"/>
          <w:numId w:val="5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Checking alignment with organizational goals</w:t>
      </w:r>
    </w:p>
    <w:p w:rsidR="00942E96" w:rsidRPr="006E18B7" w:rsidRDefault="00942E96" w:rsidP="009D6234">
      <w:pPr>
        <w:numPr>
          <w:ilvl w:val="0"/>
          <w:numId w:val="57"/>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Making necessary revisions based on expert or stakeholder feedback</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1"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13. Project Proposal Preparation</w:t>
      </w:r>
    </w:p>
    <w:p w:rsidR="00942E96" w:rsidRPr="006E18B7" w:rsidRDefault="00942E96" w:rsidP="009D6234">
      <w:pPr>
        <w:numPr>
          <w:ilvl w:val="0"/>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Preparing a final </w:t>
      </w:r>
      <w:r w:rsidRPr="006E18B7">
        <w:rPr>
          <w:rFonts w:ascii="Times New Roman" w:eastAsia="Times New Roman" w:hAnsi="Times New Roman" w:cs="Times New Roman"/>
          <w:b/>
          <w:bCs/>
          <w:lang w:eastAsia="en-IN"/>
        </w:rPr>
        <w:t>Project Report</w:t>
      </w:r>
      <w:r w:rsidRPr="006E18B7">
        <w:rPr>
          <w:rFonts w:ascii="Times New Roman" w:eastAsia="Times New Roman" w:hAnsi="Times New Roman" w:cs="Times New Roman"/>
          <w:lang w:eastAsia="en-IN"/>
        </w:rPr>
        <w:t xml:space="preserve"> or </w:t>
      </w:r>
      <w:r w:rsidRPr="006E18B7">
        <w:rPr>
          <w:rFonts w:ascii="Times New Roman" w:eastAsia="Times New Roman" w:hAnsi="Times New Roman" w:cs="Times New Roman"/>
          <w:b/>
          <w:bCs/>
          <w:lang w:eastAsia="en-IN"/>
        </w:rPr>
        <w:t>Project Document</w:t>
      </w:r>
    </w:p>
    <w:p w:rsidR="00942E96" w:rsidRPr="006E18B7" w:rsidRDefault="00942E96" w:rsidP="009D6234">
      <w:pPr>
        <w:numPr>
          <w:ilvl w:val="0"/>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Includes:</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Executive summary</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Background of the project</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Need/problem statement</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Objectives</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Activities and methodology</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Budget and funding plan</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Time schedule</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Expected outcomes</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Risk analysis</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Monitoring and evaluation plan</w:t>
      </w:r>
    </w:p>
    <w:p w:rsidR="00942E96" w:rsidRPr="006E18B7" w:rsidRDefault="00942E96" w:rsidP="009D6234">
      <w:pPr>
        <w:numPr>
          <w:ilvl w:val="1"/>
          <w:numId w:val="58"/>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Sustainability strategy</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This proposal is usually used to </w:t>
      </w:r>
      <w:r w:rsidRPr="006E18B7">
        <w:rPr>
          <w:rFonts w:ascii="Times New Roman" w:eastAsia="Times New Roman" w:hAnsi="Times New Roman" w:cs="Times New Roman"/>
          <w:b/>
          <w:bCs/>
          <w:lang w:eastAsia="en-IN"/>
        </w:rPr>
        <w:t>seek funding</w:t>
      </w:r>
      <w:r w:rsidRPr="006E18B7">
        <w:rPr>
          <w:rFonts w:ascii="Times New Roman" w:eastAsia="Times New Roman" w:hAnsi="Times New Roman" w:cs="Times New Roman"/>
          <w:lang w:eastAsia="en-IN"/>
        </w:rPr>
        <w:t>, obtain approvals, and guide implementation.</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2"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Importance of Project Formulation</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Ensures a </w:t>
      </w:r>
      <w:r w:rsidRPr="006E18B7">
        <w:rPr>
          <w:rFonts w:ascii="Times New Roman" w:eastAsia="Times New Roman" w:hAnsi="Times New Roman" w:cs="Times New Roman"/>
          <w:b/>
          <w:bCs/>
          <w:lang w:eastAsia="en-IN"/>
        </w:rPr>
        <w:t>systematic and scientific</w:t>
      </w:r>
      <w:r w:rsidRPr="006E18B7">
        <w:rPr>
          <w:rFonts w:ascii="Times New Roman" w:eastAsia="Times New Roman" w:hAnsi="Times New Roman" w:cs="Times New Roman"/>
          <w:lang w:eastAsia="en-IN"/>
        </w:rPr>
        <w:t xml:space="preserve"> approach</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Reduces uncertainties and risks</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Helps allocate </w:t>
      </w:r>
      <w:r w:rsidRPr="006E18B7">
        <w:rPr>
          <w:rFonts w:ascii="Times New Roman" w:eastAsia="Times New Roman" w:hAnsi="Times New Roman" w:cs="Times New Roman"/>
          <w:b/>
          <w:bCs/>
          <w:lang w:eastAsia="en-IN"/>
        </w:rPr>
        <w:t>resources efficiently</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Increases project </w:t>
      </w:r>
      <w:r w:rsidRPr="006E18B7">
        <w:rPr>
          <w:rFonts w:ascii="Times New Roman" w:eastAsia="Times New Roman" w:hAnsi="Times New Roman" w:cs="Times New Roman"/>
          <w:b/>
          <w:bCs/>
          <w:lang w:eastAsia="en-IN"/>
        </w:rPr>
        <w:t>success and sustainability</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Provides a basis for </w:t>
      </w:r>
      <w:r w:rsidRPr="006E18B7">
        <w:rPr>
          <w:rFonts w:ascii="Times New Roman" w:eastAsia="Times New Roman" w:hAnsi="Times New Roman" w:cs="Times New Roman"/>
          <w:b/>
          <w:bCs/>
          <w:lang w:eastAsia="en-IN"/>
        </w:rPr>
        <w:t>monitoring and evaluation</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Attracts funding from donors and agencies</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Improves coordination among stakeholders</w:t>
      </w:r>
    </w:p>
    <w:p w:rsidR="00942E96" w:rsidRPr="006E18B7" w:rsidRDefault="00942E96" w:rsidP="009D6234">
      <w:pPr>
        <w:numPr>
          <w:ilvl w:val="0"/>
          <w:numId w:val="59"/>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Ensures accountability and transparency</w:t>
      </w:r>
    </w:p>
    <w:p w:rsidR="00942E96" w:rsidRPr="006E18B7" w:rsidRDefault="00942E96" w:rsidP="009D6234">
      <w:pPr>
        <w:autoSpaceDE w:val="0"/>
        <w:autoSpaceDN w:val="0"/>
        <w:adjustRightInd w:val="0"/>
        <w:spacing w:after="0" w:line="240" w:lineRule="auto"/>
        <w:jc w:val="both"/>
        <w:rPr>
          <w:rFonts w:ascii="Times New Roman" w:eastAsia="Times New Roman" w:hAnsi="Times New Roman" w:cs="Times New Roman"/>
          <w:b/>
          <w:lang w:eastAsia="en-IN"/>
        </w:rPr>
      </w:pPr>
    </w:p>
    <w:p w:rsidR="00942E96" w:rsidRPr="006E18B7" w:rsidRDefault="00942E96"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Planning and Policy making </w: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Planning and Policy Making – Detailed Note</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 Introduction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 xml:space="preserve">Planning and policy making are essential managerial and administrative functions in government, business, and non-profit organisations. They provide a </w:t>
      </w:r>
      <w:r w:rsidRPr="006E18B7">
        <w:rPr>
          <w:rFonts w:ascii="Times New Roman" w:eastAsia="Times New Roman" w:hAnsi="Times New Roman" w:cs="Times New Roman"/>
          <w:b/>
          <w:bCs/>
          <w:lang w:eastAsia="en-IN"/>
        </w:rPr>
        <w:t>roadmap for future actions</w:t>
      </w:r>
      <w:r w:rsidRPr="006E18B7">
        <w:rPr>
          <w:rFonts w:ascii="Times New Roman" w:eastAsia="Times New Roman" w:hAnsi="Times New Roman" w:cs="Times New Roman"/>
          <w:lang w:eastAsia="en-IN"/>
        </w:rPr>
        <w:t xml:space="preserve">, ensure </w:t>
      </w:r>
      <w:r w:rsidRPr="006E18B7">
        <w:rPr>
          <w:rFonts w:ascii="Times New Roman" w:eastAsia="Times New Roman" w:hAnsi="Times New Roman" w:cs="Times New Roman"/>
          <w:b/>
          <w:bCs/>
          <w:lang w:eastAsia="en-IN"/>
        </w:rPr>
        <w:t>effective utilisation of resources</w:t>
      </w:r>
      <w:r w:rsidRPr="006E18B7">
        <w:rPr>
          <w:rFonts w:ascii="Times New Roman" w:eastAsia="Times New Roman" w:hAnsi="Times New Roman" w:cs="Times New Roman"/>
          <w:lang w:eastAsia="en-IN"/>
        </w:rPr>
        <w:t>, and guide decision-making for achieving organisational goals.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3"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2. Planning</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 of Planning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Planning is the </w:t>
      </w:r>
      <w:r w:rsidRPr="006E18B7">
        <w:rPr>
          <w:rFonts w:ascii="Times New Roman" w:eastAsia="Times New Roman" w:hAnsi="Times New Roman" w:cs="Times New Roman"/>
          <w:b/>
          <w:bCs/>
          <w:lang w:eastAsia="en-IN"/>
        </w:rPr>
        <w:t>systematic process</w:t>
      </w:r>
      <w:r w:rsidRPr="006E18B7">
        <w:rPr>
          <w:rFonts w:ascii="Times New Roman" w:eastAsia="Times New Roman" w:hAnsi="Times New Roman" w:cs="Times New Roman"/>
          <w:lang w:eastAsia="en-IN"/>
        </w:rPr>
        <w:t xml:space="preserve"> of deciding in advance </w:t>
      </w:r>
      <w:r w:rsidRPr="006E18B7">
        <w:rPr>
          <w:rFonts w:ascii="Times New Roman" w:eastAsia="Times New Roman" w:hAnsi="Times New Roman" w:cs="Times New Roman"/>
          <w:b/>
          <w:bCs/>
          <w:lang w:eastAsia="en-IN"/>
        </w:rPr>
        <w:t>what to do</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how to do it</w:t>
      </w:r>
      <w:r w:rsidRPr="006E18B7">
        <w:rPr>
          <w:rFonts w:ascii="Times New Roman" w:eastAsia="Times New Roman" w:hAnsi="Times New Roman" w:cs="Times New Roman"/>
          <w:lang w:eastAsia="en-IN"/>
        </w:rPr>
        <w:t xml:space="preserve">, </w:t>
      </w:r>
      <w:r w:rsidRPr="006E18B7">
        <w:rPr>
          <w:rFonts w:ascii="Times New Roman" w:eastAsia="Times New Roman" w:hAnsi="Times New Roman" w:cs="Times New Roman"/>
          <w:b/>
          <w:bCs/>
          <w:lang w:eastAsia="en-IN"/>
        </w:rPr>
        <w:t>when to do it</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who will do it</w:t>
      </w:r>
      <w:r w:rsidRPr="006E18B7">
        <w:rPr>
          <w:rFonts w:ascii="Times New Roman" w:eastAsia="Times New Roman" w:hAnsi="Times New Roman" w:cs="Times New Roman"/>
          <w:lang w:eastAsia="en-IN"/>
        </w:rPr>
        <w:t>.</w:t>
      </w:r>
      <w:r w:rsidRPr="006E18B7">
        <w:rPr>
          <w:rFonts w:ascii="Times New Roman" w:eastAsia="Times New Roman" w:hAnsi="Times New Roman" w:cs="Times New Roman"/>
          <w:lang w:eastAsia="en-IN"/>
        </w:rPr>
        <w:br/>
        <w:t xml:space="preserve">It bridges the gap between </w:t>
      </w:r>
      <w:r w:rsidRPr="006E18B7">
        <w:rPr>
          <w:rFonts w:ascii="Times New Roman" w:eastAsia="Times New Roman" w:hAnsi="Times New Roman" w:cs="Times New Roman"/>
          <w:b/>
          <w:bCs/>
          <w:lang w:eastAsia="en-IN"/>
        </w:rPr>
        <w:t>where we are</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where we want to be</w:t>
      </w:r>
      <w:r w:rsidRPr="006E18B7">
        <w:rPr>
          <w:rFonts w:ascii="Times New Roman" w:eastAsia="Times New Roman" w:hAnsi="Times New Roman" w:cs="Times New Roman"/>
          <w:lang w:eastAsia="en-IN"/>
        </w:rPr>
        <w:t>.</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Definition</w:t>
      </w:r>
    </w:p>
    <w:p w:rsidR="00942E96" w:rsidRPr="006E18B7" w:rsidRDefault="00942E96" w:rsidP="009D6234">
      <w:pPr>
        <w:numPr>
          <w:ilvl w:val="0"/>
          <w:numId w:val="6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Koontz &amp; O’Donnell</w:t>
      </w:r>
      <w:r w:rsidRPr="006E18B7">
        <w:rPr>
          <w:rFonts w:ascii="Times New Roman" w:eastAsia="Times New Roman" w:hAnsi="Times New Roman" w:cs="Times New Roman"/>
          <w:lang w:eastAsia="en-IN"/>
        </w:rPr>
        <w:t>: “Planning is deciding in advance what to do, how and when to do it, and who is to do it.”</w:t>
      </w:r>
    </w:p>
    <w:p w:rsidR="00942E96" w:rsidRPr="006E18B7" w:rsidRDefault="00942E96" w:rsidP="009D6234">
      <w:pPr>
        <w:numPr>
          <w:ilvl w:val="0"/>
          <w:numId w:val="60"/>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It is a </w:t>
      </w:r>
      <w:r w:rsidRPr="006E18B7">
        <w:rPr>
          <w:rFonts w:ascii="Times New Roman" w:eastAsia="Times New Roman" w:hAnsi="Times New Roman" w:cs="Times New Roman"/>
          <w:b/>
          <w:bCs/>
          <w:lang w:eastAsia="en-IN"/>
        </w:rPr>
        <w:t>goal-oriented</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future-focused</w:t>
      </w:r>
      <w:r w:rsidRPr="006E18B7">
        <w:rPr>
          <w:rFonts w:ascii="Times New Roman" w:eastAsia="Times New Roman" w:hAnsi="Times New Roman" w:cs="Times New Roman"/>
          <w:lang w:eastAsia="en-IN"/>
        </w:rPr>
        <w:t xml:space="preserve"> process.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4"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Importance of Planning</w:t>
      </w:r>
    </w:p>
    <w:p w:rsidR="00942E96" w:rsidRPr="006E18B7" w:rsidRDefault="00942E96" w:rsidP="009D6234">
      <w:pPr>
        <w:numPr>
          <w:ilvl w:val="0"/>
          <w:numId w:val="6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Provides direction</w:t>
      </w:r>
      <w:r w:rsidRPr="006E18B7">
        <w:rPr>
          <w:rFonts w:ascii="Times New Roman" w:eastAsia="Times New Roman" w:hAnsi="Times New Roman" w:cs="Times New Roman"/>
          <w:lang w:eastAsia="en-IN"/>
        </w:rPr>
        <w:br/>
        <w:t>Ensures all activities align with organisational goals.</w:t>
      </w:r>
    </w:p>
    <w:p w:rsidR="00942E96" w:rsidRPr="006E18B7" w:rsidRDefault="00942E96" w:rsidP="009D6234">
      <w:pPr>
        <w:numPr>
          <w:ilvl w:val="0"/>
          <w:numId w:val="6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Minimises uncertainties</w:t>
      </w:r>
      <w:r w:rsidRPr="006E18B7">
        <w:rPr>
          <w:rFonts w:ascii="Times New Roman" w:eastAsia="Times New Roman" w:hAnsi="Times New Roman" w:cs="Times New Roman"/>
          <w:lang w:eastAsia="en-IN"/>
        </w:rPr>
        <w:br/>
        <w:t>Helps managers anticipate problems and prepare solutions.</w:t>
      </w:r>
    </w:p>
    <w:p w:rsidR="00942E96" w:rsidRPr="006E18B7" w:rsidRDefault="00942E96" w:rsidP="009D6234">
      <w:pPr>
        <w:numPr>
          <w:ilvl w:val="0"/>
          <w:numId w:val="6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Improves resource utilisation</w:t>
      </w:r>
      <w:r w:rsidRPr="006E18B7">
        <w:rPr>
          <w:rFonts w:ascii="Times New Roman" w:eastAsia="Times New Roman" w:hAnsi="Times New Roman" w:cs="Times New Roman"/>
          <w:lang w:eastAsia="en-IN"/>
        </w:rPr>
        <w:br/>
        <w:t>Prevents wastage of money, manpower, and materials.</w:t>
      </w:r>
    </w:p>
    <w:p w:rsidR="00942E96" w:rsidRPr="006E18B7" w:rsidRDefault="00942E96" w:rsidP="009D6234">
      <w:pPr>
        <w:numPr>
          <w:ilvl w:val="0"/>
          <w:numId w:val="6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Facilitates decision-making</w:t>
      </w:r>
      <w:r w:rsidRPr="006E18B7">
        <w:rPr>
          <w:rFonts w:ascii="Times New Roman" w:eastAsia="Times New Roman" w:hAnsi="Times New Roman" w:cs="Times New Roman"/>
          <w:lang w:eastAsia="en-IN"/>
        </w:rPr>
        <w:br/>
        <w:t>Provides guidelines for choosing among alternatives.</w:t>
      </w:r>
    </w:p>
    <w:p w:rsidR="00942E96" w:rsidRPr="006E18B7" w:rsidRDefault="00942E96" w:rsidP="009D6234">
      <w:pPr>
        <w:numPr>
          <w:ilvl w:val="0"/>
          <w:numId w:val="6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Encourages creativity</w:t>
      </w:r>
      <w:r w:rsidRPr="006E18B7">
        <w:rPr>
          <w:rFonts w:ascii="Times New Roman" w:eastAsia="Times New Roman" w:hAnsi="Times New Roman" w:cs="Times New Roman"/>
          <w:lang w:eastAsia="en-IN"/>
        </w:rPr>
        <w:br/>
        <w:t>Involves generating new ideas and innovative strategies.</w:t>
      </w:r>
    </w:p>
    <w:p w:rsidR="00942E96" w:rsidRPr="006E18B7" w:rsidRDefault="00942E96" w:rsidP="009D6234">
      <w:pPr>
        <w:numPr>
          <w:ilvl w:val="0"/>
          <w:numId w:val="61"/>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Achieves objectives efficiently</w:t>
      </w:r>
      <w:r w:rsidRPr="006E18B7">
        <w:rPr>
          <w:rFonts w:ascii="Times New Roman" w:eastAsia="Times New Roman" w:hAnsi="Times New Roman" w:cs="Times New Roman"/>
          <w:lang w:eastAsia="en-IN"/>
        </w:rPr>
        <w:br/>
        <w:t>Increases the chance of success in projects and programmes.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5"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Steps in Planning Process</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Setting objectives</w:t>
      </w:r>
      <w:r w:rsidRPr="006E18B7">
        <w:rPr>
          <w:rFonts w:ascii="Times New Roman" w:eastAsia="Times New Roman" w:hAnsi="Times New Roman" w:cs="Times New Roman"/>
          <w:lang w:eastAsia="en-IN"/>
        </w:rPr>
        <w:br/>
        <w:t>Clear, measurable goals.</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Environmental analysis</w:t>
      </w:r>
      <w:r w:rsidRPr="006E18B7">
        <w:rPr>
          <w:rFonts w:ascii="Times New Roman" w:eastAsia="Times New Roman" w:hAnsi="Times New Roman" w:cs="Times New Roman"/>
          <w:lang w:eastAsia="en-IN"/>
        </w:rPr>
        <w:br/>
        <w:t>Understanding internal strengths and weaknesses and external opportunities and threats (SWOT Analysis).</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Identifying alternatives</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Listing</w:t>
      </w:r>
      <w:proofErr w:type="gramEnd"/>
      <w:r w:rsidRPr="006E18B7">
        <w:rPr>
          <w:rFonts w:ascii="Times New Roman" w:eastAsia="Times New Roman" w:hAnsi="Times New Roman" w:cs="Times New Roman"/>
          <w:lang w:eastAsia="en-IN"/>
        </w:rPr>
        <w:t xml:space="preserve"> possible courses of action.</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Evaluating alternatives</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Assessing</w:t>
      </w:r>
      <w:proofErr w:type="gramEnd"/>
      <w:r w:rsidRPr="006E18B7">
        <w:rPr>
          <w:rFonts w:ascii="Times New Roman" w:eastAsia="Times New Roman" w:hAnsi="Times New Roman" w:cs="Times New Roman"/>
          <w:lang w:eastAsia="en-IN"/>
        </w:rPr>
        <w:t xml:space="preserve"> feasibility, cost, risk, and expected outcomes.</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Selecting the best alternative</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Choosing</w:t>
      </w:r>
      <w:proofErr w:type="gramEnd"/>
      <w:r w:rsidRPr="006E18B7">
        <w:rPr>
          <w:rFonts w:ascii="Times New Roman" w:eastAsia="Times New Roman" w:hAnsi="Times New Roman" w:cs="Times New Roman"/>
          <w:lang w:eastAsia="en-IN"/>
        </w:rPr>
        <w:t xml:space="preserve"> the most effective option.</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lastRenderedPageBreak/>
        <w:t>Formulating plans</w:t>
      </w:r>
      <w:r w:rsidRPr="006E18B7">
        <w:rPr>
          <w:rFonts w:ascii="Times New Roman" w:eastAsia="Times New Roman" w:hAnsi="Times New Roman" w:cs="Times New Roman"/>
          <w:lang w:eastAsia="en-IN"/>
        </w:rPr>
        <w:br/>
        <w:t>Developing detailed action plans, schedules, and deadlines.</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Implementing the plan</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Putting</w:t>
      </w:r>
      <w:proofErr w:type="gramEnd"/>
      <w:r w:rsidRPr="006E18B7">
        <w:rPr>
          <w:rFonts w:ascii="Times New Roman" w:eastAsia="Times New Roman" w:hAnsi="Times New Roman" w:cs="Times New Roman"/>
          <w:lang w:eastAsia="en-IN"/>
        </w:rPr>
        <w:t xml:space="preserve"> the plan into action through coordination and supervision.</w:t>
      </w:r>
    </w:p>
    <w:p w:rsidR="00942E96" w:rsidRPr="006E18B7" w:rsidRDefault="00942E96" w:rsidP="009D6234">
      <w:pPr>
        <w:numPr>
          <w:ilvl w:val="0"/>
          <w:numId w:val="62"/>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Monitoring and controlling</w:t>
      </w:r>
      <w:r w:rsidRPr="006E18B7">
        <w:rPr>
          <w:rFonts w:ascii="Times New Roman" w:eastAsia="Times New Roman" w:hAnsi="Times New Roman" w:cs="Times New Roman"/>
          <w:lang w:eastAsia="en-IN"/>
        </w:rPr>
        <w:br/>
        <w:t>Reviewing progress and making necessary adjustments.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6"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Types of Planning</w:t>
      </w:r>
    </w:p>
    <w:p w:rsidR="00942E96" w:rsidRPr="006E18B7" w:rsidRDefault="00942E96" w:rsidP="009D6234">
      <w:pPr>
        <w:numPr>
          <w:ilvl w:val="0"/>
          <w:numId w:val="6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Strategic Planning</w:t>
      </w:r>
      <w:r w:rsidRPr="006E18B7">
        <w:rPr>
          <w:rFonts w:ascii="Times New Roman" w:eastAsia="Times New Roman" w:hAnsi="Times New Roman" w:cs="Times New Roman"/>
          <w:lang w:eastAsia="en-IN"/>
        </w:rPr>
        <w:t xml:space="preserve"> – Long-term, organisation-wide.</w:t>
      </w:r>
    </w:p>
    <w:p w:rsidR="00942E96" w:rsidRPr="006E18B7" w:rsidRDefault="00942E96" w:rsidP="009D6234">
      <w:pPr>
        <w:numPr>
          <w:ilvl w:val="0"/>
          <w:numId w:val="6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Tactical Planning</w:t>
      </w:r>
      <w:r w:rsidRPr="006E18B7">
        <w:rPr>
          <w:rFonts w:ascii="Times New Roman" w:eastAsia="Times New Roman" w:hAnsi="Times New Roman" w:cs="Times New Roman"/>
          <w:lang w:eastAsia="en-IN"/>
        </w:rPr>
        <w:t xml:space="preserve"> – Medium-term, departmental.</w:t>
      </w:r>
    </w:p>
    <w:p w:rsidR="00942E96" w:rsidRPr="006E18B7" w:rsidRDefault="00942E96" w:rsidP="009D6234">
      <w:pPr>
        <w:numPr>
          <w:ilvl w:val="0"/>
          <w:numId w:val="6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Operational Planning</w:t>
      </w:r>
      <w:r w:rsidRPr="006E18B7">
        <w:rPr>
          <w:rFonts w:ascii="Times New Roman" w:eastAsia="Times New Roman" w:hAnsi="Times New Roman" w:cs="Times New Roman"/>
          <w:lang w:eastAsia="en-IN"/>
        </w:rPr>
        <w:t xml:space="preserve"> – Short-term, routine activities.</w:t>
      </w:r>
    </w:p>
    <w:p w:rsidR="00942E96" w:rsidRPr="006E18B7" w:rsidRDefault="00942E96" w:rsidP="009D6234">
      <w:pPr>
        <w:numPr>
          <w:ilvl w:val="0"/>
          <w:numId w:val="63"/>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Contingency Planning</w:t>
      </w:r>
      <w:r w:rsidRPr="006E18B7">
        <w:rPr>
          <w:rFonts w:ascii="Times New Roman" w:eastAsia="Times New Roman" w:hAnsi="Times New Roman" w:cs="Times New Roman"/>
          <w:lang w:eastAsia="en-IN"/>
        </w:rPr>
        <w:t xml:space="preserve"> – Backup plans during uncertainties.</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7"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3. Policy Making</w: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Meaning of Policy Making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Policy making is the process of </w:t>
      </w:r>
      <w:r w:rsidRPr="006E18B7">
        <w:rPr>
          <w:rFonts w:ascii="Times New Roman" w:eastAsia="Times New Roman" w:hAnsi="Times New Roman" w:cs="Times New Roman"/>
          <w:b/>
          <w:bCs/>
          <w:lang w:eastAsia="en-IN"/>
        </w:rPr>
        <w:t>formulating guidelines, rules, and frameworks</w:t>
      </w:r>
      <w:r w:rsidRPr="006E18B7">
        <w:rPr>
          <w:rFonts w:ascii="Times New Roman" w:eastAsia="Times New Roman" w:hAnsi="Times New Roman" w:cs="Times New Roman"/>
          <w:lang w:eastAsia="en-IN"/>
        </w:rPr>
        <w:t xml:space="preserve"> that direct organisational decisions and actions.</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Policies = Principles + Rules + Guidelines</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They</w:t>
      </w:r>
      <w:proofErr w:type="gramEnd"/>
      <w:r w:rsidRPr="006E18B7">
        <w:rPr>
          <w:rFonts w:ascii="Times New Roman" w:eastAsia="Times New Roman" w:hAnsi="Times New Roman" w:cs="Times New Roman"/>
          <w:lang w:eastAsia="en-IN"/>
        </w:rPr>
        <w:t xml:space="preserve"> help in consistent decision-making.</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8"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Definition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Policy making is a structured process by which authorities or organisations:</w:t>
      </w:r>
    </w:p>
    <w:p w:rsidR="00942E96" w:rsidRPr="006E18B7" w:rsidRDefault="00942E96" w:rsidP="009D6234">
      <w:pPr>
        <w:numPr>
          <w:ilvl w:val="0"/>
          <w:numId w:val="6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Identify problems</w:t>
      </w:r>
    </w:p>
    <w:p w:rsidR="00942E96" w:rsidRPr="006E18B7" w:rsidRDefault="00942E96" w:rsidP="009D6234">
      <w:pPr>
        <w:numPr>
          <w:ilvl w:val="0"/>
          <w:numId w:val="6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Develop solutions</w:t>
      </w:r>
    </w:p>
    <w:p w:rsidR="00942E96" w:rsidRPr="006E18B7" w:rsidRDefault="00942E96" w:rsidP="009D6234">
      <w:pPr>
        <w:numPr>
          <w:ilvl w:val="0"/>
          <w:numId w:val="6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Create rules or guidelines</w:t>
      </w:r>
    </w:p>
    <w:p w:rsidR="00942E96" w:rsidRPr="006E18B7" w:rsidRDefault="00942E96" w:rsidP="009D6234">
      <w:pPr>
        <w:numPr>
          <w:ilvl w:val="0"/>
          <w:numId w:val="64"/>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Implement and evaluate them</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It ensures uniformity and stability in organisational functioning.</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69"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1"/>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Characteristics of Policies</w:t>
      </w:r>
    </w:p>
    <w:p w:rsidR="00942E96" w:rsidRPr="006E18B7" w:rsidRDefault="00942E96" w:rsidP="009D6234">
      <w:pPr>
        <w:numPr>
          <w:ilvl w:val="0"/>
          <w:numId w:val="6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Broad guidelines</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Not</w:t>
      </w:r>
      <w:proofErr w:type="gramEnd"/>
      <w:r w:rsidRPr="006E18B7">
        <w:rPr>
          <w:rFonts w:ascii="Times New Roman" w:eastAsia="Times New Roman" w:hAnsi="Times New Roman" w:cs="Times New Roman"/>
          <w:lang w:eastAsia="en-IN"/>
        </w:rPr>
        <w:t xml:space="preserve"> rigid; flexible enough for different situations.</w:t>
      </w:r>
    </w:p>
    <w:p w:rsidR="00942E96" w:rsidRPr="006E18B7" w:rsidRDefault="00942E96" w:rsidP="009D6234">
      <w:pPr>
        <w:numPr>
          <w:ilvl w:val="0"/>
          <w:numId w:val="6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Reflect top-management philosophy</w:t>
      </w:r>
      <w:r w:rsidRPr="006E18B7">
        <w:rPr>
          <w:rFonts w:ascii="Times New Roman" w:eastAsia="Times New Roman" w:hAnsi="Times New Roman" w:cs="Times New Roman"/>
          <w:lang w:eastAsia="en-IN"/>
        </w:rPr>
        <w:br/>
        <w:t>Based on values, mission, and vision.</w:t>
      </w:r>
    </w:p>
    <w:p w:rsidR="00942E96" w:rsidRPr="006E18B7" w:rsidRDefault="00942E96" w:rsidP="009D6234">
      <w:pPr>
        <w:numPr>
          <w:ilvl w:val="0"/>
          <w:numId w:val="6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Consistent and stable</w:t>
      </w:r>
      <w:r w:rsidRPr="006E18B7">
        <w:rPr>
          <w:rFonts w:ascii="Times New Roman" w:eastAsia="Times New Roman" w:hAnsi="Times New Roman" w:cs="Times New Roman"/>
          <w:lang w:eastAsia="en-IN"/>
        </w:rPr>
        <w:br/>
        <w:t>Provide continuity in decisions.</w:t>
      </w:r>
    </w:p>
    <w:p w:rsidR="00942E96" w:rsidRPr="006E18B7" w:rsidRDefault="00942E96" w:rsidP="009D6234">
      <w:pPr>
        <w:numPr>
          <w:ilvl w:val="0"/>
          <w:numId w:val="65"/>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Practical and realistic</w:t>
      </w:r>
      <w:r w:rsidRPr="006E18B7">
        <w:rPr>
          <w:rFonts w:ascii="Times New Roman" w:eastAsia="Times New Roman" w:hAnsi="Times New Roman" w:cs="Times New Roman"/>
          <w:lang w:eastAsia="en-IN"/>
        </w:rPr>
        <w:br/>
      </w:r>
      <w:proofErr w:type="gramStart"/>
      <w:r w:rsidRPr="006E18B7">
        <w:rPr>
          <w:rFonts w:ascii="Times New Roman" w:eastAsia="Times New Roman" w:hAnsi="Times New Roman" w:cs="Times New Roman"/>
          <w:lang w:eastAsia="en-IN"/>
        </w:rPr>
        <w:t>Must</w:t>
      </w:r>
      <w:proofErr w:type="gramEnd"/>
      <w:r w:rsidRPr="006E18B7">
        <w:rPr>
          <w:rFonts w:ascii="Times New Roman" w:eastAsia="Times New Roman" w:hAnsi="Times New Roman" w:cs="Times New Roman"/>
          <w:lang w:eastAsia="en-IN"/>
        </w:rPr>
        <w:t xml:space="preserve"> be implementable.</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pict>
          <v:rect id="_x0000_i1070"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4. Stages in Policy Making Process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1. Problem Identification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Recognising issues that require policy intervention.</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2. Agenda Setting</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Prioritising issues based on urgency, public interest, or necessity.</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3. Policy Formulation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Experts, committees, and stakeholders develop possible policy options.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4. Policy Adoption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Choosing the best policy and obtaining approval from authorities.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5. Policy Implementation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Executing the policy through rules, programs, and administrative actions.</w:t>
      </w:r>
    </w:p>
    <w:p w:rsidR="00942E96" w:rsidRPr="006E18B7" w:rsidRDefault="00942E96" w:rsidP="009D6234">
      <w:pPr>
        <w:spacing w:before="100" w:beforeAutospacing="1" w:after="100" w:afterAutospacing="1" w:line="240" w:lineRule="auto"/>
        <w:jc w:val="both"/>
        <w:outlineLvl w:val="2"/>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6. Policy Evaluation</w:t>
      </w:r>
    </w:p>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Monitoring outcomes to ensure effectiveness and making revisions if needed.</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71"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5. Importance of Policy Making</w:t>
      </w:r>
    </w:p>
    <w:p w:rsidR="00942E96" w:rsidRPr="006E18B7" w:rsidRDefault="00942E96" w:rsidP="009D6234">
      <w:pPr>
        <w:numPr>
          <w:ilvl w:val="0"/>
          <w:numId w:val="6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Ensures consistency</w:t>
      </w:r>
      <w:r w:rsidRPr="006E18B7">
        <w:rPr>
          <w:rFonts w:ascii="Times New Roman" w:eastAsia="Times New Roman" w:hAnsi="Times New Roman" w:cs="Times New Roman"/>
          <w:lang w:eastAsia="en-IN"/>
        </w:rPr>
        <w:t xml:space="preserve"> in decision-making.</w:t>
      </w:r>
    </w:p>
    <w:p w:rsidR="00942E96" w:rsidRPr="006E18B7" w:rsidRDefault="00942E96" w:rsidP="009D6234">
      <w:pPr>
        <w:numPr>
          <w:ilvl w:val="0"/>
          <w:numId w:val="6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Guides employees</w:t>
      </w:r>
      <w:r w:rsidRPr="006E18B7">
        <w:rPr>
          <w:rFonts w:ascii="Times New Roman" w:eastAsia="Times New Roman" w:hAnsi="Times New Roman" w:cs="Times New Roman"/>
          <w:lang w:eastAsia="en-IN"/>
        </w:rPr>
        <w:t xml:space="preserve"> and managers for correct actions.</w:t>
      </w:r>
    </w:p>
    <w:p w:rsidR="00942E96" w:rsidRPr="006E18B7" w:rsidRDefault="00942E96" w:rsidP="009D6234">
      <w:pPr>
        <w:numPr>
          <w:ilvl w:val="0"/>
          <w:numId w:val="6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Improves governance</w:t>
      </w:r>
      <w:r w:rsidRPr="006E18B7">
        <w:rPr>
          <w:rFonts w:ascii="Times New Roman" w:eastAsia="Times New Roman" w:hAnsi="Times New Roman" w:cs="Times New Roman"/>
          <w:lang w:eastAsia="en-IN"/>
        </w:rPr>
        <w:t xml:space="preserve"> by establishing clear rules.</w:t>
      </w:r>
    </w:p>
    <w:p w:rsidR="00942E96" w:rsidRPr="006E18B7" w:rsidRDefault="00942E96" w:rsidP="009D6234">
      <w:pPr>
        <w:numPr>
          <w:ilvl w:val="0"/>
          <w:numId w:val="6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Helps achieve organisational goals</w:t>
      </w:r>
      <w:r w:rsidRPr="006E18B7">
        <w:rPr>
          <w:rFonts w:ascii="Times New Roman" w:eastAsia="Times New Roman" w:hAnsi="Times New Roman" w:cs="Times New Roman"/>
          <w:lang w:eastAsia="en-IN"/>
        </w:rPr>
        <w:t xml:space="preserve"> efficiently.</w:t>
      </w:r>
    </w:p>
    <w:p w:rsidR="00942E96" w:rsidRPr="006E18B7" w:rsidRDefault="00942E96" w:rsidP="009D6234">
      <w:pPr>
        <w:numPr>
          <w:ilvl w:val="0"/>
          <w:numId w:val="6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Reduces confusion</w:t>
      </w:r>
      <w:r w:rsidRPr="006E18B7">
        <w:rPr>
          <w:rFonts w:ascii="Times New Roman" w:eastAsia="Times New Roman" w:hAnsi="Times New Roman" w:cs="Times New Roman"/>
          <w:lang w:eastAsia="en-IN"/>
        </w:rPr>
        <w:t xml:space="preserve"> by providing a framework for decisions.</w:t>
      </w:r>
    </w:p>
    <w:p w:rsidR="00942E96" w:rsidRPr="006E18B7" w:rsidRDefault="00942E96" w:rsidP="009D6234">
      <w:pPr>
        <w:numPr>
          <w:ilvl w:val="0"/>
          <w:numId w:val="66"/>
        </w:num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b/>
          <w:bCs/>
          <w:lang w:eastAsia="en-IN"/>
        </w:rPr>
        <w:t>Promotes fairness and transparency</w:t>
      </w:r>
      <w:r w:rsidRPr="006E18B7">
        <w:rPr>
          <w:rFonts w:ascii="Times New Roman" w:eastAsia="Times New Roman" w:hAnsi="Times New Roman" w:cs="Times New Roman"/>
          <w:lang w:eastAsia="en-IN"/>
        </w:rPr>
        <w:t>.</w:t>
      </w:r>
    </w:p>
    <w:p w:rsidR="00942E96" w:rsidRPr="006E18B7" w:rsidRDefault="009D6234"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pict>
          <v:rect id="_x0000_i1072" style="width:0;height:1.5pt" o:hralign="center" o:hrstd="t" o:hr="t" fillcolor="#a0a0a0" stroked="f"/>
        </w:pict>
      </w:r>
    </w:p>
    <w:p w:rsidR="00942E96" w:rsidRPr="006E18B7" w:rsidRDefault="00942E96" w:rsidP="009D6234">
      <w:pPr>
        <w:spacing w:before="100" w:beforeAutospacing="1" w:after="100" w:afterAutospacing="1" w:line="240" w:lineRule="auto"/>
        <w:jc w:val="both"/>
        <w:outlineLvl w:val="0"/>
        <w:rPr>
          <w:rFonts w:ascii="Times New Roman" w:eastAsia="Times New Roman" w:hAnsi="Times New Roman" w:cs="Times New Roman"/>
          <w:b/>
          <w:bCs/>
          <w:kern w:val="36"/>
          <w:lang w:eastAsia="en-IN"/>
        </w:rPr>
      </w:pPr>
      <w:r w:rsidRPr="006E18B7">
        <w:rPr>
          <w:rFonts w:ascii="Times New Roman" w:eastAsia="Times New Roman" w:hAnsi="Times New Roman" w:cs="Times New Roman"/>
          <w:b/>
          <w:bCs/>
          <w:kern w:val="36"/>
          <w:lang w:eastAsia="en-IN"/>
        </w:rPr>
        <w:t xml:space="preserve">6. Relationship </w:t>
      </w:r>
      <w:proofErr w:type="gramStart"/>
      <w:r w:rsidRPr="006E18B7">
        <w:rPr>
          <w:rFonts w:ascii="Times New Roman" w:eastAsia="Times New Roman" w:hAnsi="Times New Roman" w:cs="Times New Roman"/>
          <w:b/>
          <w:bCs/>
          <w:kern w:val="36"/>
          <w:lang w:eastAsia="en-IN"/>
        </w:rPr>
        <w:t>Between</w:t>
      </w:r>
      <w:proofErr w:type="gramEnd"/>
      <w:r w:rsidRPr="006E18B7">
        <w:rPr>
          <w:rFonts w:ascii="Times New Roman" w:eastAsia="Times New Roman" w:hAnsi="Times New Roman" w:cs="Times New Roman"/>
          <w:b/>
          <w:bCs/>
          <w:kern w:val="36"/>
          <w:lang w:eastAsia="en-IN"/>
        </w:rPr>
        <w:t xml:space="preserve"> Planning and Policy 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7"/>
        <w:gridCol w:w="3515"/>
      </w:tblGrid>
      <w:tr w:rsidR="00942E96" w:rsidRPr="006E18B7" w:rsidTr="00942E96">
        <w:trPr>
          <w:tblHeade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Planning</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b/>
                <w:bCs/>
                <w:lang w:eastAsia="en-IN"/>
              </w:rPr>
            </w:pPr>
            <w:r w:rsidRPr="006E18B7">
              <w:rPr>
                <w:rFonts w:ascii="Times New Roman" w:eastAsia="Times New Roman" w:hAnsi="Times New Roman" w:cs="Times New Roman"/>
                <w:b/>
                <w:bCs/>
                <w:lang w:eastAsia="en-IN"/>
              </w:rPr>
              <w:t>Policy Making</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Decides </w:t>
            </w:r>
            <w:r w:rsidRPr="006E18B7">
              <w:rPr>
                <w:rFonts w:ascii="Times New Roman" w:eastAsia="Times New Roman" w:hAnsi="Times New Roman" w:cs="Times New Roman"/>
                <w:i/>
                <w:iCs/>
                <w:lang w:eastAsia="en-IN"/>
              </w:rPr>
              <w:t>what to do</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 xml:space="preserve">Decides </w:t>
            </w:r>
            <w:r w:rsidRPr="006E18B7">
              <w:rPr>
                <w:rFonts w:ascii="Times New Roman" w:eastAsia="Times New Roman" w:hAnsi="Times New Roman" w:cs="Times New Roman"/>
                <w:i/>
                <w:iCs/>
                <w:lang w:eastAsia="en-IN"/>
              </w:rPr>
              <w:t>how decisions should be made</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Sets specific goals</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Provides general guidelines</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Future-oriented</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Principle-oriented</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More action-based</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More rule-based</w:t>
            </w:r>
          </w:p>
        </w:tc>
      </w:tr>
      <w:tr w:rsidR="00942E96" w:rsidRPr="006E18B7" w:rsidTr="00942E96">
        <w:trPr>
          <w:tblCellSpacing w:w="15" w:type="dxa"/>
        </w:trPr>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Plans depend on policies</w:t>
            </w:r>
          </w:p>
        </w:tc>
        <w:tc>
          <w:tcPr>
            <w:tcW w:w="0" w:type="auto"/>
            <w:vAlign w:val="center"/>
            <w:hideMark/>
          </w:tcPr>
          <w:p w:rsidR="00942E96" w:rsidRPr="006E18B7" w:rsidRDefault="00942E96" w:rsidP="009D6234">
            <w:pPr>
              <w:spacing w:after="0"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t>Policies help in plan execution</w:t>
            </w:r>
          </w:p>
        </w:tc>
      </w:tr>
    </w:tbl>
    <w:p w:rsidR="00942E96" w:rsidRPr="006E18B7" w:rsidRDefault="00942E96" w:rsidP="009D6234">
      <w:pPr>
        <w:spacing w:before="100" w:beforeAutospacing="1" w:after="100" w:afterAutospacing="1" w:line="240" w:lineRule="auto"/>
        <w:jc w:val="both"/>
        <w:rPr>
          <w:rFonts w:ascii="Times New Roman" w:eastAsia="Times New Roman" w:hAnsi="Times New Roman" w:cs="Times New Roman"/>
          <w:lang w:eastAsia="en-IN"/>
        </w:rPr>
      </w:pPr>
      <w:r w:rsidRPr="006E18B7">
        <w:rPr>
          <w:rFonts w:ascii="Times New Roman" w:eastAsia="Times New Roman" w:hAnsi="Times New Roman" w:cs="Times New Roman"/>
          <w:lang w:eastAsia="en-IN"/>
        </w:rPr>
        <w:lastRenderedPageBreak/>
        <w:t>Both are interdependent</w:t>
      </w:r>
      <w:proofErr w:type="gramStart"/>
      <w:r w:rsidRPr="006E18B7">
        <w:rPr>
          <w:rFonts w:ascii="Times New Roman" w:eastAsia="Times New Roman" w:hAnsi="Times New Roman" w:cs="Times New Roman"/>
          <w:lang w:eastAsia="en-IN"/>
        </w:rPr>
        <w:t>:</w:t>
      </w:r>
      <w:proofErr w:type="gramEnd"/>
      <w:r w:rsidRPr="006E18B7">
        <w:rPr>
          <w:rFonts w:ascii="Times New Roman" w:eastAsia="Times New Roman" w:hAnsi="Times New Roman" w:cs="Times New Roman"/>
          <w:lang w:eastAsia="en-IN"/>
        </w:rPr>
        <w:br/>
      </w:r>
      <w:r w:rsidRPr="006E18B7">
        <w:rPr>
          <w:rFonts w:ascii="Times New Roman" w:eastAsia="Times New Roman" w:hAnsi="Times New Roman" w:cs="Times New Roman"/>
          <w:b/>
          <w:bCs/>
          <w:lang w:eastAsia="en-IN"/>
        </w:rPr>
        <w:t>Planning cannot succeed without suitable policies</w:t>
      </w:r>
      <w:r w:rsidRPr="006E18B7">
        <w:rPr>
          <w:rFonts w:ascii="Times New Roman" w:eastAsia="Times New Roman" w:hAnsi="Times New Roman" w:cs="Times New Roman"/>
          <w:lang w:eastAsia="en-IN"/>
        </w:rPr>
        <w:t xml:space="preserve">, and </w:t>
      </w:r>
      <w:r w:rsidRPr="006E18B7">
        <w:rPr>
          <w:rFonts w:ascii="Times New Roman" w:eastAsia="Times New Roman" w:hAnsi="Times New Roman" w:cs="Times New Roman"/>
          <w:b/>
          <w:bCs/>
          <w:lang w:eastAsia="en-IN"/>
        </w:rPr>
        <w:t>policies must be supported by proper planning</w:t>
      </w:r>
      <w:r w:rsidRPr="006E18B7">
        <w:rPr>
          <w:rFonts w:ascii="Times New Roman" w:eastAsia="Times New Roman" w:hAnsi="Times New Roman" w:cs="Times New Roman"/>
          <w:lang w:eastAsia="en-IN"/>
        </w:rPr>
        <w:t>.</w:t>
      </w:r>
    </w:p>
    <w:p w:rsidR="00674027" w:rsidRPr="006E18B7" w:rsidRDefault="00674027" w:rsidP="009D6234">
      <w:pPr>
        <w:autoSpaceDE w:val="0"/>
        <w:autoSpaceDN w:val="0"/>
        <w:adjustRightInd w:val="0"/>
        <w:spacing w:after="0" w:line="240" w:lineRule="auto"/>
        <w:jc w:val="both"/>
        <w:rPr>
          <w:rFonts w:ascii="Times New Roman" w:hAnsi="Times New Roman" w:cs="Times New Roman"/>
          <w:color w:val="000000"/>
        </w:rPr>
      </w:pPr>
    </w:p>
    <w:p w:rsidR="00942E96" w:rsidRPr="006E18B7" w:rsidRDefault="00942E96"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Strategic Formation </w:t>
      </w:r>
    </w:p>
    <w:p w:rsidR="00942E96" w:rsidRPr="006E18B7" w:rsidRDefault="00942E96" w:rsidP="009D6234">
      <w:pPr>
        <w:pBdr>
          <w:top w:val="single" w:sz="6" w:space="1" w:color="auto"/>
        </w:pBdr>
        <w:spacing w:after="0" w:line="240" w:lineRule="auto"/>
        <w:jc w:val="both"/>
        <w:rPr>
          <w:rFonts w:ascii="Times New Roman" w:eastAsia="Times New Roman" w:hAnsi="Times New Roman" w:cs="Times New Roman"/>
          <w:b/>
          <w:vanish/>
          <w:lang w:eastAsia="en-IN"/>
        </w:rPr>
      </w:pPr>
      <w:r w:rsidRPr="006E18B7">
        <w:rPr>
          <w:rFonts w:ascii="Times New Roman" w:eastAsia="Times New Roman" w:hAnsi="Times New Roman" w:cs="Times New Roman"/>
          <w:b/>
          <w:vanish/>
          <w:lang w:eastAsia="en-IN"/>
        </w:rPr>
        <w:t>Bottom of Form</w:t>
      </w:r>
    </w:p>
    <w:p w:rsidR="00674027" w:rsidRPr="006E18B7" w:rsidRDefault="00674027" w:rsidP="009D6234">
      <w:pPr>
        <w:pStyle w:val="Heading1"/>
        <w:jc w:val="both"/>
        <w:rPr>
          <w:sz w:val="22"/>
          <w:szCs w:val="22"/>
        </w:rPr>
      </w:pPr>
      <w:r w:rsidRPr="006E18B7">
        <w:rPr>
          <w:rStyle w:val="Strong"/>
          <w:b/>
          <w:bCs/>
          <w:sz w:val="22"/>
          <w:szCs w:val="22"/>
        </w:rPr>
        <w:t>Strategic Formation – Detailed Note</w:t>
      </w:r>
    </w:p>
    <w:p w:rsidR="00674027" w:rsidRPr="006E18B7" w:rsidRDefault="00674027" w:rsidP="009D6234">
      <w:pPr>
        <w:pStyle w:val="Heading2"/>
        <w:jc w:val="both"/>
        <w:rPr>
          <w:sz w:val="22"/>
          <w:szCs w:val="22"/>
        </w:rPr>
      </w:pPr>
      <w:r w:rsidRPr="006E18B7">
        <w:rPr>
          <w:rStyle w:val="Strong"/>
          <w:b/>
          <w:bCs/>
          <w:sz w:val="22"/>
          <w:szCs w:val="22"/>
        </w:rPr>
        <w:t>1. Introduction</w:t>
      </w:r>
    </w:p>
    <w:p w:rsidR="00674027" w:rsidRPr="006E18B7" w:rsidRDefault="00674027" w:rsidP="009D6234">
      <w:pPr>
        <w:pStyle w:val="NormalWeb"/>
        <w:jc w:val="both"/>
        <w:rPr>
          <w:sz w:val="22"/>
          <w:szCs w:val="22"/>
        </w:rPr>
      </w:pPr>
      <w:r w:rsidRPr="006E18B7">
        <w:rPr>
          <w:sz w:val="22"/>
          <w:szCs w:val="22"/>
        </w:rPr>
        <w:t xml:space="preserve">Strategic formation is a crucial process in strategic management. It refers to the </w:t>
      </w:r>
      <w:r w:rsidRPr="006E18B7">
        <w:rPr>
          <w:rStyle w:val="Strong"/>
          <w:sz w:val="22"/>
          <w:szCs w:val="22"/>
        </w:rPr>
        <w:t>development of strategies</w:t>
      </w:r>
      <w:r w:rsidRPr="006E18B7">
        <w:rPr>
          <w:sz w:val="22"/>
          <w:szCs w:val="22"/>
        </w:rPr>
        <w:t xml:space="preserve"> that guide an organisation toward achieving its long-term goals. It involves analysing the internal and external environment, setting objectives, and choosing the best course of action to ensure success.</w:t>
      </w:r>
    </w:p>
    <w:p w:rsidR="00674027" w:rsidRPr="006E18B7" w:rsidRDefault="00674027" w:rsidP="009D6234">
      <w:pPr>
        <w:pStyle w:val="NormalWeb"/>
        <w:jc w:val="both"/>
        <w:rPr>
          <w:sz w:val="22"/>
          <w:szCs w:val="22"/>
        </w:rPr>
      </w:pPr>
      <w:r w:rsidRPr="006E18B7">
        <w:rPr>
          <w:sz w:val="22"/>
          <w:szCs w:val="22"/>
        </w:rPr>
        <w:t>Strategic formation answers the questions:</w:t>
      </w:r>
    </w:p>
    <w:p w:rsidR="00674027" w:rsidRPr="006E18B7" w:rsidRDefault="00674027" w:rsidP="009D6234">
      <w:pPr>
        <w:pStyle w:val="NormalWeb"/>
        <w:numPr>
          <w:ilvl w:val="0"/>
          <w:numId w:val="67"/>
        </w:numPr>
        <w:jc w:val="both"/>
        <w:rPr>
          <w:sz w:val="22"/>
          <w:szCs w:val="22"/>
        </w:rPr>
      </w:pPr>
      <w:r w:rsidRPr="006E18B7">
        <w:rPr>
          <w:rStyle w:val="Strong"/>
          <w:sz w:val="22"/>
          <w:szCs w:val="22"/>
        </w:rPr>
        <w:t>Where do we want to go?</w:t>
      </w:r>
    </w:p>
    <w:p w:rsidR="00674027" w:rsidRPr="006E18B7" w:rsidRDefault="00674027" w:rsidP="009D6234">
      <w:pPr>
        <w:pStyle w:val="NormalWeb"/>
        <w:numPr>
          <w:ilvl w:val="0"/>
          <w:numId w:val="67"/>
        </w:numPr>
        <w:jc w:val="both"/>
        <w:rPr>
          <w:sz w:val="22"/>
          <w:szCs w:val="22"/>
        </w:rPr>
      </w:pPr>
      <w:r w:rsidRPr="006E18B7">
        <w:rPr>
          <w:rStyle w:val="Strong"/>
          <w:sz w:val="22"/>
          <w:szCs w:val="22"/>
        </w:rPr>
        <w:t>How will we get there?</w:t>
      </w:r>
    </w:p>
    <w:p w:rsidR="00674027" w:rsidRPr="006E18B7" w:rsidRDefault="00674027" w:rsidP="009D6234">
      <w:pPr>
        <w:pStyle w:val="NormalWeb"/>
        <w:numPr>
          <w:ilvl w:val="0"/>
          <w:numId w:val="67"/>
        </w:numPr>
        <w:jc w:val="both"/>
        <w:rPr>
          <w:sz w:val="22"/>
          <w:szCs w:val="22"/>
        </w:rPr>
      </w:pPr>
      <w:r w:rsidRPr="006E18B7">
        <w:rPr>
          <w:rStyle w:val="Strong"/>
          <w:sz w:val="22"/>
          <w:szCs w:val="22"/>
        </w:rPr>
        <w:t>What resources are needed?</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3"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2. Meaning of Strategic Formation</w:t>
      </w:r>
    </w:p>
    <w:p w:rsidR="00674027" w:rsidRPr="006E18B7" w:rsidRDefault="00674027" w:rsidP="009D6234">
      <w:pPr>
        <w:pStyle w:val="NormalWeb"/>
        <w:jc w:val="both"/>
        <w:rPr>
          <w:sz w:val="22"/>
          <w:szCs w:val="22"/>
        </w:rPr>
      </w:pPr>
      <w:r w:rsidRPr="006E18B7">
        <w:rPr>
          <w:sz w:val="22"/>
          <w:szCs w:val="22"/>
        </w:rPr>
        <w:t xml:space="preserve">Strategic formation is the process of </w:t>
      </w:r>
      <w:r w:rsidRPr="006E18B7">
        <w:rPr>
          <w:rStyle w:val="Strong"/>
          <w:sz w:val="22"/>
          <w:szCs w:val="22"/>
        </w:rPr>
        <w:t>designing and developing strategies</w:t>
      </w:r>
      <w:r w:rsidRPr="006E18B7">
        <w:rPr>
          <w:sz w:val="22"/>
          <w:szCs w:val="22"/>
        </w:rPr>
        <w:t xml:space="preserve"> for the growth, stability, or renewal of an organisation. It helps an organisation </w:t>
      </w:r>
      <w:r w:rsidRPr="006E18B7">
        <w:rPr>
          <w:rStyle w:val="Strong"/>
          <w:sz w:val="22"/>
          <w:szCs w:val="22"/>
        </w:rPr>
        <w:t>align its resources and capabilities</w:t>
      </w:r>
      <w:r w:rsidRPr="006E18B7">
        <w:rPr>
          <w:sz w:val="22"/>
          <w:szCs w:val="22"/>
        </w:rPr>
        <w:t xml:space="preserve"> with environmental opportunities and challenges.</w:t>
      </w:r>
    </w:p>
    <w:p w:rsidR="00674027" w:rsidRPr="006E18B7" w:rsidRDefault="00674027" w:rsidP="009D6234">
      <w:pPr>
        <w:pStyle w:val="Heading3"/>
        <w:jc w:val="both"/>
        <w:rPr>
          <w:sz w:val="22"/>
          <w:szCs w:val="22"/>
        </w:rPr>
      </w:pPr>
      <w:r w:rsidRPr="006E18B7">
        <w:rPr>
          <w:rStyle w:val="Strong"/>
          <w:b/>
          <w:bCs/>
          <w:sz w:val="22"/>
          <w:szCs w:val="22"/>
        </w:rPr>
        <w:t>Key Points:</w:t>
      </w:r>
    </w:p>
    <w:p w:rsidR="00674027" w:rsidRPr="006E18B7" w:rsidRDefault="00674027" w:rsidP="009D6234">
      <w:pPr>
        <w:pStyle w:val="NormalWeb"/>
        <w:numPr>
          <w:ilvl w:val="0"/>
          <w:numId w:val="68"/>
        </w:numPr>
        <w:jc w:val="both"/>
        <w:rPr>
          <w:sz w:val="22"/>
          <w:szCs w:val="22"/>
        </w:rPr>
      </w:pPr>
      <w:r w:rsidRPr="006E18B7">
        <w:rPr>
          <w:sz w:val="22"/>
          <w:szCs w:val="22"/>
        </w:rPr>
        <w:t xml:space="preserve">It is a </w:t>
      </w:r>
      <w:r w:rsidRPr="006E18B7">
        <w:rPr>
          <w:rStyle w:val="Strong"/>
          <w:sz w:val="22"/>
          <w:szCs w:val="22"/>
        </w:rPr>
        <w:t>future-oriented</w:t>
      </w:r>
      <w:r w:rsidRPr="006E18B7">
        <w:rPr>
          <w:sz w:val="22"/>
          <w:szCs w:val="22"/>
        </w:rPr>
        <w:t xml:space="preserve"> activity.</w:t>
      </w:r>
    </w:p>
    <w:p w:rsidR="00674027" w:rsidRPr="006E18B7" w:rsidRDefault="00674027" w:rsidP="009D6234">
      <w:pPr>
        <w:pStyle w:val="NormalWeb"/>
        <w:numPr>
          <w:ilvl w:val="0"/>
          <w:numId w:val="68"/>
        </w:numPr>
        <w:jc w:val="both"/>
        <w:rPr>
          <w:sz w:val="22"/>
          <w:szCs w:val="22"/>
        </w:rPr>
      </w:pPr>
      <w:r w:rsidRPr="006E18B7">
        <w:rPr>
          <w:sz w:val="22"/>
          <w:szCs w:val="22"/>
        </w:rPr>
        <w:t xml:space="preserve">It seeks to achieve </w:t>
      </w:r>
      <w:r w:rsidRPr="006E18B7">
        <w:rPr>
          <w:rStyle w:val="Strong"/>
          <w:sz w:val="22"/>
          <w:szCs w:val="22"/>
        </w:rPr>
        <w:t>competitive advantage</w:t>
      </w:r>
      <w:r w:rsidRPr="006E18B7">
        <w:rPr>
          <w:sz w:val="22"/>
          <w:szCs w:val="22"/>
        </w:rPr>
        <w:t>.</w:t>
      </w:r>
    </w:p>
    <w:p w:rsidR="00674027" w:rsidRPr="006E18B7" w:rsidRDefault="00674027" w:rsidP="009D6234">
      <w:pPr>
        <w:pStyle w:val="NormalWeb"/>
        <w:numPr>
          <w:ilvl w:val="0"/>
          <w:numId w:val="68"/>
        </w:numPr>
        <w:jc w:val="both"/>
        <w:rPr>
          <w:sz w:val="22"/>
          <w:szCs w:val="22"/>
        </w:rPr>
      </w:pPr>
      <w:r w:rsidRPr="006E18B7">
        <w:rPr>
          <w:sz w:val="22"/>
          <w:szCs w:val="22"/>
        </w:rPr>
        <w:t xml:space="preserve">It ensures long-term </w:t>
      </w:r>
      <w:r w:rsidRPr="006E18B7">
        <w:rPr>
          <w:rStyle w:val="Strong"/>
          <w:sz w:val="22"/>
          <w:szCs w:val="22"/>
        </w:rPr>
        <w:t>survival and sustainability</w:t>
      </w:r>
      <w:r w:rsidRPr="006E18B7">
        <w:rPr>
          <w:sz w:val="22"/>
          <w:szCs w:val="22"/>
        </w:rPr>
        <w:t>.</w:t>
      </w:r>
    </w:p>
    <w:p w:rsidR="00674027" w:rsidRPr="006E18B7" w:rsidRDefault="00674027" w:rsidP="009D6234">
      <w:pPr>
        <w:pStyle w:val="NormalWeb"/>
        <w:numPr>
          <w:ilvl w:val="0"/>
          <w:numId w:val="68"/>
        </w:numPr>
        <w:jc w:val="both"/>
        <w:rPr>
          <w:sz w:val="22"/>
          <w:szCs w:val="22"/>
        </w:rPr>
      </w:pPr>
      <w:r w:rsidRPr="006E18B7">
        <w:rPr>
          <w:sz w:val="22"/>
          <w:szCs w:val="22"/>
        </w:rPr>
        <w:t xml:space="preserve">It provides a </w:t>
      </w:r>
      <w:r w:rsidRPr="006E18B7">
        <w:rPr>
          <w:rStyle w:val="Strong"/>
          <w:sz w:val="22"/>
          <w:szCs w:val="22"/>
        </w:rPr>
        <w:t>direction</w:t>
      </w:r>
      <w:r w:rsidRPr="006E18B7">
        <w:rPr>
          <w:sz w:val="22"/>
          <w:szCs w:val="22"/>
        </w:rPr>
        <w:t xml:space="preserve"> for all organisational functions.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4"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3. Definition</w:t>
      </w:r>
    </w:p>
    <w:p w:rsidR="00674027" w:rsidRPr="006E18B7" w:rsidRDefault="00674027" w:rsidP="009D6234">
      <w:pPr>
        <w:pStyle w:val="NormalWeb"/>
        <w:numPr>
          <w:ilvl w:val="0"/>
          <w:numId w:val="69"/>
        </w:numPr>
        <w:jc w:val="both"/>
        <w:rPr>
          <w:sz w:val="22"/>
          <w:szCs w:val="22"/>
        </w:rPr>
      </w:pPr>
      <w:proofErr w:type="spellStart"/>
      <w:r w:rsidRPr="006E18B7">
        <w:rPr>
          <w:rStyle w:val="Strong"/>
          <w:sz w:val="22"/>
          <w:szCs w:val="22"/>
        </w:rPr>
        <w:t>Glueck</w:t>
      </w:r>
      <w:proofErr w:type="spellEnd"/>
      <w:r w:rsidRPr="006E18B7">
        <w:rPr>
          <w:sz w:val="22"/>
          <w:szCs w:val="22"/>
        </w:rPr>
        <w:t>: “Strategic formation is the process of determining the long-term objectives and selecting the actions to achieve them.”</w:t>
      </w:r>
    </w:p>
    <w:p w:rsidR="00674027" w:rsidRPr="006E18B7" w:rsidRDefault="00674027" w:rsidP="009D6234">
      <w:pPr>
        <w:pStyle w:val="NormalWeb"/>
        <w:numPr>
          <w:ilvl w:val="0"/>
          <w:numId w:val="69"/>
        </w:numPr>
        <w:jc w:val="both"/>
        <w:rPr>
          <w:sz w:val="22"/>
          <w:szCs w:val="22"/>
        </w:rPr>
      </w:pPr>
      <w:r w:rsidRPr="006E18B7">
        <w:rPr>
          <w:rStyle w:val="Strong"/>
          <w:sz w:val="22"/>
          <w:szCs w:val="22"/>
        </w:rPr>
        <w:t>Chandler</w:t>
      </w:r>
      <w:r w:rsidRPr="006E18B7">
        <w:rPr>
          <w:sz w:val="22"/>
          <w:szCs w:val="22"/>
        </w:rPr>
        <w:t>: “Strategy is the determination of basic long-term goals and objectives and the allocation of resources to carry out these goals.”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5"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4. Objectives of Strategic Formation</w:t>
      </w:r>
    </w:p>
    <w:p w:rsidR="00674027" w:rsidRPr="006E18B7" w:rsidRDefault="00674027" w:rsidP="009D6234">
      <w:pPr>
        <w:pStyle w:val="NormalWeb"/>
        <w:numPr>
          <w:ilvl w:val="0"/>
          <w:numId w:val="70"/>
        </w:numPr>
        <w:jc w:val="both"/>
        <w:rPr>
          <w:sz w:val="22"/>
          <w:szCs w:val="22"/>
        </w:rPr>
      </w:pPr>
      <w:r w:rsidRPr="006E18B7">
        <w:rPr>
          <w:rStyle w:val="Strong"/>
          <w:sz w:val="22"/>
          <w:szCs w:val="22"/>
        </w:rPr>
        <w:t>To set long-term goals</w:t>
      </w:r>
      <w:r w:rsidRPr="006E18B7">
        <w:rPr>
          <w:sz w:val="22"/>
          <w:szCs w:val="22"/>
        </w:rPr>
        <w:br/>
        <w:t>Defines what the organisation aims to achieve in the future.</w:t>
      </w:r>
    </w:p>
    <w:p w:rsidR="00674027" w:rsidRPr="006E18B7" w:rsidRDefault="00674027" w:rsidP="009D6234">
      <w:pPr>
        <w:pStyle w:val="NormalWeb"/>
        <w:numPr>
          <w:ilvl w:val="0"/>
          <w:numId w:val="70"/>
        </w:numPr>
        <w:jc w:val="both"/>
        <w:rPr>
          <w:sz w:val="22"/>
          <w:szCs w:val="22"/>
        </w:rPr>
      </w:pPr>
      <w:r w:rsidRPr="006E18B7">
        <w:rPr>
          <w:rStyle w:val="Strong"/>
          <w:sz w:val="22"/>
          <w:szCs w:val="22"/>
        </w:rPr>
        <w:lastRenderedPageBreak/>
        <w:t>To gain competitive advantage</w:t>
      </w:r>
      <w:r w:rsidRPr="006E18B7">
        <w:rPr>
          <w:sz w:val="22"/>
          <w:szCs w:val="22"/>
        </w:rPr>
        <w:br/>
        <w:t>Ensure the organisation stands ahead of competitors.</w:t>
      </w:r>
    </w:p>
    <w:p w:rsidR="00674027" w:rsidRPr="006E18B7" w:rsidRDefault="00674027" w:rsidP="009D6234">
      <w:pPr>
        <w:pStyle w:val="NormalWeb"/>
        <w:numPr>
          <w:ilvl w:val="0"/>
          <w:numId w:val="70"/>
        </w:numPr>
        <w:jc w:val="both"/>
        <w:rPr>
          <w:sz w:val="22"/>
          <w:szCs w:val="22"/>
        </w:rPr>
      </w:pPr>
      <w:r w:rsidRPr="006E18B7">
        <w:rPr>
          <w:rStyle w:val="Strong"/>
          <w:sz w:val="22"/>
          <w:szCs w:val="22"/>
        </w:rPr>
        <w:t>To make use of opportunities</w:t>
      </w:r>
      <w:r w:rsidRPr="006E18B7">
        <w:rPr>
          <w:sz w:val="22"/>
          <w:szCs w:val="22"/>
        </w:rPr>
        <w:br/>
        <w:t>Recognise and utilise favourable conditions in the environment.</w:t>
      </w:r>
    </w:p>
    <w:p w:rsidR="00674027" w:rsidRPr="006E18B7" w:rsidRDefault="00674027" w:rsidP="009D6234">
      <w:pPr>
        <w:pStyle w:val="NormalWeb"/>
        <w:numPr>
          <w:ilvl w:val="0"/>
          <w:numId w:val="70"/>
        </w:numPr>
        <w:jc w:val="both"/>
        <w:rPr>
          <w:sz w:val="22"/>
          <w:szCs w:val="22"/>
        </w:rPr>
      </w:pPr>
      <w:r w:rsidRPr="006E18B7">
        <w:rPr>
          <w:rStyle w:val="Strong"/>
          <w:sz w:val="22"/>
          <w:szCs w:val="22"/>
        </w:rPr>
        <w:t>To minimize risks</w:t>
      </w:r>
      <w:r w:rsidRPr="006E18B7">
        <w:rPr>
          <w:sz w:val="22"/>
          <w:szCs w:val="22"/>
        </w:rPr>
        <w:br/>
        <w:t>Anticipate threats and prepare defensive measures.</w:t>
      </w:r>
    </w:p>
    <w:p w:rsidR="00674027" w:rsidRPr="006E18B7" w:rsidRDefault="00674027" w:rsidP="009D6234">
      <w:pPr>
        <w:pStyle w:val="NormalWeb"/>
        <w:numPr>
          <w:ilvl w:val="0"/>
          <w:numId w:val="70"/>
        </w:numPr>
        <w:jc w:val="both"/>
        <w:rPr>
          <w:sz w:val="22"/>
          <w:szCs w:val="22"/>
        </w:rPr>
      </w:pPr>
      <w:r w:rsidRPr="006E18B7">
        <w:rPr>
          <w:rStyle w:val="Strong"/>
          <w:sz w:val="22"/>
          <w:szCs w:val="22"/>
        </w:rPr>
        <w:t>To optimize resource distribution</w:t>
      </w:r>
      <w:r w:rsidRPr="006E18B7">
        <w:rPr>
          <w:sz w:val="22"/>
          <w:szCs w:val="22"/>
        </w:rPr>
        <w:br/>
        <w:t>Allocate manpower, money, and materials efficiently.</w:t>
      </w:r>
    </w:p>
    <w:p w:rsidR="00674027" w:rsidRPr="006E18B7" w:rsidRDefault="00674027" w:rsidP="009D6234">
      <w:pPr>
        <w:pStyle w:val="NormalWeb"/>
        <w:numPr>
          <w:ilvl w:val="0"/>
          <w:numId w:val="70"/>
        </w:numPr>
        <w:jc w:val="both"/>
        <w:rPr>
          <w:sz w:val="22"/>
          <w:szCs w:val="22"/>
        </w:rPr>
      </w:pPr>
      <w:r w:rsidRPr="006E18B7">
        <w:rPr>
          <w:rStyle w:val="Strong"/>
          <w:sz w:val="22"/>
          <w:szCs w:val="22"/>
        </w:rPr>
        <w:t>To ensure organisational stability and growth</w:t>
      </w:r>
      <w:r w:rsidRPr="006E18B7">
        <w:rPr>
          <w:sz w:val="22"/>
          <w:szCs w:val="22"/>
        </w:rPr>
        <w:br/>
        <w:t>Support expansion and strengthening of activities.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6"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5. Importance of Strategic Formation</w:t>
      </w:r>
    </w:p>
    <w:p w:rsidR="00674027" w:rsidRPr="006E18B7" w:rsidRDefault="00674027" w:rsidP="009D6234">
      <w:pPr>
        <w:pStyle w:val="NormalWeb"/>
        <w:numPr>
          <w:ilvl w:val="0"/>
          <w:numId w:val="71"/>
        </w:numPr>
        <w:jc w:val="both"/>
        <w:rPr>
          <w:sz w:val="22"/>
          <w:szCs w:val="22"/>
        </w:rPr>
      </w:pPr>
      <w:r w:rsidRPr="006E18B7">
        <w:rPr>
          <w:sz w:val="22"/>
          <w:szCs w:val="22"/>
        </w:rPr>
        <w:t xml:space="preserve">Provides </w:t>
      </w:r>
      <w:r w:rsidRPr="006E18B7">
        <w:rPr>
          <w:rStyle w:val="Strong"/>
          <w:sz w:val="22"/>
          <w:szCs w:val="22"/>
        </w:rPr>
        <w:t>clear direction and focus</w:t>
      </w:r>
      <w:r w:rsidRPr="006E18B7">
        <w:rPr>
          <w:sz w:val="22"/>
          <w:szCs w:val="22"/>
        </w:rPr>
        <w:t>.</w:t>
      </w:r>
    </w:p>
    <w:p w:rsidR="00674027" w:rsidRPr="006E18B7" w:rsidRDefault="00674027" w:rsidP="009D6234">
      <w:pPr>
        <w:pStyle w:val="NormalWeb"/>
        <w:numPr>
          <w:ilvl w:val="0"/>
          <w:numId w:val="71"/>
        </w:numPr>
        <w:jc w:val="both"/>
        <w:rPr>
          <w:sz w:val="22"/>
          <w:szCs w:val="22"/>
        </w:rPr>
      </w:pPr>
      <w:r w:rsidRPr="006E18B7">
        <w:rPr>
          <w:sz w:val="22"/>
          <w:szCs w:val="22"/>
        </w:rPr>
        <w:t xml:space="preserve">Helps cope with </w:t>
      </w:r>
      <w:r w:rsidRPr="006E18B7">
        <w:rPr>
          <w:rStyle w:val="Strong"/>
          <w:sz w:val="22"/>
          <w:szCs w:val="22"/>
        </w:rPr>
        <w:t>uncertain and dynamic environments</w:t>
      </w:r>
      <w:r w:rsidRPr="006E18B7">
        <w:rPr>
          <w:sz w:val="22"/>
          <w:szCs w:val="22"/>
        </w:rPr>
        <w:t>.</w:t>
      </w:r>
    </w:p>
    <w:p w:rsidR="00674027" w:rsidRPr="006E18B7" w:rsidRDefault="00674027" w:rsidP="009D6234">
      <w:pPr>
        <w:pStyle w:val="NormalWeb"/>
        <w:numPr>
          <w:ilvl w:val="0"/>
          <w:numId w:val="71"/>
        </w:numPr>
        <w:jc w:val="both"/>
        <w:rPr>
          <w:sz w:val="22"/>
          <w:szCs w:val="22"/>
        </w:rPr>
      </w:pPr>
      <w:r w:rsidRPr="006E18B7">
        <w:rPr>
          <w:sz w:val="22"/>
          <w:szCs w:val="22"/>
        </w:rPr>
        <w:t xml:space="preserve">Improves </w:t>
      </w:r>
      <w:r w:rsidRPr="006E18B7">
        <w:rPr>
          <w:rStyle w:val="Strong"/>
          <w:sz w:val="22"/>
          <w:szCs w:val="22"/>
        </w:rPr>
        <w:t>coordination between departments</w:t>
      </w:r>
      <w:r w:rsidRPr="006E18B7">
        <w:rPr>
          <w:sz w:val="22"/>
          <w:szCs w:val="22"/>
        </w:rPr>
        <w:t>.</w:t>
      </w:r>
    </w:p>
    <w:p w:rsidR="00674027" w:rsidRPr="006E18B7" w:rsidRDefault="00674027" w:rsidP="009D6234">
      <w:pPr>
        <w:pStyle w:val="NormalWeb"/>
        <w:numPr>
          <w:ilvl w:val="0"/>
          <w:numId w:val="71"/>
        </w:numPr>
        <w:jc w:val="both"/>
        <w:rPr>
          <w:sz w:val="22"/>
          <w:szCs w:val="22"/>
        </w:rPr>
      </w:pPr>
      <w:r w:rsidRPr="006E18B7">
        <w:rPr>
          <w:sz w:val="22"/>
          <w:szCs w:val="22"/>
        </w:rPr>
        <w:t xml:space="preserve">Facilitates </w:t>
      </w:r>
      <w:r w:rsidRPr="006E18B7">
        <w:rPr>
          <w:rStyle w:val="Strong"/>
          <w:sz w:val="22"/>
          <w:szCs w:val="22"/>
        </w:rPr>
        <w:t>effective decision-making</w:t>
      </w:r>
      <w:r w:rsidRPr="006E18B7">
        <w:rPr>
          <w:sz w:val="22"/>
          <w:szCs w:val="22"/>
        </w:rPr>
        <w:t>.</w:t>
      </w:r>
    </w:p>
    <w:p w:rsidR="00674027" w:rsidRPr="006E18B7" w:rsidRDefault="00674027" w:rsidP="009D6234">
      <w:pPr>
        <w:pStyle w:val="NormalWeb"/>
        <w:numPr>
          <w:ilvl w:val="0"/>
          <w:numId w:val="71"/>
        </w:numPr>
        <w:jc w:val="both"/>
        <w:rPr>
          <w:sz w:val="22"/>
          <w:szCs w:val="22"/>
        </w:rPr>
      </w:pPr>
      <w:r w:rsidRPr="006E18B7">
        <w:rPr>
          <w:sz w:val="22"/>
          <w:szCs w:val="22"/>
        </w:rPr>
        <w:t xml:space="preserve">Guides </w:t>
      </w:r>
      <w:r w:rsidRPr="006E18B7">
        <w:rPr>
          <w:rStyle w:val="Strong"/>
          <w:sz w:val="22"/>
          <w:szCs w:val="22"/>
        </w:rPr>
        <w:t>resource planning</w:t>
      </w:r>
      <w:r w:rsidRPr="006E18B7">
        <w:rPr>
          <w:sz w:val="22"/>
          <w:szCs w:val="22"/>
        </w:rPr>
        <w:t xml:space="preserve"> and budgeting.</w:t>
      </w:r>
    </w:p>
    <w:p w:rsidR="00674027" w:rsidRPr="006E18B7" w:rsidRDefault="00674027" w:rsidP="009D6234">
      <w:pPr>
        <w:pStyle w:val="NormalWeb"/>
        <w:numPr>
          <w:ilvl w:val="0"/>
          <w:numId w:val="71"/>
        </w:numPr>
        <w:jc w:val="both"/>
        <w:rPr>
          <w:sz w:val="22"/>
          <w:szCs w:val="22"/>
        </w:rPr>
      </w:pPr>
      <w:r w:rsidRPr="006E18B7">
        <w:rPr>
          <w:sz w:val="22"/>
          <w:szCs w:val="22"/>
        </w:rPr>
        <w:t xml:space="preserve">Enhances </w:t>
      </w:r>
      <w:r w:rsidRPr="006E18B7">
        <w:rPr>
          <w:rStyle w:val="Strong"/>
          <w:sz w:val="22"/>
          <w:szCs w:val="22"/>
        </w:rPr>
        <w:t>long-term profitability and sustainability</w:t>
      </w:r>
      <w:r w:rsidRPr="006E18B7">
        <w:rPr>
          <w:sz w:val="22"/>
          <w:szCs w:val="22"/>
        </w:rPr>
        <w: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7"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6. Steps Involved in Strategic Formation</w:t>
      </w:r>
    </w:p>
    <w:p w:rsidR="00674027" w:rsidRPr="006E18B7" w:rsidRDefault="00674027" w:rsidP="009D6234">
      <w:pPr>
        <w:pStyle w:val="Heading3"/>
        <w:jc w:val="both"/>
        <w:rPr>
          <w:sz w:val="22"/>
          <w:szCs w:val="22"/>
        </w:rPr>
      </w:pPr>
      <w:r w:rsidRPr="006E18B7">
        <w:rPr>
          <w:rStyle w:val="Strong"/>
          <w:b/>
          <w:bCs/>
          <w:sz w:val="22"/>
          <w:szCs w:val="22"/>
        </w:rPr>
        <w:t>1. Environmental Analysis</w:t>
      </w:r>
    </w:p>
    <w:p w:rsidR="00674027" w:rsidRPr="006E18B7" w:rsidRDefault="00674027" w:rsidP="009D6234">
      <w:pPr>
        <w:pStyle w:val="NormalWeb"/>
        <w:jc w:val="both"/>
        <w:rPr>
          <w:sz w:val="22"/>
          <w:szCs w:val="22"/>
        </w:rPr>
      </w:pPr>
      <w:r w:rsidRPr="006E18B7">
        <w:rPr>
          <w:sz w:val="22"/>
          <w:szCs w:val="22"/>
        </w:rPr>
        <w:t>Study of internal and external factors using tools like:</w:t>
      </w:r>
    </w:p>
    <w:p w:rsidR="00674027" w:rsidRPr="006E18B7" w:rsidRDefault="00674027" w:rsidP="009D6234">
      <w:pPr>
        <w:pStyle w:val="NormalWeb"/>
        <w:numPr>
          <w:ilvl w:val="0"/>
          <w:numId w:val="72"/>
        </w:numPr>
        <w:jc w:val="both"/>
        <w:rPr>
          <w:sz w:val="22"/>
          <w:szCs w:val="22"/>
        </w:rPr>
      </w:pPr>
      <w:r w:rsidRPr="006E18B7">
        <w:rPr>
          <w:rStyle w:val="Strong"/>
          <w:sz w:val="22"/>
          <w:szCs w:val="22"/>
        </w:rPr>
        <w:t>SWOT Analysis</w:t>
      </w:r>
      <w:r w:rsidRPr="006E18B7">
        <w:rPr>
          <w:sz w:val="22"/>
          <w:szCs w:val="22"/>
        </w:rPr>
        <w:t xml:space="preserve"> (Strengths, Weaknesses, Opportunities, Threats)</w:t>
      </w:r>
    </w:p>
    <w:p w:rsidR="00674027" w:rsidRPr="006E18B7" w:rsidRDefault="00674027" w:rsidP="009D6234">
      <w:pPr>
        <w:pStyle w:val="NormalWeb"/>
        <w:numPr>
          <w:ilvl w:val="0"/>
          <w:numId w:val="72"/>
        </w:numPr>
        <w:jc w:val="both"/>
        <w:rPr>
          <w:sz w:val="22"/>
          <w:szCs w:val="22"/>
        </w:rPr>
      </w:pPr>
      <w:r w:rsidRPr="006E18B7">
        <w:rPr>
          <w:rStyle w:val="Strong"/>
          <w:sz w:val="22"/>
          <w:szCs w:val="22"/>
        </w:rPr>
        <w:t>PESTEL Analysis</w:t>
      </w:r>
      <w:r w:rsidRPr="006E18B7">
        <w:rPr>
          <w:sz w:val="22"/>
          <w:szCs w:val="22"/>
        </w:rPr>
        <w:t xml:space="preserve"> (Political, Economic, Social, Technological, Environmental, Legal)</w:t>
      </w:r>
    </w:p>
    <w:p w:rsidR="00674027" w:rsidRPr="006E18B7" w:rsidRDefault="00674027" w:rsidP="009D6234">
      <w:pPr>
        <w:pStyle w:val="NormalWeb"/>
        <w:numPr>
          <w:ilvl w:val="0"/>
          <w:numId w:val="72"/>
        </w:numPr>
        <w:jc w:val="both"/>
        <w:rPr>
          <w:sz w:val="22"/>
          <w:szCs w:val="22"/>
        </w:rPr>
      </w:pPr>
      <w:r w:rsidRPr="006E18B7">
        <w:rPr>
          <w:rStyle w:val="Strong"/>
          <w:sz w:val="22"/>
          <w:szCs w:val="22"/>
        </w:rPr>
        <w:t>Competitor Analysis</w:t>
      </w:r>
    </w:p>
    <w:p w:rsidR="00674027" w:rsidRPr="006E18B7" w:rsidRDefault="00674027" w:rsidP="009D6234">
      <w:pPr>
        <w:pStyle w:val="Heading3"/>
        <w:jc w:val="both"/>
        <w:rPr>
          <w:sz w:val="22"/>
          <w:szCs w:val="22"/>
        </w:rPr>
      </w:pPr>
      <w:r w:rsidRPr="006E18B7">
        <w:rPr>
          <w:rStyle w:val="Strong"/>
          <w:b/>
          <w:bCs/>
          <w:sz w:val="22"/>
          <w:szCs w:val="22"/>
        </w:rPr>
        <w:t>2. Vision and Mission Development</w:t>
      </w:r>
    </w:p>
    <w:p w:rsidR="00674027" w:rsidRPr="006E18B7" w:rsidRDefault="00674027" w:rsidP="009D6234">
      <w:pPr>
        <w:pStyle w:val="NormalWeb"/>
        <w:numPr>
          <w:ilvl w:val="0"/>
          <w:numId w:val="73"/>
        </w:numPr>
        <w:jc w:val="both"/>
        <w:rPr>
          <w:sz w:val="22"/>
          <w:szCs w:val="22"/>
        </w:rPr>
      </w:pPr>
      <w:r w:rsidRPr="006E18B7">
        <w:rPr>
          <w:rStyle w:val="Strong"/>
          <w:sz w:val="22"/>
          <w:szCs w:val="22"/>
        </w:rPr>
        <w:t>Vision</w:t>
      </w:r>
      <w:r w:rsidRPr="006E18B7">
        <w:rPr>
          <w:sz w:val="22"/>
          <w:szCs w:val="22"/>
        </w:rPr>
        <w:t>: What the organisation wants to become in the long run.</w:t>
      </w:r>
    </w:p>
    <w:p w:rsidR="00674027" w:rsidRPr="006E18B7" w:rsidRDefault="00674027" w:rsidP="009D6234">
      <w:pPr>
        <w:pStyle w:val="NormalWeb"/>
        <w:numPr>
          <w:ilvl w:val="0"/>
          <w:numId w:val="73"/>
        </w:numPr>
        <w:jc w:val="both"/>
        <w:rPr>
          <w:sz w:val="22"/>
          <w:szCs w:val="22"/>
        </w:rPr>
      </w:pPr>
      <w:r w:rsidRPr="006E18B7">
        <w:rPr>
          <w:rStyle w:val="Strong"/>
          <w:sz w:val="22"/>
          <w:szCs w:val="22"/>
        </w:rPr>
        <w:t>Mission</w:t>
      </w:r>
      <w:r w:rsidRPr="006E18B7">
        <w:rPr>
          <w:sz w:val="22"/>
          <w:szCs w:val="22"/>
        </w:rPr>
        <w:t>: Purpose of existence; reason for being.</w:t>
      </w:r>
    </w:p>
    <w:p w:rsidR="00674027" w:rsidRPr="006E18B7" w:rsidRDefault="00674027" w:rsidP="009D6234">
      <w:pPr>
        <w:pStyle w:val="NormalWeb"/>
        <w:jc w:val="both"/>
        <w:rPr>
          <w:sz w:val="22"/>
          <w:szCs w:val="22"/>
        </w:rPr>
      </w:pPr>
      <w:r w:rsidRPr="006E18B7">
        <w:rPr>
          <w:sz w:val="22"/>
          <w:szCs w:val="22"/>
        </w:rPr>
        <w:t>These statements guide strategy.</w:t>
      </w:r>
    </w:p>
    <w:p w:rsidR="00674027" w:rsidRPr="006E18B7" w:rsidRDefault="00674027" w:rsidP="009D6234">
      <w:pPr>
        <w:pStyle w:val="Heading3"/>
        <w:jc w:val="both"/>
        <w:rPr>
          <w:sz w:val="22"/>
          <w:szCs w:val="22"/>
        </w:rPr>
      </w:pPr>
      <w:r w:rsidRPr="006E18B7">
        <w:rPr>
          <w:rStyle w:val="Strong"/>
          <w:b/>
          <w:bCs/>
          <w:sz w:val="22"/>
          <w:szCs w:val="22"/>
        </w:rPr>
        <w:t>3. Setting Objectives</w:t>
      </w:r>
    </w:p>
    <w:p w:rsidR="00674027" w:rsidRPr="006E18B7" w:rsidRDefault="00674027" w:rsidP="009D6234">
      <w:pPr>
        <w:pStyle w:val="NormalWeb"/>
        <w:jc w:val="both"/>
        <w:rPr>
          <w:sz w:val="22"/>
          <w:szCs w:val="22"/>
        </w:rPr>
      </w:pPr>
      <w:r w:rsidRPr="006E18B7">
        <w:rPr>
          <w:sz w:val="22"/>
          <w:szCs w:val="22"/>
        </w:rPr>
        <w:t>Objectives should be:</w:t>
      </w:r>
    </w:p>
    <w:p w:rsidR="00674027" w:rsidRPr="006E18B7" w:rsidRDefault="00674027" w:rsidP="009D6234">
      <w:pPr>
        <w:pStyle w:val="NormalWeb"/>
        <w:numPr>
          <w:ilvl w:val="0"/>
          <w:numId w:val="74"/>
        </w:numPr>
        <w:jc w:val="both"/>
        <w:rPr>
          <w:sz w:val="22"/>
          <w:szCs w:val="22"/>
        </w:rPr>
      </w:pPr>
      <w:r w:rsidRPr="006E18B7">
        <w:rPr>
          <w:rStyle w:val="Strong"/>
          <w:sz w:val="22"/>
          <w:szCs w:val="22"/>
        </w:rPr>
        <w:t>Specific</w:t>
      </w:r>
    </w:p>
    <w:p w:rsidR="00674027" w:rsidRPr="006E18B7" w:rsidRDefault="00674027" w:rsidP="009D6234">
      <w:pPr>
        <w:pStyle w:val="NormalWeb"/>
        <w:numPr>
          <w:ilvl w:val="0"/>
          <w:numId w:val="74"/>
        </w:numPr>
        <w:jc w:val="both"/>
        <w:rPr>
          <w:sz w:val="22"/>
          <w:szCs w:val="22"/>
        </w:rPr>
      </w:pPr>
      <w:r w:rsidRPr="006E18B7">
        <w:rPr>
          <w:rStyle w:val="Strong"/>
          <w:sz w:val="22"/>
          <w:szCs w:val="22"/>
        </w:rPr>
        <w:t>Measurable</w:t>
      </w:r>
    </w:p>
    <w:p w:rsidR="00674027" w:rsidRPr="006E18B7" w:rsidRDefault="00674027" w:rsidP="009D6234">
      <w:pPr>
        <w:pStyle w:val="NormalWeb"/>
        <w:numPr>
          <w:ilvl w:val="0"/>
          <w:numId w:val="74"/>
        </w:numPr>
        <w:jc w:val="both"/>
        <w:rPr>
          <w:sz w:val="22"/>
          <w:szCs w:val="22"/>
        </w:rPr>
      </w:pPr>
      <w:r w:rsidRPr="006E18B7">
        <w:rPr>
          <w:rStyle w:val="Strong"/>
          <w:sz w:val="22"/>
          <w:szCs w:val="22"/>
        </w:rPr>
        <w:t>Achievable</w:t>
      </w:r>
    </w:p>
    <w:p w:rsidR="00674027" w:rsidRPr="006E18B7" w:rsidRDefault="00674027" w:rsidP="009D6234">
      <w:pPr>
        <w:pStyle w:val="NormalWeb"/>
        <w:numPr>
          <w:ilvl w:val="0"/>
          <w:numId w:val="74"/>
        </w:numPr>
        <w:jc w:val="both"/>
        <w:rPr>
          <w:sz w:val="22"/>
          <w:szCs w:val="22"/>
        </w:rPr>
      </w:pPr>
      <w:r w:rsidRPr="006E18B7">
        <w:rPr>
          <w:rStyle w:val="Strong"/>
          <w:sz w:val="22"/>
          <w:szCs w:val="22"/>
        </w:rPr>
        <w:t>Realistic</w:t>
      </w:r>
    </w:p>
    <w:p w:rsidR="00674027" w:rsidRPr="006E18B7" w:rsidRDefault="00674027" w:rsidP="009D6234">
      <w:pPr>
        <w:pStyle w:val="NormalWeb"/>
        <w:numPr>
          <w:ilvl w:val="0"/>
          <w:numId w:val="74"/>
        </w:numPr>
        <w:jc w:val="both"/>
        <w:rPr>
          <w:sz w:val="22"/>
          <w:szCs w:val="22"/>
        </w:rPr>
      </w:pPr>
      <w:r w:rsidRPr="006E18B7">
        <w:rPr>
          <w:rStyle w:val="Strong"/>
          <w:sz w:val="22"/>
          <w:szCs w:val="22"/>
        </w:rPr>
        <w:t>Time-bound</w:t>
      </w:r>
      <w:r w:rsidRPr="006E18B7">
        <w:rPr>
          <w:sz w:val="22"/>
          <w:szCs w:val="22"/>
        </w:rPr>
        <w:t xml:space="preserve"> (SMART)</w:t>
      </w:r>
    </w:p>
    <w:p w:rsidR="00674027" w:rsidRPr="006E18B7" w:rsidRDefault="00674027" w:rsidP="009D6234">
      <w:pPr>
        <w:pStyle w:val="Heading3"/>
        <w:jc w:val="both"/>
        <w:rPr>
          <w:sz w:val="22"/>
          <w:szCs w:val="22"/>
        </w:rPr>
      </w:pPr>
      <w:r w:rsidRPr="006E18B7">
        <w:rPr>
          <w:rStyle w:val="Strong"/>
          <w:b/>
          <w:bCs/>
          <w:sz w:val="22"/>
          <w:szCs w:val="22"/>
        </w:rPr>
        <w:t>4. Generating Strategic Alternatives</w:t>
      </w:r>
    </w:p>
    <w:p w:rsidR="00674027" w:rsidRPr="006E18B7" w:rsidRDefault="00674027" w:rsidP="009D6234">
      <w:pPr>
        <w:pStyle w:val="NormalWeb"/>
        <w:jc w:val="both"/>
        <w:rPr>
          <w:sz w:val="22"/>
          <w:szCs w:val="22"/>
        </w:rPr>
      </w:pPr>
      <w:r w:rsidRPr="006E18B7">
        <w:rPr>
          <w:sz w:val="22"/>
          <w:szCs w:val="22"/>
        </w:rPr>
        <w:lastRenderedPageBreak/>
        <w:t>Possible strategic options include:</w:t>
      </w:r>
    </w:p>
    <w:p w:rsidR="00674027" w:rsidRPr="006E18B7" w:rsidRDefault="00674027" w:rsidP="009D6234">
      <w:pPr>
        <w:pStyle w:val="NormalWeb"/>
        <w:numPr>
          <w:ilvl w:val="0"/>
          <w:numId w:val="75"/>
        </w:numPr>
        <w:jc w:val="both"/>
        <w:rPr>
          <w:sz w:val="22"/>
          <w:szCs w:val="22"/>
        </w:rPr>
      </w:pPr>
      <w:r w:rsidRPr="006E18B7">
        <w:rPr>
          <w:sz w:val="22"/>
          <w:szCs w:val="22"/>
        </w:rPr>
        <w:t>Market expansion</w:t>
      </w:r>
    </w:p>
    <w:p w:rsidR="00674027" w:rsidRPr="006E18B7" w:rsidRDefault="00674027" w:rsidP="009D6234">
      <w:pPr>
        <w:pStyle w:val="NormalWeb"/>
        <w:numPr>
          <w:ilvl w:val="0"/>
          <w:numId w:val="75"/>
        </w:numPr>
        <w:jc w:val="both"/>
        <w:rPr>
          <w:sz w:val="22"/>
          <w:szCs w:val="22"/>
        </w:rPr>
      </w:pPr>
      <w:r w:rsidRPr="006E18B7">
        <w:rPr>
          <w:sz w:val="22"/>
          <w:szCs w:val="22"/>
        </w:rPr>
        <w:t>Product diversification</w:t>
      </w:r>
    </w:p>
    <w:p w:rsidR="00674027" w:rsidRPr="006E18B7" w:rsidRDefault="00674027" w:rsidP="009D6234">
      <w:pPr>
        <w:pStyle w:val="NormalWeb"/>
        <w:numPr>
          <w:ilvl w:val="0"/>
          <w:numId w:val="75"/>
        </w:numPr>
        <w:jc w:val="both"/>
        <w:rPr>
          <w:sz w:val="22"/>
          <w:szCs w:val="22"/>
        </w:rPr>
      </w:pPr>
      <w:r w:rsidRPr="006E18B7">
        <w:rPr>
          <w:sz w:val="22"/>
          <w:szCs w:val="22"/>
        </w:rPr>
        <w:t>Mergers and acquisitions</w:t>
      </w:r>
    </w:p>
    <w:p w:rsidR="00674027" w:rsidRPr="006E18B7" w:rsidRDefault="00674027" w:rsidP="009D6234">
      <w:pPr>
        <w:pStyle w:val="NormalWeb"/>
        <w:numPr>
          <w:ilvl w:val="0"/>
          <w:numId w:val="75"/>
        </w:numPr>
        <w:jc w:val="both"/>
        <w:rPr>
          <w:sz w:val="22"/>
          <w:szCs w:val="22"/>
        </w:rPr>
      </w:pPr>
      <w:r w:rsidRPr="006E18B7">
        <w:rPr>
          <w:sz w:val="22"/>
          <w:szCs w:val="22"/>
        </w:rPr>
        <w:t>Cost leadership</w:t>
      </w:r>
    </w:p>
    <w:p w:rsidR="00674027" w:rsidRPr="006E18B7" w:rsidRDefault="00674027" w:rsidP="009D6234">
      <w:pPr>
        <w:pStyle w:val="NormalWeb"/>
        <w:numPr>
          <w:ilvl w:val="0"/>
          <w:numId w:val="75"/>
        </w:numPr>
        <w:jc w:val="both"/>
        <w:rPr>
          <w:sz w:val="22"/>
          <w:szCs w:val="22"/>
        </w:rPr>
      </w:pPr>
      <w:r w:rsidRPr="006E18B7">
        <w:rPr>
          <w:sz w:val="22"/>
          <w:szCs w:val="22"/>
        </w:rPr>
        <w:t>Differentiation</w:t>
      </w:r>
    </w:p>
    <w:p w:rsidR="00674027" w:rsidRPr="006E18B7" w:rsidRDefault="00674027" w:rsidP="009D6234">
      <w:pPr>
        <w:pStyle w:val="NormalWeb"/>
        <w:numPr>
          <w:ilvl w:val="0"/>
          <w:numId w:val="75"/>
        </w:numPr>
        <w:jc w:val="both"/>
        <w:rPr>
          <w:sz w:val="22"/>
          <w:szCs w:val="22"/>
        </w:rPr>
      </w:pPr>
      <w:r w:rsidRPr="006E18B7">
        <w:rPr>
          <w:sz w:val="22"/>
          <w:szCs w:val="22"/>
        </w:rPr>
        <w:t>Innovation strategies</w:t>
      </w:r>
    </w:p>
    <w:p w:rsidR="00674027" w:rsidRPr="006E18B7" w:rsidRDefault="00674027" w:rsidP="009D6234">
      <w:pPr>
        <w:pStyle w:val="NormalWeb"/>
        <w:numPr>
          <w:ilvl w:val="0"/>
          <w:numId w:val="75"/>
        </w:numPr>
        <w:jc w:val="both"/>
        <w:rPr>
          <w:sz w:val="22"/>
          <w:szCs w:val="22"/>
        </w:rPr>
      </w:pPr>
      <w:r w:rsidRPr="006E18B7">
        <w:rPr>
          <w:sz w:val="22"/>
          <w:szCs w:val="22"/>
        </w:rPr>
        <w:t>Outsourcing or integration</w:t>
      </w:r>
    </w:p>
    <w:p w:rsidR="00674027" w:rsidRPr="006E18B7" w:rsidRDefault="00674027" w:rsidP="009D6234">
      <w:pPr>
        <w:pStyle w:val="Heading3"/>
        <w:jc w:val="both"/>
        <w:rPr>
          <w:sz w:val="22"/>
          <w:szCs w:val="22"/>
        </w:rPr>
      </w:pPr>
      <w:r w:rsidRPr="006E18B7">
        <w:rPr>
          <w:rStyle w:val="Strong"/>
          <w:b/>
          <w:bCs/>
          <w:sz w:val="22"/>
          <w:szCs w:val="22"/>
        </w:rPr>
        <w:t>5. Evaluating Alternatives</w:t>
      </w:r>
    </w:p>
    <w:p w:rsidR="00674027" w:rsidRPr="006E18B7" w:rsidRDefault="00674027" w:rsidP="009D6234">
      <w:pPr>
        <w:pStyle w:val="NormalWeb"/>
        <w:jc w:val="both"/>
        <w:rPr>
          <w:sz w:val="22"/>
          <w:szCs w:val="22"/>
        </w:rPr>
      </w:pPr>
      <w:r w:rsidRPr="006E18B7">
        <w:rPr>
          <w:sz w:val="22"/>
          <w:szCs w:val="22"/>
        </w:rPr>
        <w:t>Alternatives are assessed based on:</w:t>
      </w:r>
    </w:p>
    <w:p w:rsidR="00674027" w:rsidRPr="006E18B7" w:rsidRDefault="00674027" w:rsidP="009D6234">
      <w:pPr>
        <w:pStyle w:val="NormalWeb"/>
        <w:numPr>
          <w:ilvl w:val="0"/>
          <w:numId w:val="76"/>
        </w:numPr>
        <w:jc w:val="both"/>
        <w:rPr>
          <w:sz w:val="22"/>
          <w:szCs w:val="22"/>
        </w:rPr>
      </w:pPr>
      <w:r w:rsidRPr="006E18B7">
        <w:rPr>
          <w:sz w:val="22"/>
          <w:szCs w:val="22"/>
        </w:rPr>
        <w:t>Feasibility</w:t>
      </w:r>
    </w:p>
    <w:p w:rsidR="00674027" w:rsidRPr="006E18B7" w:rsidRDefault="00674027" w:rsidP="009D6234">
      <w:pPr>
        <w:pStyle w:val="NormalWeb"/>
        <w:numPr>
          <w:ilvl w:val="0"/>
          <w:numId w:val="76"/>
        </w:numPr>
        <w:jc w:val="both"/>
        <w:rPr>
          <w:sz w:val="22"/>
          <w:szCs w:val="22"/>
        </w:rPr>
      </w:pPr>
      <w:r w:rsidRPr="006E18B7">
        <w:rPr>
          <w:sz w:val="22"/>
          <w:szCs w:val="22"/>
        </w:rPr>
        <w:t>Risk</w:t>
      </w:r>
    </w:p>
    <w:p w:rsidR="00674027" w:rsidRPr="006E18B7" w:rsidRDefault="00674027" w:rsidP="009D6234">
      <w:pPr>
        <w:pStyle w:val="NormalWeb"/>
        <w:numPr>
          <w:ilvl w:val="0"/>
          <w:numId w:val="76"/>
        </w:numPr>
        <w:jc w:val="both"/>
        <w:rPr>
          <w:sz w:val="22"/>
          <w:szCs w:val="22"/>
        </w:rPr>
      </w:pPr>
      <w:r w:rsidRPr="006E18B7">
        <w:rPr>
          <w:sz w:val="22"/>
          <w:szCs w:val="22"/>
        </w:rPr>
        <w:t>Cost</w:t>
      </w:r>
    </w:p>
    <w:p w:rsidR="00674027" w:rsidRPr="006E18B7" w:rsidRDefault="00674027" w:rsidP="009D6234">
      <w:pPr>
        <w:pStyle w:val="NormalWeb"/>
        <w:numPr>
          <w:ilvl w:val="0"/>
          <w:numId w:val="76"/>
        </w:numPr>
        <w:jc w:val="both"/>
        <w:rPr>
          <w:sz w:val="22"/>
          <w:szCs w:val="22"/>
        </w:rPr>
      </w:pPr>
      <w:r w:rsidRPr="006E18B7">
        <w:rPr>
          <w:sz w:val="22"/>
          <w:szCs w:val="22"/>
        </w:rPr>
        <w:t>Impact</w:t>
      </w:r>
    </w:p>
    <w:p w:rsidR="00674027" w:rsidRPr="006E18B7" w:rsidRDefault="00674027" w:rsidP="009D6234">
      <w:pPr>
        <w:pStyle w:val="NormalWeb"/>
        <w:numPr>
          <w:ilvl w:val="0"/>
          <w:numId w:val="76"/>
        </w:numPr>
        <w:jc w:val="both"/>
        <w:rPr>
          <w:sz w:val="22"/>
          <w:szCs w:val="22"/>
        </w:rPr>
      </w:pPr>
      <w:r w:rsidRPr="006E18B7">
        <w:rPr>
          <w:sz w:val="22"/>
          <w:szCs w:val="22"/>
        </w:rPr>
        <w:t>Resource availability</w:t>
      </w:r>
    </w:p>
    <w:p w:rsidR="00674027" w:rsidRPr="006E18B7" w:rsidRDefault="00674027" w:rsidP="009D6234">
      <w:pPr>
        <w:pStyle w:val="NormalWeb"/>
        <w:numPr>
          <w:ilvl w:val="0"/>
          <w:numId w:val="76"/>
        </w:numPr>
        <w:jc w:val="both"/>
        <w:rPr>
          <w:sz w:val="22"/>
          <w:szCs w:val="22"/>
        </w:rPr>
      </w:pPr>
      <w:r w:rsidRPr="006E18B7">
        <w:rPr>
          <w:sz w:val="22"/>
          <w:szCs w:val="22"/>
        </w:rPr>
        <w:t>Consistency with mission</w:t>
      </w:r>
    </w:p>
    <w:p w:rsidR="00674027" w:rsidRPr="006E18B7" w:rsidRDefault="00674027" w:rsidP="009D6234">
      <w:pPr>
        <w:pStyle w:val="Heading3"/>
        <w:jc w:val="both"/>
        <w:rPr>
          <w:sz w:val="22"/>
          <w:szCs w:val="22"/>
        </w:rPr>
      </w:pPr>
      <w:r w:rsidRPr="006E18B7">
        <w:rPr>
          <w:rStyle w:val="Strong"/>
          <w:b/>
          <w:bCs/>
          <w:sz w:val="22"/>
          <w:szCs w:val="22"/>
        </w:rPr>
        <w:t>6. Strategy Selection</w:t>
      </w:r>
    </w:p>
    <w:p w:rsidR="00674027" w:rsidRPr="006E18B7" w:rsidRDefault="00674027" w:rsidP="009D6234">
      <w:pPr>
        <w:pStyle w:val="NormalWeb"/>
        <w:jc w:val="both"/>
        <w:rPr>
          <w:sz w:val="22"/>
          <w:szCs w:val="22"/>
        </w:rPr>
      </w:pPr>
      <w:r w:rsidRPr="006E18B7">
        <w:rPr>
          <w:sz w:val="22"/>
          <w:szCs w:val="22"/>
        </w:rPr>
        <w:t>Choosing the most suitable strategy for long-term growth and effectiveness.</w:t>
      </w:r>
    </w:p>
    <w:p w:rsidR="00674027" w:rsidRPr="006E18B7" w:rsidRDefault="00674027" w:rsidP="009D6234">
      <w:pPr>
        <w:pStyle w:val="Heading3"/>
        <w:jc w:val="both"/>
        <w:rPr>
          <w:sz w:val="22"/>
          <w:szCs w:val="22"/>
        </w:rPr>
      </w:pPr>
      <w:r w:rsidRPr="006E18B7">
        <w:rPr>
          <w:rStyle w:val="Strong"/>
          <w:b/>
          <w:bCs/>
          <w:sz w:val="22"/>
          <w:szCs w:val="22"/>
        </w:rPr>
        <w:t>7. Implementation Planning</w:t>
      </w:r>
    </w:p>
    <w:p w:rsidR="00674027" w:rsidRPr="006E18B7" w:rsidRDefault="00674027" w:rsidP="009D6234">
      <w:pPr>
        <w:pStyle w:val="NormalWeb"/>
        <w:jc w:val="both"/>
        <w:rPr>
          <w:sz w:val="22"/>
          <w:szCs w:val="22"/>
        </w:rPr>
      </w:pPr>
      <w:r w:rsidRPr="006E18B7">
        <w:rPr>
          <w:sz w:val="22"/>
          <w:szCs w:val="22"/>
        </w:rPr>
        <w:t>Detailing:</w:t>
      </w:r>
    </w:p>
    <w:p w:rsidR="00674027" w:rsidRPr="006E18B7" w:rsidRDefault="00674027" w:rsidP="009D6234">
      <w:pPr>
        <w:pStyle w:val="NormalWeb"/>
        <w:numPr>
          <w:ilvl w:val="0"/>
          <w:numId w:val="77"/>
        </w:numPr>
        <w:jc w:val="both"/>
        <w:rPr>
          <w:sz w:val="22"/>
          <w:szCs w:val="22"/>
        </w:rPr>
      </w:pPr>
      <w:r w:rsidRPr="006E18B7">
        <w:rPr>
          <w:sz w:val="22"/>
          <w:szCs w:val="22"/>
        </w:rPr>
        <w:t>Action plans</w:t>
      </w:r>
    </w:p>
    <w:p w:rsidR="00674027" w:rsidRPr="006E18B7" w:rsidRDefault="00674027" w:rsidP="009D6234">
      <w:pPr>
        <w:pStyle w:val="NormalWeb"/>
        <w:numPr>
          <w:ilvl w:val="0"/>
          <w:numId w:val="77"/>
        </w:numPr>
        <w:jc w:val="both"/>
        <w:rPr>
          <w:sz w:val="22"/>
          <w:szCs w:val="22"/>
        </w:rPr>
      </w:pPr>
      <w:r w:rsidRPr="006E18B7">
        <w:rPr>
          <w:sz w:val="22"/>
          <w:szCs w:val="22"/>
        </w:rPr>
        <w:t>Resource allocation</w:t>
      </w:r>
    </w:p>
    <w:p w:rsidR="00674027" w:rsidRPr="006E18B7" w:rsidRDefault="00674027" w:rsidP="009D6234">
      <w:pPr>
        <w:pStyle w:val="NormalWeb"/>
        <w:numPr>
          <w:ilvl w:val="0"/>
          <w:numId w:val="77"/>
        </w:numPr>
        <w:jc w:val="both"/>
        <w:rPr>
          <w:sz w:val="22"/>
          <w:szCs w:val="22"/>
        </w:rPr>
      </w:pPr>
      <w:r w:rsidRPr="006E18B7">
        <w:rPr>
          <w:sz w:val="22"/>
          <w:szCs w:val="22"/>
        </w:rPr>
        <w:t>Timelines</w:t>
      </w:r>
    </w:p>
    <w:p w:rsidR="00674027" w:rsidRPr="006E18B7" w:rsidRDefault="00674027" w:rsidP="009D6234">
      <w:pPr>
        <w:pStyle w:val="NormalWeb"/>
        <w:numPr>
          <w:ilvl w:val="0"/>
          <w:numId w:val="77"/>
        </w:numPr>
        <w:jc w:val="both"/>
        <w:rPr>
          <w:sz w:val="22"/>
          <w:szCs w:val="22"/>
        </w:rPr>
      </w:pPr>
      <w:r w:rsidRPr="006E18B7">
        <w:rPr>
          <w:sz w:val="22"/>
          <w:szCs w:val="22"/>
        </w:rPr>
        <w:t>Responsibilities</w:t>
      </w:r>
    </w:p>
    <w:p w:rsidR="00674027" w:rsidRPr="006E18B7" w:rsidRDefault="00674027" w:rsidP="009D6234">
      <w:pPr>
        <w:pStyle w:val="NormalWeb"/>
        <w:numPr>
          <w:ilvl w:val="0"/>
          <w:numId w:val="77"/>
        </w:numPr>
        <w:jc w:val="both"/>
        <w:rPr>
          <w:sz w:val="22"/>
          <w:szCs w:val="22"/>
        </w:rPr>
      </w:pPr>
      <w:r w:rsidRPr="006E18B7">
        <w:rPr>
          <w:sz w:val="22"/>
          <w:szCs w:val="22"/>
        </w:rPr>
        <w:t>Policies and procedures</w:t>
      </w:r>
    </w:p>
    <w:p w:rsidR="00674027" w:rsidRPr="006E18B7" w:rsidRDefault="00674027" w:rsidP="009D6234">
      <w:pPr>
        <w:pStyle w:val="Heading3"/>
        <w:jc w:val="both"/>
        <w:rPr>
          <w:sz w:val="22"/>
          <w:szCs w:val="22"/>
        </w:rPr>
      </w:pPr>
      <w:r w:rsidRPr="006E18B7">
        <w:rPr>
          <w:rStyle w:val="Strong"/>
          <w:b/>
          <w:bCs/>
          <w:sz w:val="22"/>
          <w:szCs w:val="22"/>
        </w:rPr>
        <w:t>8. Monitoring and Review</w:t>
      </w:r>
    </w:p>
    <w:p w:rsidR="00674027" w:rsidRPr="006E18B7" w:rsidRDefault="00674027" w:rsidP="009D6234">
      <w:pPr>
        <w:pStyle w:val="NormalWeb"/>
        <w:jc w:val="both"/>
        <w:rPr>
          <w:sz w:val="22"/>
          <w:szCs w:val="22"/>
        </w:rPr>
      </w:pPr>
      <w:r w:rsidRPr="006E18B7">
        <w:rPr>
          <w:sz w:val="22"/>
          <w:szCs w:val="22"/>
        </w:rPr>
        <w:t>Reviewing the results and making modifications when needed to keep strategies relevant and effective.</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8"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7. Types of Strategies in Strategic Formation</w:t>
      </w:r>
    </w:p>
    <w:p w:rsidR="00674027" w:rsidRPr="006E18B7" w:rsidRDefault="00674027" w:rsidP="009D6234">
      <w:pPr>
        <w:pStyle w:val="Heading3"/>
        <w:jc w:val="both"/>
        <w:rPr>
          <w:sz w:val="22"/>
          <w:szCs w:val="22"/>
        </w:rPr>
      </w:pPr>
      <w:r w:rsidRPr="006E18B7">
        <w:rPr>
          <w:rStyle w:val="Strong"/>
          <w:b/>
          <w:bCs/>
          <w:sz w:val="22"/>
          <w:szCs w:val="22"/>
        </w:rPr>
        <w:t>1. Corporate Level Strategies</w:t>
      </w:r>
    </w:p>
    <w:p w:rsidR="00674027" w:rsidRPr="006E18B7" w:rsidRDefault="00674027" w:rsidP="009D6234">
      <w:pPr>
        <w:pStyle w:val="NormalWeb"/>
        <w:jc w:val="both"/>
        <w:rPr>
          <w:sz w:val="22"/>
          <w:szCs w:val="22"/>
        </w:rPr>
      </w:pPr>
      <w:r w:rsidRPr="006E18B7">
        <w:rPr>
          <w:sz w:val="22"/>
          <w:szCs w:val="22"/>
        </w:rPr>
        <w:t>For overall organisational growth:</w:t>
      </w:r>
    </w:p>
    <w:p w:rsidR="00674027" w:rsidRPr="006E18B7" w:rsidRDefault="00674027" w:rsidP="009D6234">
      <w:pPr>
        <w:pStyle w:val="NormalWeb"/>
        <w:numPr>
          <w:ilvl w:val="0"/>
          <w:numId w:val="78"/>
        </w:numPr>
        <w:jc w:val="both"/>
        <w:rPr>
          <w:sz w:val="22"/>
          <w:szCs w:val="22"/>
        </w:rPr>
      </w:pPr>
      <w:r w:rsidRPr="006E18B7">
        <w:rPr>
          <w:sz w:val="22"/>
          <w:szCs w:val="22"/>
        </w:rPr>
        <w:t>Expansion Strategy</w:t>
      </w:r>
    </w:p>
    <w:p w:rsidR="00674027" w:rsidRPr="006E18B7" w:rsidRDefault="00674027" w:rsidP="009D6234">
      <w:pPr>
        <w:pStyle w:val="NormalWeb"/>
        <w:numPr>
          <w:ilvl w:val="0"/>
          <w:numId w:val="78"/>
        </w:numPr>
        <w:jc w:val="both"/>
        <w:rPr>
          <w:sz w:val="22"/>
          <w:szCs w:val="22"/>
        </w:rPr>
      </w:pPr>
      <w:r w:rsidRPr="006E18B7">
        <w:rPr>
          <w:sz w:val="22"/>
          <w:szCs w:val="22"/>
        </w:rPr>
        <w:t>Stability Strategy</w:t>
      </w:r>
    </w:p>
    <w:p w:rsidR="00674027" w:rsidRPr="006E18B7" w:rsidRDefault="00674027" w:rsidP="009D6234">
      <w:pPr>
        <w:pStyle w:val="NormalWeb"/>
        <w:numPr>
          <w:ilvl w:val="0"/>
          <w:numId w:val="78"/>
        </w:numPr>
        <w:jc w:val="both"/>
        <w:rPr>
          <w:sz w:val="22"/>
          <w:szCs w:val="22"/>
        </w:rPr>
      </w:pPr>
      <w:r w:rsidRPr="006E18B7">
        <w:rPr>
          <w:sz w:val="22"/>
          <w:szCs w:val="22"/>
        </w:rPr>
        <w:t>Retrenchment Strategy</w:t>
      </w:r>
    </w:p>
    <w:p w:rsidR="00674027" w:rsidRPr="006E18B7" w:rsidRDefault="00674027" w:rsidP="009D6234">
      <w:pPr>
        <w:pStyle w:val="NormalWeb"/>
        <w:numPr>
          <w:ilvl w:val="0"/>
          <w:numId w:val="78"/>
        </w:numPr>
        <w:jc w:val="both"/>
        <w:rPr>
          <w:sz w:val="22"/>
          <w:szCs w:val="22"/>
        </w:rPr>
      </w:pPr>
      <w:r w:rsidRPr="006E18B7">
        <w:rPr>
          <w:sz w:val="22"/>
          <w:szCs w:val="22"/>
        </w:rPr>
        <w:t>Combination Strategy</w:t>
      </w:r>
    </w:p>
    <w:p w:rsidR="00674027" w:rsidRPr="006E18B7" w:rsidRDefault="00674027" w:rsidP="009D6234">
      <w:pPr>
        <w:pStyle w:val="Heading3"/>
        <w:jc w:val="both"/>
        <w:rPr>
          <w:sz w:val="22"/>
          <w:szCs w:val="22"/>
        </w:rPr>
      </w:pPr>
      <w:r w:rsidRPr="006E18B7">
        <w:rPr>
          <w:rStyle w:val="Strong"/>
          <w:b/>
          <w:bCs/>
          <w:sz w:val="22"/>
          <w:szCs w:val="22"/>
        </w:rPr>
        <w:t>2. Business Level Strategies</w:t>
      </w:r>
    </w:p>
    <w:p w:rsidR="00674027" w:rsidRPr="006E18B7" w:rsidRDefault="00674027" w:rsidP="009D6234">
      <w:pPr>
        <w:pStyle w:val="NormalWeb"/>
        <w:jc w:val="both"/>
        <w:rPr>
          <w:sz w:val="22"/>
          <w:szCs w:val="22"/>
        </w:rPr>
      </w:pPr>
      <w:r w:rsidRPr="006E18B7">
        <w:rPr>
          <w:sz w:val="22"/>
          <w:szCs w:val="22"/>
        </w:rPr>
        <w:lastRenderedPageBreak/>
        <w:t>How to compete in the industry:</w:t>
      </w:r>
    </w:p>
    <w:p w:rsidR="00674027" w:rsidRPr="006E18B7" w:rsidRDefault="00674027" w:rsidP="009D6234">
      <w:pPr>
        <w:pStyle w:val="NormalWeb"/>
        <w:numPr>
          <w:ilvl w:val="0"/>
          <w:numId w:val="79"/>
        </w:numPr>
        <w:jc w:val="both"/>
        <w:rPr>
          <w:sz w:val="22"/>
          <w:szCs w:val="22"/>
        </w:rPr>
      </w:pPr>
      <w:r w:rsidRPr="006E18B7">
        <w:rPr>
          <w:sz w:val="22"/>
          <w:szCs w:val="22"/>
        </w:rPr>
        <w:t>Cost Leadership</w:t>
      </w:r>
    </w:p>
    <w:p w:rsidR="00674027" w:rsidRPr="006E18B7" w:rsidRDefault="00674027" w:rsidP="009D6234">
      <w:pPr>
        <w:pStyle w:val="NormalWeb"/>
        <w:numPr>
          <w:ilvl w:val="0"/>
          <w:numId w:val="79"/>
        </w:numPr>
        <w:jc w:val="both"/>
        <w:rPr>
          <w:sz w:val="22"/>
          <w:szCs w:val="22"/>
        </w:rPr>
      </w:pPr>
      <w:r w:rsidRPr="006E18B7">
        <w:rPr>
          <w:sz w:val="22"/>
          <w:szCs w:val="22"/>
        </w:rPr>
        <w:t>Differentiation</w:t>
      </w:r>
    </w:p>
    <w:p w:rsidR="00674027" w:rsidRPr="006E18B7" w:rsidRDefault="00674027" w:rsidP="009D6234">
      <w:pPr>
        <w:pStyle w:val="NormalWeb"/>
        <w:numPr>
          <w:ilvl w:val="0"/>
          <w:numId w:val="79"/>
        </w:numPr>
        <w:jc w:val="both"/>
        <w:rPr>
          <w:sz w:val="22"/>
          <w:szCs w:val="22"/>
        </w:rPr>
      </w:pPr>
      <w:r w:rsidRPr="006E18B7">
        <w:rPr>
          <w:sz w:val="22"/>
          <w:szCs w:val="22"/>
        </w:rPr>
        <w:t>Focus Strategy</w:t>
      </w:r>
    </w:p>
    <w:p w:rsidR="00674027" w:rsidRPr="006E18B7" w:rsidRDefault="00674027" w:rsidP="009D6234">
      <w:pPr>
        <w:pStyle w:val="Heading3"/>
        <w:jc w:val="both"/>
        <w:rPr>
          <w:sz w:val="22"/>
          <w:szCs w:val="22"/>
        </w:rPr>
      </w:pPr>
      <w:r w:rsidRPr="006E18B7">
        <w:rPr>
          <w:rStyle w:val="Strong"/>
          <w:b/>
          <w:bCs/>
          <w:sz w:val="22"/>
          <w:szCs w:val="22"/>
        </w:rPr>
        <w:t>3. Functional Level Strategies</w:t>
      </w:r>
    </w:p>
    <w:p w:rsidR="00674027" w:rsidRPr="006E18B7" w:rsidRDefault="00674027" w:rsidP="009D6234">
      <w:pPr>
        <w:pStyle w:val="NormalWeb"/>
        <w:jc w:val="both"/>
        <w:rPr>
          <w:sz w:val="22"/>
          <w:szCs w:val="22"/>
        </w:rPr>
      </w:pPr>
      <w:r w:rsidRPr="006E18B7">
        <w:rPr>
          <w:sz w:val="22"/>
          <w:szCs w:val="22"/>
        </w:rPr>
        <w:t>Strategies for departments like:</w:t>
      </w:r>
    </w:p>
    <w:p w:rsidR="00674027" w:rsidRPr="006E18B7" w:rsidRDefault="00674027" w:rsidP="009D6234">
      <w:pPr>
        <w:pStyle w:val="NormalWeb"/>
        <w:numPr>
          <w:ilvl w:val="0"/>
          <w:numId w:val="80"/>
        </w:numPr>
        <w:jc w:val="both"/>
        <w:rPr>
          <w:sz w:val="22"/>
          <w:szCs w:val="22"/>
        </w:rPr>
      </w:pPr>
      <w:r w:rsidRPr="006E18B7">
        <w:rPr>
          <w:sz w:val="22"/>
          <w:szCs w:val="22"/>
        </w:rPr>
        <w:t>Marketing</w:t>
      </w:r>
    </w:p>
    <w:p w:rsidR="00674027" w:rsidRPr="006E18B7" w:rsidRDefault="00674027" w:rsidP="009D6234">
      <w:pPr>
        <w:pStyle w:val="NormalWeb"/>
        <w:numPr>
          <w:ilvl w:val="0"/>
          <w:numId w:val="80"/>
        </w:numPr>
        <w:jc w:val="both"/>
        <w:rPr>
          <w:sz w:val="22"/>
          <w:szCs w:val="22"/>
        </w:rPr>
      </w:pPr>
      <w:r w:rsidRPr="006E18B7">
        <w:rPr>
          <w:sz w:val="22"/>
          <w:szCs w:val="22"/>
        </w:rPr>
        <w:t>Finance</w:t>
      </w:r>
    </w:p>
    <w:p w:rsidR="00674027" w:rsidRPr="006E18B7" w:rsidRDefault="00674027" w:rsidP="009D6234">
      <w:pPr>
        <w:pStyle w:val="NormalWeb"/>
        <w:numPr>
          <w:ilvl w:val="0"/>
          <w:numId w:val="80"/>
        </w:numPr>
        <w:jc w:val="both"/>
        <w:rPr>
          <w:sz w:val="22"/>
          <w:szCs w:val="22"/>
        </w:rPr>
      </w:pPr>
      <w:r w:rsidRPr="006E18B7">
        <w:rPr>
          <w:sz w:val="22"/>
          <w:szCs w:val="22"/>
        </w:rPr>
        <w:t>Production</w:t>
      </w:r>
    </w:p>
    <w:p w:rsidR="00674027" w:rsidRPr="006E18B7" w:rsidRDefault="00674027" w:rsidP="009D6234">
      <w:pPr>
        <w:pStyle w:val="NormalWeb"/>
        <w:numPr>
          <w:ilvl w:val="0"/>
          <w:numId w:val="80"/>
        </w:numPr>
        <w:jc w:val="both"/>
        <w:rPr>
          <w:sz w:val="22"/>
          <w:szCs w:val="22"/>
        </w:rPr>
      </w:pPr>
      <w:r w:rsidRPr="006E18B7">
        <w:rPr>
          <w:sz w:val="22"/>
          <w:szCs w:val="22"/>
        </w:rPr>
        <w:t>HR</w:t>
      </w:r>
    </w:p>
    <w:p w:rsidR="00674027" w:rsidRPr="006E18B7" w:rsidRDefault="00674027" w:rsidP="009D6234">
      <w:pPr>
        <w:pStyle w:val="NormalWeb"/>
        <w:numPr>
          <w:ilvl w:val="0"/>
          <w:numId w:val="80"/>
        </w:numPr>
        <w:jc w:val="both"/>
        <w:rPr>
          <w:sz w:val="22"/>
          <w:szCs w:val="22"/>
        </w:rPr>
      </w:pPr>
      <w:r w:rsidRPr="006E18B7">
        <w:rPr>
          <w:sz w:val="22"/>
          <w:szCs w:val="22"/>
        </w:rPr>
        <w:t>R&amp;D</w:t>
      </w:r>
    </w:p>
    <w:p w:rsidR="00674027" w:rsidRPr="006E18B7" w:rsidRDefault="00674027" w:rsidP="009D6234">
      <w:pPr>
        <w:pStyle w:val="NormalWeb"/>
        <w:jc w:val="both"/>
        <w:rPr>
          <w:sz w:val="22"/>
          <w:szCs w:val="22"/>
        </w:rPr>
      </w:pPr>
      <w:r w:rsidRPr="006E18B7">
        <w:rPr>
          <w:sz w:val="22"/>
          <w:szCs w:val="22"/>
        </w:rPr>
        <w:t>These support higher-level strategies.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79"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8. Factors Affecting Strategic Formation</w:t>
      </w:r>
    </w:p>
    <w:p w:rsidR="00674027" w:rsidRPr="006E18B7" w:rsidRDefault="00674027" w:rsidP="009D6234">
      <w:pPr>
        <w:pStyle w:val="NormalWeb"/>
        <w:numPr>
          <w:ilvl w:val="0"/>
          <w:numId w:val="81"/>
        </w:numPr>
        <w:jc w:val="both"/>
        <w:rPr>
          <w:sz w:val="22"/>
          <w:szCs w:val="22"/>
        </w:rPr>
      </w:pPr>
      <w:r w:rsidRPr="006E18B7">
        <w:rPr>
          <w:rStyle w:val="Strong"/>
          <w:sz w:val="22"/>
          <w:szCs w:val="22"/>
        </w:rPr>
        <w:t>Internal Factors</w:t>
      </w:r>
    </w:p>
    <w:p w:rsidR="00674027" w:rsidRPr="006E18B7" w:rsidRDefault="00674027" w:rsidP="009D6234">
      <w:pPr>
        <w:pStyle w:val="NormalWeb"/>
        <w:numPr>
          <w:ilvl w:val="1"/>
          <w:numId w:val="81"/>
        </w:numPr>
        <w:jc w:val="both"/>
        <w:rPr>
          <w:sz w:val="22"/>
          <w:szCs w:val="22"/>
        </w:rPr>
      </w:pPr>
      <w:r w:rsidRPr="006E18B7">
        <w:rPr>
          <w:sz w:val="22"/>
          <w:szCs w:val="22"/>
        </w:rPr>
        <w:t>Resources</w:t>
      </w:r>
    </w:p>
    <w:p w:rsidR="00674027" w:rsidRPr="006E18B7" w:rsidRDefault="00674027" w:rsidP="009D6234">
      <w:pPr>
        <w:pStyle w:val="NormalWeb"/>
        <w:numPr>
          <w:ilvl w:val="1"/>
          <w:numId w:val="81"/>
        </w:numPr>
        <w:jc w:val="both"/>
        <w:rPr>
          <w:sz w:val="22"/>
          <w:szCs w:val="22"/>
        </w:rPr>
      </w:pPr>
      <w:r w:rsidRPr="006E18B7">
        <w:rPr>
          <w:sz w:val="22"/>
          <w:szCs w:val="22"/>
        </w:rPr>
        <w:t>Capabilities</w:t>
      </w:r>
    </w:p>
    <w:p w:rsidR="00674027" w:rsidRPr="006E18B7" w:rsidRDefault="00674027" w:rsidP="009D6234">
      <w:pPr>
        <w:pStyle w:val="NormalWeb"/>
        <w:numPr>
          <w:ilvl w:val="1"/>
          <w:numId w:val="81"/>
        </w:numPr>
        <w:jc w:val="both"/>
        <w:rPr>
          <w:sz w:val="22"/>
          <w:szCs w:val="22"/>
        </w:rPr>
      </w:pPr>
      <w:r w:rsidRPr="006E18B7">
        <w:rPr>
          <w:sz w:val="22"/>
          <w:szCs w:val="22"/>
        </w:rPr>
        <w:t>Organisational culture</w:t>
      </w:r>
    </w:p>
    <w:p w:rsidR="00674027" w:rsidRPr="006E18B7" w:rsidRDefault="00674027" w:rsidP="009D6234">
      <w:pPr>
        <w:pStyle w:val="NormalWeb"/>
        <w:numPr>
          <w:ilvl w:val="1"/>
          <w:numId w:val="81"/>
        </w:numPr>
        <w:jc w:val="both"/>
        <w:rPr>
          <w:sz w:val="22"/>
          <w:szCs w:val="22"/>
        </w:rPr>
      </w:pPr>
      <w:r w:rsidRPr="006E18B7">
        <w:rPr>
          <w:sz w:val="22"/>
          <w:szCs w:val="22"/>
        </w:rPr>
        <w:t>Leadership</w:t>
      </w:r>
    </w:p>
    <w:p w:rsidR="00674027" w:rsidRPr="006E18B7" w:rsidRDefault="00674027" w:rsidP="009D6234">
      <w:pPr>
        <w:pStyle w:val="NormalWeb"/>
        <w:numPr>
          <w:ilvl w:val="1"/>
          <w:numId w:val="81"/>
        </w:numPr>
        <w:jc w:val="both"/>
        <w:rPr>
          <w:sz w:val="22"/>
          <w:szCs w:val="22"/>
        </w:rPr>
      </w:pPr>
      <w:r w:rsidRPr="006E18B7">
        <w:rPr>
          <w:sz w:val="22"/>
          <w:szCs w:val="22"/>
        </w:rPr>
        <w:t>Technology</w:t>
      </w:r>
    </w:p>
    <w:p w:rsidR="00674027" w:rsidRPr="006E18B7" w:rsidRDefault="00674027" w:rsidP="009D6234">
      <w:pPr>
        <w:pStyle w:val="NormalWeb"/>
        <w:numPr>
          <w:ilvl w:val="0"/>
          <w:numId w:val="81"/>
        </w:numPr>
        <w:jc w:val="both"/>
        <w:rPr>
          <w:sz w:val="22"/>
          <w:szCs w:val="22"/>
        </w:rPr>
      </w:pPr>
      <w:r w:rsidRPr="006E18B7">
        <w:rPr>
          <w:rStyle w:val="Strong"/>
          <w:sz w:val="22"/>
          <w:szCs w:val="22"/>
        </w:rPr>
        <w:t>External Factors</w:t>
      </w:r>
    </w:p>
    <w:p w:rsidR="00674027" w:rsidRPr="006E18B7" w:rsidRDefault="00674027" w:rsidP="009D6234">
      <w:pPr>
        <w:pStyle w:val="NormalWeb"/>
        <w:numPr>
          <w:ilvl w:val="1"/>
          <w:numId w:val="81"/>
        </w:numPr>
        <w:jc w:val="both"/>
        <w:rPr>
          <w:sz w:val="22"/>
          <w:szCs w:val="22"/>
        </w:rPr>
      </w:pPr>
      <w:r w:rsidRPr="006E18B7">
        <w:rPr>
          <w:sz w:val="22"/>
          <w:szCs w:val="22"/>
        </w:rPr>
        <w:t>Competition</w:t>
      </w:r>
    </w:p>
    <w:p w:rsidR="00674027" w:rsidRPr="006E18B7" w:rsidRDefault="00674027" w:rsidP="009D6234">
      <w:pPr>
        <w:pStyle w:val="NormalWeb"/>
        <w:numPr>
          <w:ilvl w:val="1"/>
          <w:numId w:val="81"/>
        </w:numPr>
        <w:jc w:val="both"/>
        <w:rPr>
          <w:sz w:val="22"/>
          <w:szCs w:val="22"/>
        </w:rPr>
      </w:pPr>
      <w:r w:rsidRPr="006E18B7">
        <w:rPr>
          <w:sz w:val="22"/>
          <w:szCs w:val="22"/>
        </w:rPr>
        <w:t>Legal regulations</w:t>
      </w:r>
    </w:p>
    <w:p w:rsidR="00674027" w:rsidRPr="006E18B7" w:rsidRDefault="00674027" w:rsidP="009D6234">
      <w:pPr>
        <w:pStyle w:val="NormalWeb"/>
        <w:numPr>
          <w:ilvl w:val="1"/>
          <w:numId w:val="81"/>
        </w:numPr>
        <w:jc w:val="both"/>
        <w:rPr>
          <w:sz w:val="22"/>
          <w:szCs w:val="22"/>
        </w:rPr>
      </w:pPr>
      <w:r w:rsidRPr="006E18B7">
        <w:rPr>
          <w:sz w:val="22"/>
          <w:szCs w:val="22"/>
        </w:rPr>
        <w:t>Customer preferences</w:t>
      </w:r>
    </w:p>
    <w:p w:rsidR="00674027" w:rsidRPr="006E18B7" w:rsidRDefault="00674027" w:rsidP="009D6234">
      <w:pPr>
        <w:pStyle w:val="NormalWeb"/>
        <w:numPr>
          <w:ilvl w:val="1"/>
          <w:numId w:val="81"/>
        </w:numPr>
        <w:jc w:val="both"/>
        <w:rPr>
          <w:sz w:val="22"/>
          <w:szCs w:val="22"/>
        </w:rPr>
      </w:pPr>
      <w:r w:rsidRPr="006E18B7">
        <w:rPr>
          <w:sz w:val="22"/>
          <w:szCs w:val="22"/>
        </w:rPr>
        <w:t>Technological changes</w:t>
      </w:r>
    </w:p>
    <w:p w:rsidR="00674027" w:rsidRPr="006E18B7" w:rsidRDefault="00674027" w:rsidP="009D6234">
      <w:pPr>
        <w:pStyle w:val="NormalWeb"/>
        <w:numPr>
          <w:ilvl w:val="1"/>
          <w:numId w:val="81"/>
        </w:numPr>
        <w:jc w:val="both"/>
        <w:rPr>
          <w:sz w:val="22"/>
          <w:szCs w:val="22"/>
        </w:rPr>
      </w:pPr>
      <w:r w:rsidRPr="006E18B7">
        <w:rPr>
          <w:sz w:val="22"/>
          <w:szCs w:val="22"/>
        </w:rPr>
        <w:t>Economic conditions</w:t>
      </w:r>
    </w:p>
    <w:p w:rsidR="00674027" w:rsidRPr="006E18B7" w:rsidRDefault="00674027" w:rsidP="009D6234">
      <w:pPr>
        <w:pStyle w:val="NormalWeb"/>
        <w:numPr>
          <w:ilvl w:val="0"/>
          <w:numId w:val="81"/>
        </w:numPr>
        <w:jc w:val="both"/>
        <w:rPr>
          <w:sz w:val="22"/>
          <w:szCs w:val="22"/>
        </w:rPr>
      </w:pPr>
      <w:r w:rsidRPr="006E18B7">
        <w:rPr>
          <w:rStyle w:val="Strong"/>
          <w:sz w:val="22"/>
          <w:szCs w:val="22"/>
        </w:rPr>
        <w:t>Stakeholder Influence</w:t>
      </w:r>
    </w:p>
    <w:p w:rsidR="00674027" w:rsidRPr="006E18B7" w:rsidRDefault="00674027" w:rsidP="009D6234">
      <w:pPr>
        <w:pStyle w:val="NormalWeb"/>
        <w:numPr>
          <w:ilvl w:val="1"/>
          <w:numId w:val="81"/>
        </w:numPr>
        <w:jc w:val="both"/>
        <w:rPr>
          <w:sz w:val="22"/>
          <w:szCs w:val="22"/>
        </w:rPr>
      </w:pPr>
      <w:r w:rsidRPr="006E18B7">
        <w:rPr>
          <w:sz w:val="22"/>
          <w:szCs w:val="22"/>
        </w:rPr>
        <w:t>Employees</w:t>
      </w:r>
    </w:p>
    <w:p w:rsidR="00674027" w:rsidRPr="006E18B7" w:rsidRDefault="00674027" w:rsidP="009D6234">
      <w:pPr>
        <w:pStyle w:val="NormalWeb"/>
        <w:numPr>
          <w:ilvl w:val="1"/>
          <w:numId w:val="81"/>
        </w:numPr>
        <w:jc w:val="both"/>
        <w:rPr>
          <w:sz w:val="22"/>
          <w:szCs w:val="22"/>
        </w:rPr>
      </w:pPr>
      <w:r w:rsidRPr="006E18B7">
        <w:rPr>
          <w:sz w:val="22"/>
          <w:szCs w:val="22"/>
        </w:rPr>
        <w:t>Shareholders</w:t>
      </w:r>
    </w:p>
    <w:p w:rsidR="00674027" w:rsidRPr="006E18B7" w:rsidRDefault="00674027" w:rsidP="009D6234">
      <w:pPr>
        <w:pStyle w:val="NormalWeb"/>
        <w:numPr>
          <w:ilvl w:val="1"/>
          <w:numId w:val="81"/>
        </w:numPr>
        <w:jc w:val="both"/>
        <w:rPr>
          <w:sz w:val="22"/>
          <w:szCs w:val="22"/>
        </w:rPr>
      </w:pPr>
      <w:r w:rsidRPr="006E18B7">
        <w:rPr>
          <w:sz w:val="22"/>
          <w:szCs w:val="22"/>
        </w:rPr>
        <w:t>Government</w:t>
      </w:r>
    </w:p>
    <w:p w:rsidR="00674027" w:rsidRPr="006E18B7" w:rsidRDefault="00674027" w:rsidP="009D6234">
      <w:pPr>
        <w:pStyle w:val="NormalWeb"/>
        <w:numPr>
          <w:ilvl w:val="1"/>
          <w:numId w:val="81"/>
        </w:numPr>
        <w:jc w:val="both"/>
        <w:rPr>
          <w:sz w:val="22"/>
          <w:szCs w:val="22"/>
        </w:rPr>
      </w:pPr>
      <w:r w:rsidRPr="006E18B7">
        <w:rPr>
          <w:sz w:val="22"/>
          <w:szCs w:val="22"/>
        </w:rPr>
        <w:t>Society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0"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9. Challenges in Strategic Formation</w:t>
      </w:r>
    </w:p>
    <w:p w:rsidR="00674027" w:rsidRPr="006E18B7" w:rsidRDefault="00674027" w:rsidP="009D6234">
      <w:pPr>
        <w:pStyle w:val="NormalWeb"/>
        <w:numPr>
          <w:ilvl w:val="0"/>
          <w:numId w:val="82"/>
        </w:numPr>
        <w:jc w:val="both"/>
        <w:rPr>
          <w:sz w:val="22"/>
          <w:szCs w:val="22"/>
        </w:rPr>
      </w:pPr>
      <w:r w:rsidRPr="006E18B7">
        <w:rPr>
          <w:sz w:val="22"/>
          <w:szCs w:val="22"/>
        </w:rPr>
        <w:t>Rapid changes in technology</w:t>
      </w:r>
    </w:p>
    <w:p w:rsidR="00674027" w:rsidRPr="006E18B7" w:rsidRDefault="00674027" w:rsidP="009D6234">
      <w:pPr>
        <w:pStyle w:val="NormalWeb"/>
        <w:numPr>
          <w:ilvl w:val="0"/>
          <w:numId w:val="82"/>
        </w:numPr>
        <w:jc w:val="both"/>
        <w:rPr>
          <w:sz w:val="22"/>
          <w:szCs w:val="22"/>
        </w:rPr>
      </w:pPr>
      <w:r w:rsidRPr="006E18B7">
        <w:rPr>
          <w:sz w:val="22"/>
          <w:szCs w:val="22"/>
        </w:rPr>
        <w:t>Uncertainty in the business environment</w:t>
      </w:r>
    </w:p>
    <w:p w:rsidR="00674027" w:rsidRPr="006E18B7" w:rsidRDefault="00674027" w:rsidP="009D6234">
      <w:pPr>
        <w:pStyle w:val="NormalWeb"/>
        <w:numPr>
          <w:ilvl w:val="0"/>
          <w:numId w:val="82"/>
        </w:numPr>
        <w:jc w:val="both"/>
        <w:rPr>
          <w:sz w:val="22"/>
          <w:szCs w:val="22"/>
        </w:rPr>
      </w:pPr>
      <w:r w:rsidRPr="006E18B7">
        <w:rPr>
          <w:sz w:val="22"/>
          <w:szCs w:val="22"/>
        </w:rPr>
        <w:t>Inaccurate forecasting</w:t>
      </w:r>
    </w:p>
    <w:p w:rsidR="00674027" w:rsidRPr="006E18B7" w:rsidRDefault="00674027" w:rsidP="009D6234">
      <w:pPr>
        <w:pStyle w:val="NormalWeb"/>
        <w:numPr>
          <w:ilvl w:val="0"/>
          <w:numId w:val="82"/>
        </w:numPr>
        <w:jc w:val="both"/>
        <w:rPr>
          <w:sz w:val="22"/>
          <w:szCs w:val="22"/>
        </w:rPr>
      </w:pPr>
      <w:r w:rsidRPr="006E18B7">
        <w:rPr>
          <w:sz w:val="22"/>
          <w:szCs w:val="22"/>
        </w:rPr>
        <w:t>Resistance to change</w:t>
      </w:r>
    </w:p>
    <w:p w:rsidR="00674027" w:rsidRPr="006E18B7" w:rsidRDefault="00674027" w:rsidP="009D6234">
      <w:pPr>
        <w:pStyle w:val="NormalWeb"/>
        <w:numPr>
          <w:ilvl w:val="0"/>
          <w:numId w:val="82"/>
        </w:numPr>
        <w:jc w:val="both"/>
        <w:rPr>
          <w:sz w:val="22"/>
          <w:szCs w:val="22"/>
        </w:rPr>
      </w:pPr>
      <w:r w:rsidRPr="006E18B7">
        <w:rPr>
          <w:sz w:val="22"/>
          <w:szCs w:val="22"/>
        </w:rPr>
        <w:t>Limited resources</w:t>
      </w:r>
    </w:p>
    <w:p w:rsidR="00674027" w:rsidRPr="006E18B7" w:rsidRDefault="00674027" w:rsidP="009D6234">
      <w:pPr>
        <w:pStyle w:val="NormalWeb"/>
        <w:numPr>
          <w:ilvl w:val="0"/>
          <w:numId w:val="82"/>
        </w:numPr>
        <w:jc w:val="both"/>
        <w:rPr>
          <w:sz w:val="22"/>
          <w:szCs w:val="22"/>
        </w:rPr>
      </w:pPr>
      <w:r w:rsidRPr="006E18B7">
        <w:rPr>
          <w:sz w:val="22"/>
          <w:szCs w:val="22"/>
        </w:rPr>
        <w:t>Competition pressure</w:t>
      </w:r>
    </w:p>
    <w:p w:rsidR="00942E96" w:rsidRPr="006E18B7" w:rsidRDefault="00674027" w:rsidP="009D6234">
      <w:pPr>
        <w:spacing w:before="100" w:beforeAutospacing="1" w:after="100" w:afterAutospacing="1" w:line="240" w:lineRule="auto"/>
        <w:jc w:val="both"/>
        <w:rPr>
          <w:rFonts w:ascii="Times New Roman" w:hAnsi="Times New Roman" w:cs="Times New Roman"/>
          <w:b/>
        </w:rPr>
      </w:pPr>
      <w:r w:rsidRPr="006E18B7">
        <w:rPr>
          <w:rFonts w:ascii="Times New Roman" w:hAnsi="Times New Roman" w:cs="Times New Roman"/>
          <w:b/>
        </w:rPr>
        <w:t>Preparation of project proposals</w:t>
      </w:r>
    </w:p>
    <w:p w:rsidR="00674027" w:rsidRPr="006E18B7" w:rsidRDefault="00674027" w:rsidP="009D6234">
      <w:pPr>
        <w:pStyle w:val="Heading1"/>
        <w:jc w:val="both"/>
        <w:rPr>
          <w:sz w:val="22"/>
          <w:szCs w:val="22"/>
        </w:rPr>
      </w:pPr>
      <w:r w:rsidRPr="006E18B7">
        <w:rPr>
          <w:b w:val="0"/>
          <w:sz w:val="22"/>
          <w:szCs w:val="22"/>
        </w:rPr>
        <w:lastRenderedPageBreak/>
        <w:t xml:space="preserve"> </w:t>
      </w:r>
      <w:r w:rsidRPr="006E18B7">
        <w:rPr>
          <w:rStyle w:val="Strong"/>
          <w:b/>
          <w:bCs/>
          <w:sz w:val="22"/>
          <w:szCs w:val="22"/>
        </w:rPr>
        <w:t>Preparation of Project Proposals – Detailed Note</w:t>
      </w:r>
    </w:p>
    <w:p w:rsidR="00674027" w:rsidRPr="006E18B7" w:rsidRDefault="00674027" w:rsidP="009D6234">
      <w:pPr>
        <w:pStyle w:val="Heading2"/>
        <w:jc w:val="both"/>
        <w:rPr>
          <w:sz w:val="22"/>
          <w:szCs w:val="22"/>
        </w:rPr>
      </w:pPr>
      <w:r w:rsidRPr="006E18B7">
        <w:rPr>
          <w:rStyle w:val="Strong"/>
          <w:b/>
          <w:bCs/>
          <w:sz w:val="22"/>
          <w:szCs w:val="22"/>
        </w:rPr>
        <w:t>1. Introduction</w:t>
      </w:r>
    </w:p>
    <w:p w:rsidR="00674027" w:rsidRPr="006E18B7" w:rsidRDefault="00674027" w:rsidP="009D6234">
      <w:pPr>
        <w:pStyle w:val="NormalWeb"/>
        <w:jc w:val="both"/>
        <w:rPr>
          <w:sz w:val="22"/>
          <w:szCs w:val="22"/>
        </w:rPr>
      </w:pPr>
      <w:r w:rsidRPr="006E18B7">
        <w:rPr>
          <w:sz w:val="22"/>
          <w:szCs w:val="22"/>
        </w:rPr>
        <w:t xml:space="preserve">A </w:t>
      </w:r>
      <w:r w:rsidRPr="006E18B7">
        <w:rPr>
          <w:rStyle w:val="Strong"/>
          <w:sz w:val="22"/>
          <w:szCs w:val="22"/>
        </w:rPr>
        <w:t>project proposal</w:t>
      </w:r>
      <w:r w:rsidRPr="006E18B7">
        <w:rPr>
          <w:sz w:val="22"/>
          <w:szCs w:val="22"/>
        </w:rPr>
        <w:t xml:space="preserve"> is a formal document that outlines the need, purpose, methods, expected outcomes, and financial requirements of a project. It is prepared to seek approval, funding, or support from government bodies, NGOs, donors, institutions, or stakeholders.</w:t>
      </w:r>
    </w:p>
    <w:p w:rsidR="00674027" w:rsidRPr="006E18B7" w:rsidRDefault="00674027" w:rsidP="009D6234">
      <w:pPr>
        <w:pStyle w:val="NormalWeb"/>
        <w:jc w:val="both"/>
        <w:rPr>
          <w:sz w:val="22"/>
          <w:szCs w:val="22"/>
        </w:rPr>
      </w:pPr>
      <w:r w:rsidRPr="006E18B7">
        <w:rPr>
          <w:sz w:val="22"/>
          <w:szCs w:val="22"/>
        </w:rPr>
        <w:t xml:space="preserve">Preparing a strong project proposal ensures </w:t>
      </w:r>
      <w:r w:rsidRPr="006E18B7">
        <w:rPr>
          <w:rStyle w:val="Strong"/>
          <w:sz w:val="22"/>
          <w:szCs w:val="22"/>
        </w:rPr>
        <w:t>clarity, feasibility, and successful implementation</w:t>
      </w:r>
      <w:r w:rsidRPr="006E18B7">
        <w:rPr>
          <w:sz w:val="22"/>
          <w:szCs w:val="22"/>
        </w:rPr>
        <w:t xml:space="preserve"> of the project.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1"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2. Meaning of Project Proposal</w:t>
      </w:r>
    </w:p>
    <w:p w:rsidR="00674027" w:rsidRPr="006E18B7" w:rsidRDefault="00674027" w:rsidP="009D6234">
      <w:pPr>
        <w:pStyle w:val="NormalWeb"/>
        <w:jc w:val="both"/>
        <w:rPr>
          <w:sz w:val="22"/>
          <w:szCs w:val="22"/>
        </w:rPr>
      </w:pPr>
      <w:r w:rsidRPr="006E18B7">
        <w:rPr>
          <w:sz w:val="22"/>
          <w:szCs w:val="22"/>
        </w:rPr>
        <w:t xml:space="preserve">A project proposal is a </w:t>
      </w:r>
      <w:r w:rsidRPr="006E18B7">
        <w:rPr>
          <w:rStyle w:val="Strong"/>
          <w:sz w:val="22"/>
          <w:szCs w:val="22"/>
        </w:rPr>
        <w:t>structured plan</w:t>
      </w:r>
      <w:r w:rsidRPr="006E18B7">
        <w:rPr>
          <w:sz w:val="22"/>
          <w:szCs w:val="22"/>
        </w:rPr>
        <w:t xml:space="preserve"> that presents:</w:t>
      </w:r>
    </w:p>
    <w:p w:rsidR="00674027" w:rsidRPr="006E18B7" w:rsidRDefault="00674027" w:rsidP="009D6234">
      <w:pPr>
        <w:pStyle w:val="NormalWeb"/>
        <w:numPr>
          <w:ilvl w:val="0"/>
          <w:numId w:val="83"/>
        </w:numPr>
        <w:jc w:val="both"/>
        <w:rPr>
          <w:sz w:val="22"/>
          <w:szCs w:val="22"/>
        </w:rPr>
      </w:pPr>
      <w:r w:rsidRPr="006E18B7">
        <w:rPr>
          <w:sz w:val="22"/>
          <w:szCs w:val="22"/>
        </w:rPr>
        <w:t>what the project intends to do,</w:t>
      </w:r>
    </w:p>
    <w:p w:rsidR="00674027" w:rsidRPr="006E18B7" w:rsidRDefault="00674027" w:rsidP="009D6234">
      <w:pPr>
        <w:pStyle w:val="NormalWeb"/>
        <w:numPr>
          <w:ilvl w:val="0"/>
          <w:numId w:val="83"/>
        </w:numPr>
        <w:jc w:val="both"/>
        <w:rPr>
          <w:sz w:val="22"/>
          <w:szCs w:val="22"/>
        </w:rPr>
      </w:pPr>
      <w:r w:rsidRPr="006E18B7">
        <w:rPr>
          <w:sz w:val="22"/>
          <w:szCs w:val="22"/>
        </w:rPr>
        <w:t>why it is needed,</w:t>
      </w:r>
    </w:p>
    <w:p w:rsidR="00674027" w:rsidRPr="006E18B7" w:rsidRDefault="00674027" w:rsidP="009D6234">
      <w:pPr>
        <w:pStyle w:val="NormalWeb"/>
        <w:numPr>
          <w:ilvl w:val="0"/>
          <w:numId w:val="83"/>
        </w:numPr>
        <w:jc w:val="both"/>
        <w:rPr>
          <w:sz w:val="22"/>
          <w:szCs w:val="22"/>
        </w:rPr>
      </w:pPr>
      <w:r w:rsidRPr="006E18B7">
        <w:rPr>
          <w:sz w:val="22"/>
          <w:szCs w:val="22"/>
        </w:rPr>
        <w:t>how it will be implemented,</w:t>
      </w:r>
    </w:p>
    <w:p w:rsidR="00674027" w:rsidRPr="006E18B7" w:rsidRDefault="00674027" w:rsidP="009D6234">
      <w:pPr>
        <w:pStyle w:val="NormalWeb"/>
        <w:numPr>
          <w:ilvl w:val="0"/>
          <w:numId w:val="83"/>
        </w:numPr>
        <w:jc w:val="both"/>
        <w:rPr>
          <w:sz w:val="22"/>
          <w:szCs w:val="22"/>
        </w:rPr>
      </w:pPr>
      <w:r w:rsidRPr="006E18B7">
        <w:rPr>
          <w:sz w:val="22"/>
          <w:szCs w:val="22"/>
        </w:rPr>
        <w:t>who will benefit, and</w:t>
      </w:r>
    </w:p>
    <w:p w:rsidR="00674027" w:rsidRPr="006E18B7" w:rsidRDefault="00674027" w:rsidP="009D6234">
      <w:pPr>
        <w:pStyle w:val="NormalWeb"/>
        <w:numPr>
          <w:ilvl w:val="0"/>
          <w:numId w:val="83"/>
        </w:numPr>
        <w:jc w:val="both"/>
        <w:rPr>
          <w:sz w:val="22"/>
          <w:szCs w:val="22"/>
        </w:rPr>
      </w:pPr>
      <w:proofErr w:type="gramStart"/>
      <w:r w:rsidRPr="006E18B7">
        <w:rPr>
          <w:sz w:val="22"/>
          <w:szCs w:val="22"/>
        </w:rPr>
        <w:t>how</w:t>
      </w:r>
      <w:proofErr w:type="gramEnd"/>
      <w:r w:rsidRPr="006E18B7">
        <w:rPr>
          <w:sz w:val="22"/>
          <w:szCs w:val="22"/>
        </w:rPr>
        <w:t xml:space="preserve"> much it will cost.</w:t>
      </w:r>
    </w:p>
    <w:p w:rsidR="00674027" w:rsidRPr="006E18B7" w:rsidRDefault="00674027" w:rsidP="009D6234">
      <w:pPr>
        <w:pStyle w:val="NormalWeb"/>
        <w:jc w:val="both"/>
        <w:rPr>
          <w:sz w:val="22"/>
          <w:szCs w:val="22"/>
        </w:rPr>
      </w:pPr>
      <w:r w:rsidRPr="006E18B7">
        <w:rPr>
          <w:sz w:val="22"/>
          <w:szCs w:val="22"/>
        </w:rPr>
        <w:t xml:space="preserve">It is both a </w:t>
      </w:r>
      <w:r w:rsidRPr="006E18B7">
        <w:rPr>
          <w:rStyle w:val="Strong"/>
          <w:sz w:val="22"/>
          <w:szCs w:val="22"/>
        </w:rPr>
        <w:t>planning tool</w:t>
      </w:r>
      <w:r w:rsidRPr="006E18B7">
        <w:rPr>
          <w:sz w:val="22"/>
          <w:szCs w:val="22"/>
        </w:rPr>
        <w:t xml:space="preserve"> and a </w:t>
      </w:r>
      <w:r w:rsidRPr="006E18B7">
        <w:rPr>
          <w:rStyle w:val="Strong"/>
          <w:sz w:val="22"/>
          <w:szCs w:val="22"/>
        </w:rPr>
        <w:t>communication tool</w:t>
      </w:r>
      <w:r w:rsidRPr="006E18B7">
        <w:rPr>
          <w:sz w:val="22"/>
          <w:szCs w:val="22"/>
        </w:rPr>
        <w: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2"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3. Objectives of Preparing a Project Proposal</w:t>
      </w:r>
    </w:p>
    <w:p w:rsidR="00674027" w:rsidRPr="006E18B7" w:rsidRDefault="00674027" w:rsidP="009D6234">
      <w:pPr>
        <w:pStyle w:val="NormalWeb"/>
        <w:numPr>
          <w:ilvl w:val="0"/>
          <w:numId w:val="84"/>
        </w:numPr>
        <w:jc w:val="both"/>
        <w:rPr>
          <w:sz w:val="22"/>
          <w:szCs w:val="22"/>
        </w:rPr>
      </w:pPr>
      <w:r w:rsidRPr="006E18B7">
        <w:rPr>
          <w:sz w:val="22"/>
          <w:szCs w:val="22"/>
        </w:rPr>
        <w:t xml:space="preserve">To </w:t>
      </w:r>
      <w:r w:rsidRPr="006E18B7">
        <w:rPr>
          <w:rStyle w:val="Strong"/>
          <w:sz w:val="22"/>
          <w:szCs w:val="22"/>
        </w:rPr>
        <w:t>define the project goals</w:t>
      </w:r>
      <w:r w:rsidRPr="006E18B7">
        <w:rPr>
          <w:sz w:val="22"/>
          <w:szCs w:val="22"/>
        </w:rPr>
        <w:t xml:space="preserve"> clearly.</w:t>
      </w:r>
    </w:p>
    <w:p w:rsidR="00674027" w:rsidRPr="006E18B7" w:rsidRDefault="00674027" w:rsidP="009D6234">
      <w:pPr>
        <w:pStyle w:val="NormalWeb"/>
        <w:numPr>
          <w:ilvl w:val="0"/>
          <w:numId w:val="84"/>
        </w:numPr>
        <w:jc w:val="both"/>
        <w:rPr>
          <w:sz w:val="22"/>
          <w:szCs w:val="22"/>
        </w:rPr>
      </w:pPr>
      <w:r w:rsidRPr="006E18B7">
        <w:rPr>
          <w:sz w:val="22"/>
          <w:szCs w:val="22"/>
        </w:rPr>
        <w:t xml:space="preserve">To provide </w:t>
      </w:r>
      <w:r w:rsidRPr="006E18B7">
        <w:rPr>
          <w:rStyle w:val="Strong"/>
          <w:sz w:val="22"/>
          <w:szCs w:val="22"/>
        </w:rPr>
        <w:t>details for decision-makers</w:t>
      </w:r>
      <w:r w:rsidRPr="006E18B7">
        <w:rPr>
          <w:sz w:val="22"/>
          <w:szCs w:val="22"/>
        </w:rPr>
        <w:t xml:space="preserve"> and funding agencies.</w:t>
      </w:r>
    </w:p>
    <w:p w:rsidR="00674027" w:rsidRPr="006E18B7" w:rsidRDefault="00674027" w:rsidP="009D6234">
      <w:pPr>
        <w:pStyle w:val="NormalWeb"/>
        <w:numPr>
          <w:ilvl w:val="0"/>
          <w:numId w:val="84"/>
        </w:numPr>
        <w:jc w:val="both"/>
        <w:rPr>
          <w:sz w:val="22"/>
          <w:szCs w:val="22"/>
        </w:rPr>
      </w:pPr>
      <w:r w:rsidRPr="006E18B7">
        <w:rPr>
          <w:sz w:val="22"/>
          <w:szCs w:val="22"/>
        </w:rPr>
        <w:t xml:space="preserve">To ensure the project is </w:t>
      </w:r>
      <w:r w:rsidRPr="006E18B7">
        <w:rPr>
          <w:rStyle w:val="Strong"/>
          <w:sz w:val="22"/>
          <w:szCs w:val="22"/>
        </w:rPr>
        <w:t>feasible and realistic</w:t>
      </w:r>
      <w:r w:rsidRPr="006E18B7">
        <w:rPr>
          <w:sz w:val="22"/>
          <w:szCs w:val="22"/>
        </w:rPr>
        <w:t>.</w:t>
      </w:r>
    </w:p>
    <w:p w:rsidR="00674027" w:rsidRPr="006E18B7" w:rsidRDefault="00674027" w:rsidP="009D6234">
      <w:pPr>
        <w:pStyle w:val="NormalWeb"/>
        <w:numPr>
          <w:ilvl w:val="0"/>
          <w:numId w:val="84"/>
        </w:numPr>
        <w:jc w:val="both"/>
        <w:rPr>
          <w:sz w:val="22"/>
          <w:szCs w:val="22"/>
        </w:rPr>
      </w:pPr>
      <w:r w:rsidRPr="006E18B7">
        <w:rPr>
          <w:sz w:val="22"/>
          <w:szCs w:val="22"/>
        </w:rPr>
        <w:t xml:space="preserve">To estimate </w:t>
      </w:r>
      <w:r w:rsidRPr="006E18B7">
        <w:rPr>
          <w:rStyle w:val="Strong"/>
          <w:sz w:val="22"/>
          <w:szCs w:val="22"/>
        </w:rPr>
        <w:t>resources, time, and budget</w:t>
      </w:r>
      <w:r w:rsidRPr="006E18B7">
        <w:rPr>
          <w:sz w:val="22"/>
          <w:szCs w:val="22"/>
        </w:rPr>
        <w:t xml:space="preserve"> required.</w:t>
      </w:r>
    </w:p>
    <w:p w:rsidR="00674027" w:rsidRPr="006E18B7" w:rsidRDefault="00674027" w:rsidP="009D6234">
      <w:pPr>
        <w:pStyle w:val="NormalWeb"/>
        <w:numPr>
          <w:ilvl w:val="0"/>
          <w:numId w:val="84"/>
        </w:numPr>
        <w:jc w:val="both"/>
        <w:rPr>
          <w:sz w:val="22"/>
          <w:szCs w:val="22"/>
        </w:rPr>
      </w:pPr>
      <w:r w:rsidRPr="006E18B7">
        <w:rPr>
          <w:sz w:val="22"/>
          <w:szCs w:val="22"/>
        </w:rPr>
        <w:t xml:space="preserve">To communicate the project’s </w:t>
      </w:r>
      <w:r w:rsidRPr="006E18B7">
        <w:rPr>
          <w:rStyle w:val="Strong"/>
          <w:sz w:val="22"/>
          <w:szCs w:val="22"/>
        </w:rPr>
        <w:t>benefits and impact</w:t>
      </w:r>
      <w:r w:rsidRPr="006E18B7">
        <w:rPr>
          <w:sz w:val="22"/>
          <w:szCs w:val="22"/>
        </w:rPr>
        <w:t>.</w:t>
      </w:r>
    </w:p>
    <w:p w:rsidR="00674027" w:rsidRPr="006E18B7" w:rsidRDefault="00674027" w:rsidP="009D6234">
      <w:pPr>
        <w:pStyle w:val="NormalWeb"/>
        <w:numPr>
          <w:ilvl w:val="0"/>
          <w:numId w:val="84"/>
        </w:numPr>
        <w:jc w:val="both"/>
        <w:rPr>
          <w:sz w:val="22"/>
          <w:szCs w:val="22"/>
        </w:rPr>
      </w:pPr>
      <w:r w:rsidRPr="006E18B7">
        <w:rPr>
          <w:sz w:val="22"/>
          <w:szCs w:val="22"/>
        </w:rPr>
        <w:t xml:space="preserve">To gain </w:t>
      </w:r>
      <w:r w:rsidRPr="006E18B7">
        <w:rPr>
          <w:rStyle w:val="Strong"/>
          <w:sz w:val="22"/>
          <w:szCs w:val="22"/>
        </w:rPr>
        <w:t>approval and support</w:t>
      </w:r>
      <w:r w:rsidRPr="006E18B7">
        <w:rPr>
          <w:sz w:val="22"/>
          <w:szCs w:val="22"/>
        </w:rPr>
        <w:t xml:space="preserve"> from stakeholders.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3"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4. Importance of a Project Proposal</w:t>
      </w:r>
    </w:p>
    <w:p w:rsidR="00674027" w:rsidRPr="006E18B7" w:rsidRDefault="00674027" w:rsidP="009D6234">
      <w:pPr>
        <w:pStyle w:val="NormalWeb"/>
        <w:numPr>
          <w:ilvl w:val="0"/>
          <w:numId w:val="85"/>
        </w:numPr>
        <w:jc w:val="both"/>
        <w:rPr>
          <w:sz w:val="22"/>
          <w:szCs w:val="22"/>
        </w:rPr>
      </w:pPr>
      <w:r w:rsidRPr="006E18B7">
        <w:rPr>
          <w:sz w:val="22"/>
          <w:szCs w:val="22"/>
        </w:rPr>
        <w:t xml:space="preserve">Ensures </w:t>
      </w:r>
      <w:r w:rsidRPr="006E18B7">
        <w:rPr>
          <w:rStyle w:val="Strong"/>
          <w:sz w:val="22"/>
          <w:szCs w:val="22"/>
        </w:rPr>
        <w:t>proper planning</w:t>
      </w:r>
      <w:r w:rsidRPr="006E18B7">
        <w:rPr>
          <w:sz w:val="22"/>
          <w:szCs w:val="22"/>
        </w:rPr>
        <w:t xml:space="preserve"> before implementation.</w:t>
      </w:r>
    </w:p>
    <w:p w:rsidR="00674027" w:rsidRPr="006E18B7" w:rsidRDefault="00674027" w:rsidP="009D6234">
      <w:pPr>
        <w:pStyle w:val="NormalWeb"/>
        <w:numPr>
          <w:ilvl w:val="0"/>
          <w:numId w:val="85"/>
        </w:numPr>
        <w:jc w:val="both"/>
        <w:rPr>
          <w:sz w:val="22"/>
          <w:szCs w:val="22"/>
        </w:rPr>
      </w:pPr>
      <w:r w:rsidRPr="006E18B7">
        <w:rPr>
          <w:sz w:val="22"/>
          <w:szCs w:val="22"/>
        </w:rPr>
        <w:t xml:space="preserve">Helps secure </w:t>
      </w:r>
      <w:r w:rsidRPr="006E18B7">
        <w:rPr>
          <w:rStyle w:val="Strong"/>
          <w:sz w:val="22"/>
          <w:szCs w:val="22"/>
        </w:rPr>
        <w:t>financial assistance</w:t>
      </w:r>
      <w:r w:rsidRPr="006E18B7">
        <w:rPr>
          <w:sz w:val="22"/>
          <w:szCs w:val="22"/>
        </w:rPr>
        <w:t>.</w:t>
      </w:r>
    </w:p>
    <w:p w:rsidR="00674027" w:rsidRPr="006E18B7" w:rsidRDefault="00674027" w:rsidP="009D6234">
      <w:pPr>
        <w:pStyle w:val="NormalWeb"/>
        <w:numPr>
          <w:ilvl w:val="0"/>
          <w:numId w:val="85"/>
        </w:numPr>
        <w:jc w:val="both"/>
        <w:rPr>
          <w:sz w:val="22"/>
          <w:szCs w:val="22"/>
        </w:rPr>
      </w:pPr>
      <w:r w:rsidRPr="006E18B7">
        <w:rPr>
          <w:sz w:val="22"/>
          <w:szCs w:val="22"/>
        </w:rPr>
        <w:t xml:space="preserve">Allows evaluation of the project's </w:t>
      </w:r>
      <w:r w:rsidRPr="006E18B7">
        <w:rPr>
          <w:rStyle w:val="Strong"/>
          <w:sz w:val="22"/>
          <w:szCs w:val="22"/>
        </w:rPr>
        <w:t>viability and sustainability</w:t>
      </w:r>
      <w:r w:rsidRPr="006E18B7">
        <w:rPr>
          <w:sz w:val="22"/>
          <w:szCs w:val="22"/>
        </w:rPr>
        <w:t>.</w:t>
      </w:r>
    </w:p>
    <w:p w:rsidR="00674027" w:rsidRPr="006E18B7" w:rsidRDefault="00674027" w:rsidP="009D6234">
      <w:pPr>
        <w:pStyle w:val="NormalWeb"/>
        <w:numPr>
          <w:ilvl w:val="0"/>
          <w:numId w:val="85"/>
        </w:numPr>
        <w:jc w:val="both"/>
        <w:rPr>
          <w:sz w:val="22"/>
          <w:szCs w:val="22"/>
        </w:rPr>
      </w:pPr>
      <w:r w:rsidRPr="006E18B7">
        <w:rPr>
          <w:sz w:val="22"/>
          <w:szCs w:val="22"/>
        </w:rPr>
        <w:t>Guides the project team during execution.</w:t>
      </w:r>
    </w:p>
    <w:p w:rsidR="00674027" w:rsidRPr="006E18B7" w:rsidRDefault="00674027" w:rsidP="009D6234">
      <w:pPr>
        <w:pStyle w:val="NormalWeb"/>
        <w:numPr>
          <w:ilvl w:val="0"/>
          <w:numId w:val="85"/>
        </w:numPr>
        <w:jc w:val="both"/>
        <w:rPr>
          <w:sz w:val="22"/>
          <w:szCs w:val="22"/>
        </w:rPr>
      </w:pPr>
      <w:r w:rsidRPr="006E18B7">
        <w:rPr>
          <w:sz w:val="22"/>
          <w:szCs w:val="22"/>
        </w:rPr>
        <w:t>Minimizes the risk of failure by identifying challenges early.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4"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5. Components of a Standard Project Proposal</w:t>
      </w:r>
    </w:p>
    <w:p w:rsidR="00674027" w:rsidRPr="006E18B7" w:rsidRDefault="00674027" w:rsidP="009D6234">
      <w:pPr>
        <w:pStyle w:val="NormalWeb"/>
        <w:jc w:val="both"/>
        <w:rPr>
          <w:sz w:val="22"/>
          <w:szCs w:val="22"/>
        </w:rPr>
      </w:pPr>
      <w:r w:rsidRPr="006E18B7">
        <w:rPr>
          <w:sz w:val="22"/>
          <w:szCs w:val="22"/>
        </w:rPr>
        <w:t>A well-prepared project proposal usually includes the following sections: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lastRenderedPageBreak/>
        <w:pict>
          <v:rect id="_x0000_i1085"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 Project Title</w:t>
      </w:r>
    </w:p>
    <w:p w:rsidR="00674027" w:rsidRPr="006E18B7" w:rsidRDefault="00674027" w:rsidP="009D6234">
      <w:pPr>
        <w:pStyle w:val="NormalWeb"/>
        <w:numPr>
          <w:ilvl w:val="0"/>
          <w:numId w:val="86"/>
        </w:numPr>
        <w:jc w:val="both"/>
        <w:rPr>
          <w:sz w:val="22"/>
          <w:szCs w:val="22"/>
        </w:rPr>
      </w:pPr>
      <w:r w:rsidRPr="006E18B7">
        <w:rPr>
          <w:sz w:val="22"/>
          <w:szCs w:val="22"/>
        </w:rPr>
        <w:t>Clear, concise, and meaningful.</w:t>
      </w:r>
    </w:p>
    <w:p w:rsidR="00674027" w:rsidRPr="006E18B7" w:rsidRDefault="00674027" w:rsidP="009D6234">
      <w:pPr>
        <w:pStyle w:val="NormalWeb"/>
        <w:numPr>
          <w:ilvl w:val="0"/>
          <w:numId w:val="86"/>
        </w:numPr>
        <w:jc w:val="both"/>
        <w:rPr>
          <w:sz w:val="22"/>
          <w:szCs w:val="22"/>
        </w:rPr>
      </w:pPr>
      <w:r w:rsidRPr="006E18B7">
        <w:rPr>
          <w:sz w:val="22"/>
          <w:szCs w:val="22"/>
        </w:rPr>
        <w:t>Reflects the core idea of the project.</w:t>
      </w:r>
    </w:p>
    <w:p w:rsidR="00674027" w:rsidRPr="006E18B7" w:rsidRDefault="00674027" w:rsidP="009D6234">
      <w:pPr>
        <w:pStyle w:val="NormalWeb"/>
        <w:jc w:val="both"/>
        <w:rPr>
          <w:sz w:val="22"/>
          <w:szCs w:val="22"/>
        </w:rPr>
      </w:pPr>
      <w:r w:rsidRPr="006E18B7">
        <w:rPr>
          <w:sz w:val="22"/>
          <w:szCs w:val="22"/>
        </w:rPr>
        <w:t xml:space="preserve">Example: </w:t>
      </w:r>
      <w:r w:rsidRPr="006E18B7">
        <w:rPr>
          <w:rStyle w:val="Emphasis"/>
          <w:sz w:val="22"/>
          <w:szCs w:val="22"/>
        </w:rPr>
        <w:t>“Community Health Awareness Program for Rural Women.”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6"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2. Project Summary</w:t>
      </w:r>
    </w:p>
    <w:p w:rsidR="00674027" w:rsidRPr="006E18B7" w:rsidRDefault="00674027" w:rsidP="009D6234">
      <w:pPr>
        <w:pStyle w:val="NormalWeb"/>
        <w:jc w:val="both"/>
        <w:rPr>
          <w:sz w:val="22"/>
          <w:szCs w:val="22"/>
        </w:rPr>
      </w:pPr>
      <w:r w:rsidRPr="006E18B7">
        <w:rPr>
          <w:sz w:val="22"/>
          <w:szCs w:val="22"/>
        </w:rPr>
        <w:t>A brief overview of:</w:t>
      </w:r>
    </w:p>
    <w:p w:rsidR="00674027" w:rsidRPr="006E18B7" w:rsidRDefault="00674027" w:rsidP="009D6234">
      <w:pPr>
        <w:pStyle w:val="NormalWeb"/>
        <w:numPr>
          <w:ilvl w:val="0"/>
          <w:numId w:val="87"/>
        </w:numPr>
        <w:jc w:val="both"/>
        <w:rPr>
          <w:sz w:val="22"/>
          <w:szCs w:val="22"/>
        </w:rPr>
      </w:pPr>
      <w:r w:rsidRPr="006E18B7">
        <w:rPr>
          <w:sz w:val="22"/>
          <w:szCs w:val="22"/>
        </w:rPr>
        <w:t>the problem,</w:t>
      </w:r>
    </w:p>
    <w:p w:rsidR="00674027" w:rsidRPr="006E18B7" w:rsidRDefault="00674027" w:rsidP="009D6234">
      <w:pPr>
        <w:pStyle w:val="NormalWeb"/>
        <w:numPr>
          <w:ilvl w:val="0"/>
          <w:numId w:val="87"/>
        </w:numPr>
        <w:jc w:val="both"/>
        <w:rPr>
          <w:sz w:val="22"/>
          <w:szCs w:val="22"/>
        </w:rPr>
      </w:pPr>
      <w:r w:rsidRPr="006E18B7">
        <w:rPr>
          <w:sz w:val="22"/>
          <w:szCs w:val="22"/>
        </w:rPr>
        <w:t>objectives,</w:t>
      </w:r>
    </w:p>
    <w:p w:rsidR="00674027" w:rsidRPr="006E18B7" w:rsidRDefault="00674027" w:rsidP="009D6234">
      <w:pPr>
        <w:pStyle w:val="NormalWeb"/>
        <w:numPr>
          <w:ilvl w:val="0"/>
          <w:numId w:val="87"/>
        </w:numPr>
        <w:jc w:val="both"/>
        <w:rPr>
          <w:sz w:val="22"/>
          <w:szCs w:val="22"/>
        </w:rPr>
      </w:pPr>
      <w:r w:rsidRPr="006E18B7">
        <w:rPr>
          <w:sz w:val="22"/>
          <w:szCs w:val="22"/>
        </w:rPr>
        <w:t>activities,</w:t>
      </w:r>
    </w:p>
    <w:p w:rsidR="00674027" w:rsidRPr="006E18B7" w:rsidRDefault="00674027" w:rsidP="009D6234">
      <w:pPr>
        <w:pStyle w:val="NormalWeb"/>
        <w:numPr>
          <w:ilvl w:val="0"/>
          <w:numId w:val="87"/>
        </w:numPr>
        <w:jc w:val="both"/>
        <w:rPr>
          <w:sz w:val="22"/>
          <w:szCs w:val="22"/>
        </w:rPr>
      </w:pPr>
      <w:r w:rsidRPr="006E18B7">
        <w:rPr>
          <w:sz w:val="22"/>
          <w:szCs w:val="22"/>
        </w:rPr>
        <w:t>expected outcomes,</w:t>
      </w:r>
    </w:p>
    <w:p w:rsidR="00674027" w:rsidRPr="006E18B7" w:rsidRDefault="00674027" w:rsidP="009D6234">
      <w:pPr>
        <w:pStyle w:val="NormalWeb"/>
        <w:numPr>
          <w:ilvl w:val="0"/>
          <w:numId w:val="87"/>
        </w:numPr>
        <w:jc w:val="both"/>
        <w:rPr>
          <w:sz w:val="22"/>
          <w:szCs w:val="22"/>
        </w:rPr>
      </w:pPr>
      <w:r w:rsidRPr="006E18B7">
        <w:rPr>
          <w:sz w:val="22"/>
          <w:szCs w:val="22"/>
        </w:rPr>
        <w:t>budget,</w:t>
      </w:r>
    </w:p>
    <w:p w:rsidR="00674027" w:rsidRPr="006E18B7" w:rsidRDefault="00674027" w:rsidP="009D6234">
      <w:pPr>
        <w:pStyle w:val="NormalWeb"/>
        <w:numPr>
          <w:ilvl w:val="0"/>
          <w:numId w:val="87"/>
        </w:numPr>
        <w:jc w:val="both"/>
        <w:rPr>
          <w:sz w:val="22"/>
          <w:szCs w:val="22"/>
        </w:rPr>
      </w:pPr>
      <w:proofErr w:type="gramStart"/>
      <w:r w:rsidRPr="006E18B7">
        <w:rPr>
          <w:sz w:val="22"/>
          <w:szCs w:val="22"/>
        </w:rPr>
        <w:t>duration</w:t>
      </w:r>
      <w:proofErr w:type="gramEnd"/>
      <w:r w:rsidRPr="006E18B7">
        <w:rPr>
          <w:sz w:val="22"/>
          <w:szCs w:val="22"/>
        </w:rPr>
        <w:t>.</w:t>
      </w:r>
    </w:p>
    <w:p w:rsidR="00674027" w:rsidRPr="006E18B7" w:rsidRDefault="00674027" w:rsidP="009D6234">
      <w:pPr>
        <w:pStyle w:val="NormalWeb"/>
        <w:jc w:val="both"/>
        <w:rPr>
          <w:sz w:val="22"/>
          <w:szCs w:val="22"/>
        </w:rPr>
      </w:pPr>
      <w:r w:rsidRPr="006E18B7">
        <w:rPr>
          <w:sz w:val="22"/>
          <w:szCs w:val="22"/>
        </w:rPr>
        <w:t>This is written after preparing the full proposal.</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7"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3. Background and Problem Statement</w:t>
      </w:r>
    </w:p>
    <w:p w:rsidR="00674027" w:rsidRPr="006E18B7" w:rsidRDefault="00674027" w:rsidP="009D6234">
      <w:pPr>
        <w:pStyle w:val="NormalWeb"/>
        <w:numPr>
          <w:ilvl w:val="0"/>
          <w:numId w:val="88"/>
        </w:numPr>
        <w:jc w:val="both"/>
        <w:rPr>
          <w:sz w:val="22"/>
          <w:szCs w:val="22"/>
        </w:rPr>
      </w:pPr>
      <w:r w:rsidRPr="006E18B7">
        <w:rPr>
          <w:sz w:val="22"/>
          <w:szCs w:val="22"/>
        </w:rPr>
        <w:t>Description of the current situation.</w:t>
      </w:r>
    </w:p>
    <w:p w:rsidR="00674027" w:rsidRPr="006E18B7" w:rsidRDefault="00674027" w:rsidP="009D6234">
      <w:pPr>
        <w:pStyle w:val="NormalWeb"/>
        <w:numPr>
          <w:ilvl w:val="0"/>
          <w:numId w:val="88"/>
        </w:numPr>
        <w:jc w:val="both"/>
        <w:rPr>
          <w:sz w:val="22"/>
          <w:szCs w:val="22"/>
        </w:rPr>
      </w:pPr>
      <w:r w:rsidRPr="006E18B7">
        <w:rPr>
          <w:sz w:val="22"/>
          <w:szCs w:val="22"/>
        </w:rPr>
        <w:t>Evidence of the problem (data, surveys, observations).</w:t>
      </w:r>
    </w:p>
    <w:p w:rsidR="00674027" w:rsidRPr="006E18B7" w:rsidRDefault="00674027" w:rsidP="009D6234">
      <w:pPr>
        <w:pStyle w:val="NormalWeb"/>
        <w:numPr>
          <w:ilvl w:val="0"/>
          <w:numId w:val="88"/>
        </w:numPr>
        <w:jc w:val="both"/>
        <w:rPr>
          <w:sz w:val="22"/>
          <w:szCs w:val="22"/>
        </w:rPr>
      </w:pPr>
      <w:r w:rsidRPr="006E18B7">
        <w:rPr>
          <w:sz w:val="22"/>
          <w:szCs w:val="22"/>
        </w:rPr>
        <w:t>Why the project is necessary.</w:t>
      </w:r>
    </w:p>
    <w:p w:rsidR="00674027" w:rsidRPr="006E18B7" w:rsidRDefault="00674027" w:rsidP="009D6234">
      <w:pPr>
        <w:pStyle w:val="NormalWeb"/>
        <w:jc w:val="both"/>
        <w:rPr>
          <w:sz w:val="22"/>
          <w:szCs w:val="22"/>
        </w:rPr>
      </w:pPr>
      <w:r w:rsidRPr="006E18B7">
        <w:rPr>
          <w:sz w:val="22"/>
          <w:szCs w:val="22"/>
        </w:rPr>
        <w:t xml:space="preserve">This section answers </w:t>
      </w:r>
      <w:r w:rsidRPr="006E18B7">
        <w:rPr>
          <w:rStyle w:val="Strong"/>
          <w:sz w:val="22"/>
          <w:szCs w:val="22"/>
        </w:rPr>
        <w:t>“Why this project?”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8"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4. Project Justification</w:t>
      </w:r>
    </w:p>
    <w:p w:rsidR="00674027" w:rsidRPr="006E18B7" w:rsidRDefault="00674027" w:rsidP="009D6234">
      <w:pPr>
        <w:pStyle w:val="NormalWeb"/>
        <w:numPr>
          <w:ilvl w:val="0"/>
          <w:numId w:val="89"/>
        </w:numPr>
        <w:jc w:val="both"/>
        <w:rPr>
          <w:sz w:val="22"/>
          <w:szCs w:val="22"/>
        </w:rPr>
      </w:pPr>
      <w:r w:rsidRPr="006E18B7">
        <w:rPr>
          <w:sz w:val="22"/>
          <w:szCs w:val="22"/>
        </w:rPr>
        <w:t>Importance of the project for the community.</w:t>
      </w:r>
    </w:p>
    <w:p w:rsidR="00674027" w:rsidRPr="006E18B7" w:rsidRDefault="00674027" w:rsidP="009D6234">
      <w:pPr>
        <w:pStyle w:val="NormalWeb"/>
        <w:numPr>
          <w:ilvl w:val="0"/>
          <w:numId w:val="89"/>
        </w:numPr>
        <w:jc w:val="both"/>
        <w:rPr>
          <w:sz w:val="22"/>
          <w:szCs w:val="22"/>
        </w:rPr>
      </w:pPr>
      <w:r w:rsidRPr="006E18B7">
        <w:rPr>
          <w:sz w:val="22"/>
          <w:szCs w:val="22"/>
        </w:rPr>
        <w:t>Benefits to the target population.</w:t>
      </w:r>
    </w:p>
    <w:p w:rsidR="00674027" w:rsidRPr="006E18B7" w:rsidRDefault="00674027" w:rsidP="009D6234">
      <w:pPr>
        <w:pStyle w:val="NormalWeb"/>
        <w:numPr>
          <w:ilvl w:val="0"/>
          <w:numId w:val="89"/>
        </w:numPr>
        <w:jc w:val="both"/>
        <w:rPr>
          <w:sz w:val="22"/>
          <w:szCs w:val="22"/>
        </w:rPr>
      </w:pPr>
      <w:r w:rsidRPr="006E18B7">
        <w:rPr>
          <w:sz w:val="22"/>
          <w:szCs w:val="22"/>
        </w:rPr>
        <w:t>Alignment with organisational or government goals.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89"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5. Objectives of the Project</w:t>
      </w:r>
    </w:p>
    <w:p w:rsidR="00674027" w:rsidRPr="006E18B7" w:rsidRDefault="00674027" w:rsidP="009D6234">
      <w:pPr>
        <w:pStyle w:val="NormalWeb"/>
        <w:jc w:val="both"/>
        <w:rPr>
          <w:sz w:val="22"/>
          <w:szCs w:val="22"/>
        </w:rPr>
      </w:pPr>
      <w:r w:rsidRPr="006E18B7">
        <w:rPr>
          <w:sz w:val="22"/>
          <w:szCs w:val="22"/>
        </w:rPr>
        <w:t xml:space="preserve">Objectives should be </w:t>
      </w:r>
      <w:r w:rsidRPr="006E18B7">
        <w:rPr>
          <w:rStyle w:val="Strong"/>
          <w:sz w:val="22"/>
          <w:szCs w:val="22"/>
        </w:rPr>
        <w:t>specific, measurable, achievable, realistic, and time-bound (SMART)</w:t>
      </w:r>
      <w:r w:rsidRPr="006E18B7">
        <w:rPr>
          <w:sz w:val="22"/>
          <w:szCs w:val="22"/>
        </w:rPr>
        <w:t>.</w:t>
      </w:r>
    </w:p>
    <w:p w:rsidR="00674027" w:rsidRPr="006E18B7" w:rsidRDefault="00674027" w:rsidP="009D6234">
      <w:pPr>
        <w:pStyle w:val="NormalWeb"/>
        <w:jc w:val="both"/>
        <w:rPr>
          <w:sz w:val="22"/>
          <w:szCs w:val="22"/>
        </w:rPr>
      </w:pPr>
      <w:r w:rsidRPr="006E18B7">
        <w:rPr>
          <w:sz w:val="22"/>
          <w:szCs w:val="22"/>
        </w:rPr>
        <w:t>Types:</w:t>
      </w:r>
    </w:p>
    <w:p w:rsidR="00674027" w:rsidRPr="006E18B7" w:rsidRDefault="00674027" w:rsidP="009D6234">
      <w:pPr>
        <w:pStyle w:val="NormalWeb"/>
        <w:numPr>
          <w:ilvl w:val="0"/>
          <w:numId w:val="90"/>
        </w:numPr>
        <w:jc w:val="both"/>
        <w:rPr>
          <w:sz w:val="22"/>
          <w:szCs w:val="22"/>
        </w:rPr>
      </w:pPr>
      <w:r w:rsidRPr="006E18B7">
        <w:rPr>
          <w:rStyle w:val="Strong"/>
          <w:sz w:val="22"/>
          <w:szCs w:val="22"/>
        </w:rPr>
        <w:t>General Objective</w:t>
      </w:r>
      <w:r w:rsidRPr="006E18B7">
        <w:rPr>
          <w:sz w:val="22"/>
          <w:szCs w:val="22"/>
        </w:rPr>
        <w:t>: Broad goal.</w:t>
      </w:r>
    </w:p>
    <w:p w:rsidR="00674027" w:rsidRPr="006E18B7" w:rsidRDefault="00674027" w:rsidP="009D6234">
      <w:pPr>
        <w:pStyle w:val="NormalWeb"/>
        <w:numPr>
          <w:ilvl w:val="0"/>
          <w:numId w:val="90"/>
        </w:numPr>
        <w:jc w:val="both"/>
        <w:rPr>
          <w:sz w:val="22"/>
          <w:szCs w:val="22"/>
        </w:rPr>
      </w:pPr>
      <w:r w:rsidRPr="006E18B7">
        <w:rPr>
          <w:rStyle w:val="Strong"/>
          <w:sz w:val="22"/>
          <w:szCs w:val="22"/>
        </w:rPr>
        <w:t>Specific Objectives</w:t>
      </w:r>
      <w:r w:rsidRPr="006E18B7">
        <w:rPr>
          <w:sz w:val="22"/>
          <w:szCs w:val="22"/>
        </w:rPr>
        <w:t>: Step-by-step aims.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lastRenderedPageBreak/>
        <w:pict>
          <v:rect id="_x0000_i1090"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6. Target Beneficiaries</w:t>
      </w:r>
    </w:p>
    <w:p w:rsidR="00674027" w:rsidRPr="006E18B7" w:rsidRDefault="00674027" w:rsidP="009D6234">
      <w:pPr>
        <w:pStyle w:val="NormalWeb"/>
        <w:numPr>
          <w:ilvl w:val="0"/>
          <w:numId w:val="91"/>
        </w:numPr>
        <w:jc w:val="both"/>
        <w:rPr>
          <w:sz w:val="22"/>
          <w:szCs w:val="22"/>
        </w:rPr>
      </w:pPr>
      <w:r w:rsidRPr="006E18B7">
        <w:rPr>
          <w:sz w:val="22"/>
          <w:szCs w:val="22"/>
        </w:rPr>
        <w:t>Who will be helped by the project?</w:t>
      </w:r>
    </w:p>
    <w:p w:rsidR="00674027" w:rsidRPr="006E18B7" w:rsidRDefault="00674027" w:rsidP="009D6234">
      <w:pPr>
        <w:pStyle w:val="NormalWeb"/>
        <w:numPr>
          <w:ilvl w:val="0"/>
          <w:numId w:val="91"/>
        </w:numPr>
        <w:jc w:val="both"/>
        <w:rPr>
          <w:sz w:val="22"/>
          <w:szCs w:val="22"/>
        </w:rPr>
      </w:pPr>
      <w:r w:rsidRPr="006E18B7">
        <w:rPr>
          <w:sz w:val="22"/>
          <w:szCs w:val="22"/>
        </w:rPr>
        <w:t>Age group, gender, location, socio-economic status.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1"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7. Project Activities and Methods</w:t>
      </w:r>
    </w:p>
    <w:p w:rsidR="00674027" w:rsidRPr="006E18B7" w:rsidRDefault="00674027" w:rsidP="009D6234">
      <w:pPr>
        <w:pStyle w:val="NormalWeb"/>
        <w:jc w:val="both"/>
        <w:rPr>
          <w:sz w:val="22"/>
          <w:szCs w:val="22"/>
        </w:rPr>
      </w:pPr>
      <w:r w:rsidRPr="006E18B7">
        <w:rPr>
          <w:sz w:val="22"/>
          <w:szCs w:val="22"/>
        </w:rPr>
        <w:t>Describe what will be done:</w:t>
      </w:r>
    </w:p>
    <w:p w:rsidR="00674027" w:rsidRPr="006E18B7" w:rsidRDefault="00674027" w:rsidP="009D6234">
      <w:pPr>
        <w:pStyle w:val="NormalWeb"/>
        <w:numPr>
          <w:ilvl w:val="0"/>
          <w:numId w:val="92"/>
        </w:numPr>
        <w:jc w:val="both"/>
        <w:rPr>
          <w:sz w:val="22"/>
          <w:szCs w:val="22"/>
        </w:rPr>
      </w:pPr>
      <w:r w:rsidRPr="006E18B7">
        <w:rPr>
          <w:sz w:val="22"/>
          <w:szCs w:val="22"/>
        </w:rPr>
        <w:t>Planned activities</w:t>
      </w:r>
    </w:p>
    <w:p w:rsidR="00674027" w:rsidRPr="006E18B7" w:rsidRDefault="00674027" w:rsidP="009D6234">
      <w:pPr>
        <w:pStyle w:val="NormalWeb"/>
        <w:numPr>
          <w:ilvl w:val="0"/>
          <w:numId w:val="92"/>
        </w:numPr>
        <w:jc w:val="both"/>
        <w:rPr>
          <w:sz w:val="22"/>
          <w:szCs w:val="22"/>
        </w:rPr>
      </w:pPr>
      <w:r w:rsidRPr="006E18B7">
        <w:rPr>
          <w:sz w:val="22"/>
          <w:szCs w:val="22"/>
        </w:rPr>
        <w:t>Methods or strategies</w:t>
      </w:r>
    </w:p>
    <w:p w:rsidR="00674027" w:rsidRPr="006E18B7" w:rsidRDefault="00674027" w:rsidP="009D6234">
      <w:pPr>
        <w:pStyle w:val="NormalWeb"/>
        <w:numPr>
          <w:ilvl w:val="0"/>
          <w:numId w:val="92"/>
        </w:numPr>
        <w:jc w:val="both"/>
        <w:rPr>
          <w:sz w:val="22"/>
          <w:szCs w:val="22"/>
        </w:rPr>
      </w:pPr>
      <w:r w:rsidRPr="006E18B7">
        <w:rPr>
          <w:sz w:val="22"/>
          <w:szCs w:val="22"/>
        </w:rPr>
        <w:t>Timeline for each activity</w:t>
      </w:r>
    </w:p>
    <w:p w:rsidR="00674027" w:rsidRPr="006E18B7" w:rsidRDefault="00674027" w:rsidP="009D6234">
      <w:pPr>
        <w:pStyle w:val="NormalWeb"/>
        <w:jc w:val="both"/>
        <w:rPr>
          <w:sz w:val="22"/>
          <w:szCs w:val="22"/>
        </w:rPr>
      </w:pPr>
      <w:r w:rsidRPr="006E18B7">
        <w:rPr>
          <w:sz w:val="22"/>
          <w:szCs w:val="22"/>
        </w:rPr>
        <w:t>Example:</w:t>
      </w:r>
    </w:p>
    <w:p w:rsidR="00674027" w:rsidRPr="006E18B7" w:rsidRDefault="00674027" w:rsidP="009D6234">
      <w:pPr>
        <w:pStyle w:val="NormalWeb"/>
        <w:numPr>
          <w:ilvl w:val="0"/>
          <w:numId w:val="93"/>
        </w:numPr>
        <w:jc w:val="both"/>
        <w:rPr>
          <w:sz w:val="22"/>
          <w:szCs w:val="22"/>
        </w:rPr>
      </w:pPr>
      <w:r w:rsidRPr="006E18B7">
        <w:rPr>
          <w:sz w:val="22"/>
          <w:szCs w:val="22"/>
        </w:rPr>
        <w:t>Conducting workshops</w:t>
      </w:r>
    </w:p>
    <w:p w:rsidR="00674027" w:rsidRPr="006E18B7" w:rsidRDefault="00674027" w:rsidP="009D6234">
      <w:pPr>
        <w:pStyle w:val="NormalWeb"/>
        <w:numPr>
          <w:ilvl w:val="0"/>
          <w:numId w:val="93"/>
        </w:numPr>
        <w:jc w:val="both"/>
        <w:rPr>
          <w:sz w:val="22"/>
          <w:szCs w:val="22"/>
        </w:rPr>
      </w:pPr>
      <w:r w:rsidRPr="006E18B7">
        <w:rPr>
          <w:sz w:val="22"/>
          <w:szCs w:val="22"/>
        </w:rPr>
        <w:t>Field visits</w:t>
      </w:r>
    </w:p>
    <w:p w:rsidR="00674027" w:rsidRPr="006E18B7" w:rsidRDefault="00674027" w:rsidP="009D6234">
      <w:pPr>
        <w:pStyle w:val="NormalWeb"/>
        <w:numPr>
          <w:ilvl w:val="0"/>
          <w:numId w:val="93"/>
        </w:numPr>
        <w:jc w:val="both"/>
        <w:rPr>
          <w:sz w:val="22"/>
          <w:szCs w:val="22"/>
        </w:rPr>
      </w:pPr>
      <w:r w:rsidRPr="006E18B7">
        <w:rPr>
          <w:sz w:val="22"/>
          <w:szCs w:val="22"/>
        </w:rPr>
        <w:t>Training sessions</w:t>
      </w:r>
    </w:p>
    <w:p w:rsidR="00674027" w:rsidRPr="006E18B7" w:rsidRDefault="00674027" w:rsidP="009D6234">
      <w:pPr>
        <w:pStyle w:val="NormalWeb"/>
        <w:numPr>
          <w:ilvl w:val="0"/>
          <w:numId w:val="93"/>
        </w:numPr>
        <w:jc w:val="both"/>
        <w:rPr>
          <w:sz w:val="22"/>
          <w:szCs w:val="22"/>
        </w:rPr>
      </w:pPr>
      <w:r w:rsidRPr="006E18B7">
        <w:rPr>
          <w:sz w:val="22"/>
          <w:szCs w:val="22"/>
        </w:rPr>
        <w:t>Awareness campaigns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2"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8. Project Management and Staff</w:t>
      </w:r>
    </w:p>
    <w:p w:rsidR="00674027" w:rsidRPr="006E18B7" w:rsidRDefault="00674027" w:rsidP="009D6234">
      <w:pPr>
        <w:pStyle w:val="NormalWeb"/>
        <w:numPr>
          <w:ilvl w:val="0"/>
          <w:numId w:val="94"/>
        </w:numPr>
        <w:jc w:val="both"/>
        <w:rPr>
          <w:sz w:val="22"/>
          <w:szCs w:val="22"/>
        </w:rPr>
      </w:pPr>
      <w:r w:rsidRPr="006E18B7">
        <w:rPr>
          <w:sz w:val="22"/>
          <w:szCs w:val="22"/>
        </w:rPr>
        <w:t>Organisational structure</w:t>
      </w:r>
    </w:p>
    <w:p w:rsidR="00674027" w:rsidRPr="006E18B7" w:rsidRDefault="00674027" w:rsidP="009D6234">
      <w:pPr>
        <w:pStyle w:val="NormalWeb"/>
        <w:numPr>
          <w:ilvl w:val="0"/>
          <w:numId w:val="94"/>
        </w:numPr>
        <w:jc w:val="both"/>
        <w:rPr>
          <w:sz w:val="22"/>
          <w:szCs w:val="22"/>
        </w:rPr>
      </w:pPr>
      <w:r w:rsidRPr="006E18B7">
        <w:rPr>
          <w:sz w:val="22"/>
          <w:szCs w:val="22"/>
        </w:rPr>
        <w:t>Roles and responsibilities</w:t>
      </w:r>
    </w:p>
    <w:p w:rsidR="00674027" w:rsidRPr="006E18B7" w:rsidRDefault="00674027" w:rsidP="009D6234">
      <w:pPr>
        <w:pStyle w:val="NormalWeb"/>
        <w:numPr>
          <w:ilvl w:val="0"/>
          <w:numId w:val="94"/>
        </w:numPr>
        <w:jc w:val="both"/>
        <w:rPr>
          <w:sz w:val="22"/>
          <w:szCs w:val="22"/>
        </w:rPr>
      </w:pPr>
      <w:r w:rsidRPr="006E18B7">
        <w:rPr>
          <w:sz w:val="22"/>
          <w:szCs w:val="22"/>
        </w:rPr>
        <w:t>Qualifications of key members</w:t>
      </w:r>
    </w:p>
    <w:p w:rsidR="00674027" w:rsidRPr="006E18B7" w:rsidRDefault="00674027" w:rsidP="009D6234">
      <w:pPr>
        <w:pStyle w:val="NormalWeb"/>
        <w:jc w:val="both"/>
        <w:rPr>
          <w:sz w:val="22"/>
          <w:szCs w:val="22"/>
        </w:rPr>
      </w:pPr>
      <w:r w:rsidRPr="006E18B7">
        <w:rPr>
          <w:sz w:val="22"/>
          <w:szCs w:val="22"/>
        </w:rPr>
        <w:t>This ensures funders that the project is in capable hands.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3"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9. Project Implementation Plan</w:t>
      </w:r>
    </w:p>
    <w:p w:rsidR="00674027" w:rsidRPr="006E18B7" w:rsidRDefault="00674027" w:rsidP="009D6234">
      <w:pPr>
        <w:pStyle w:val="NormalWeb"/>
        <w:jc w:val="both"/>
        <w:rPr>
          <w:sz w:val="22"/>
          <w:szCs w:val="22"/>
        </w:rPr>
      </w:pPr>
      <w:r w:rsidRPr="006E18B7">
        <w:rPr>
          <w:sz w:val="22"/>
          <w:szCs w:val="22"/>
        </w:rPr>
        <w:t>Usually presented as a:</w:t>
      </w:r>
    </w:p>
    <w:p w:rsidR="00674027" w:rsidRPr="006E18B7" w:rsidRDefault="00674027" w:rsidP="009D6234">
      <w:pPr>
        <w:pStyle w:val="NormalWeb"/>
        <w:numPr>
          <w:ilvl w:val="0"/>
          <w:numId w:val="95"/>
        </w:numPr>
        <w:jc w:val="both"/>
        <w:rPr>
          <w:sz w:val="22"/>
          <w:szCs w:val="22"/>
        </w:rPr>
      </w:pPr>
      <w:r w:rsidRPr="006E18B7">
        <w:rPr>
          <w:rStyle w:val="Strong"/>
          <w:sz w:val="22"/>
          <w:szCs w:val="22"/>
        </w:rPr>
        <w:t>Gantt chart</w:t>
      </w:r>
      <w:r w:rsidRPr="006E18B7">
        <w:rPr>
          <w:sz w:val="22"/>
          <w:szCs w:val="22"/>
        </w:rPr>
        <w:t>, or</w:t>
      </w:r>
    </w:p>
    <w:p w:rsidR="00674027" w:rsidRPr="006E18B7" w:rsidRDefault="00674027" w:rsidP="009D6234">
      <w:pPr>
        <w:pStyle w:val="NormalWeb"/>
        <w:numPr>
          <w:ilvl w:val="0"/>
          <w:numId w:val="95"/>
        </w:numPr>
        <w:jc w:val="both"/>
        <w:rPr>
          <w:sz w:val="22"/>
          <w:szCs w:val="22"/>
        </w:rPr>
      </w:pPr>
      <w:r w:rsidRPr="006E18B7">
        <w:rPr>
          <w:rStyle w:val="Strong"/>
          <w:sz w:val="22"/>
          <w:szCs w:val="22"/>
        </w:rPr>
        <w:t>Activity schedule</w:t>
      </w:r>
    </w:p>
    <w:p w:rsidR="00674027" w:rsidRPr="006E18B7" w:rsidRDefault="00674027" w:rsidP="009D6234">
      <w:pPr>
        <w:pStyle w:val="NormalWeb"/>
        <w:jc w:val="both"/>
        <w:rPr>
          <w:sz w:val="22"/>
          <w:szCs w:val="22"/>
        </w:rPr>
      </w:pPr>
      <w:r w:rsidRPr="006E18B7">
        <w:rPr>
          <w:sz w:val="22"/>
          <w:szCs w:val="22"/>
        </w:rPr>
        <w:t>Shows the sequence of activities over time.</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4"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10. Budget and Financial Plan</w:t>
      </w:r>
    </w:p>
    <w:p w:rsidR="00674027" w:rsidRPr="006E18B7" w:rsidRDefault="00674027" w:rsidP="009D6234">
      <w:pPr>
        <w:pStyle w:val="NormalWeb"/>
        <w:jc w:val="both"/>
        <w:rPr>
          <w:sz w:val="22"/>
          <w:szCs w:val="22"/>
        </w:rPr>
      </w:pPr>
      <w:r w:rsidRPr="006E18B7">
        <w:rPr>
          <w:sz w:val="22"/>
          <w:szCs w:val="22"/>
        </w:rPr>
        <w:t>Detailed estimation of required funds:</w:t>
      </w:r>
    </w:p>
    <w:p w:rsidR="00674027" w:rsidRPr="006E18B7" w:rsidRDefault="00674027" w:rsidP="009D6234">
      <w:pPr>
        <w:pStyle w:val="NormalWeb"/>
        <w:numPr>
          <w:ilvl w:val="0"/>
          <w:numId w:val="96"/>
        </w:numPr>
        <w:jc w:val="both"/>
        <w:rPr>
          <w:sz w:val="22"/>
          <w:szCs w:val="22"/>
        </w:rPr>
      </w:pPr>
      <w:r w:rsidRPr="006E18B7">
        <w:rPr>
          <w:sz w:val="22"/>
          <w:szCs w:val="22"/>
        </w:rPr>
        <w:t>Personnel costs</w:t>
      </w:r>
    </w:p>
    <w:p w:rsidR="00674027" w:rsidRPr="006E18B7" w:rsidRDefault="00674027" w:rsidP="009D6234">
      <w:pPr>
        <w:pStyle w:val="NormalWeb"/>
        <w:numPr>
          <w:ilvl w:val="0"/>
          <w:numId w:val="96"/>
        </w:numPr>
        <w:jc w:val="both"/>
        <w:rPr>
          <w:sz w:val="22"/>
          <w:szCs w:val="22"/>
        </w:rPr>
      </w:pPr>
      <w:r w:rsidRPr="006E18B7">
        <w:rPr>
          <w:sz w:val="22"/>
          <w:szCs w:val="22"/>
        </w:rPr>
        <w:lastRenderedPageBreak/>
        <w:t>Equipment</w:t>
      </w:r>
    </w:p>
    <w:p w:rsidR="00674027" w:rsidRPr="006E18B7" w:rsidRDefault="00674027" w:rsidP="009D6234">
      <w:pPr>
        <w:pStyle w:val="NormalWeb"/>
        <w:numPr>
          <w:ilvl w:val="0"/>
          <w:numId w:val="96"/>
        </w:numPr>
        <w:jc w:val="both"/>
        <w:rPr>
          <w:sz w:val="22"/>
          <w:szCs w:val="22"/>
        </w:rPr>
      </w:pPr>
      <w:r w:rsidRPr="006E18B7">
        <w:rPr>
          <w:sz w:val="22"/>
          <w:szCs w:val="22"/>
        </w:rPr>
        <w:t>Travel</w:t>
      </w:r>
    </w:p>
    <w:p w:rsidR="00674027" w:rsidRPr="006E18B7" w:rsidRDefault="00674027" w:rsidP="009D6234">
      <w:pPr>
        <w:pStyle w:val="NormalWeb"/>
        <w:numPr>
          <w:ilvl w:val="0"/>
          <w:numId w:val="96"/>
        </w:numPr>
        <w:jc w:val="both"/>
        <w:rPr>
          <w:sz w:val="22"/>
          <w:szCs w:val="22"/>
        </w:rPr>
      </w:pPr>
      <w:r w:rsidRPr="006E18B7">
        <w:rPr>
          <w:sz w:val="22"/>
          <w:szCs w:val="22"/>
        </w:rPr>
        <w:t>Training</w:t>
      </w:r>
    </w:p>
    <w:p w:rsidR="00674027" w:rsidRPr="006E18B7" w:rsidRDefault="00674027" w:rsidP="009D6234">
      <w:pPr>
        <w:pStyle w:val="NormalWeb"/>
        <w:numPr>
          <w:ilvl w:val="0"/>
          <w:numId w:val="96"/>
        </w:numPr>
        <w:jc w:val="both"/>
        <w:rPr>
          <w:sz w:val="22"/>
          <w:szCs w:val="22"/>
        </w:rPr>
      </w:pPr>
      <w:r w:rsidRPr="006E18B7">
        <w:rPr>
          <w:sz w:val="22"/>
          <w:szCs w:val="22"/>
        </w:rPr>
        <w:t>Materials</w:t>
      </w:r>
    </w:p>
    <w:p w:rsidR="00674027" w:rsidRPr="006E18B7" w:rsidRDefault="00674027" w:rsidP="009D6234">
      <w:pPr>
        <w:pStyle w:val="NormalWeb"/>
        <w:numPr>
          <w:ilvl w:val="0"/>
          <w:numId w:val="96"/>
        </w:numPr>
        <w:jc w:val="both"/>
        <w:rPr>
          <w:sz w:val="22"/>
          <w:szCs w:val="22"/>
        </w:rPr>
      </w:pPr>
      <w:r w:rsidRPr="006E18B7">
        <w:rPr>
          <w:sz w:val="22"/>
          <w:szCs w:val="22"/>
        </w:rPr>
        <w:t>Administrative expenses</w:t>
      </w:r>
    </w:p>
    <w:p w:rsidR="00674027" w:rsidRPr="006E18B7" w:rsidRDefault="00674027" w:rsidP="009D6234">
      <w:pPr>
        <w:pStyle w:val="NormalWeb"/>
        <w:jc w:val="both"/>
        <w:rPr>
          <w:sz w:val="22"/>
          <w:szCs w:val="22"/>
        </w:rPr>
      </w:pPr>
      <w:r w:rsidRPr="006E18B7">
        <w:rPr>
          <w:sz w:val="22"/>
          <w:szCs w:val="22"/>
        </w:rPr>
        <w:t xml:space="preserve">Should include a </w:t>
      </w:r>
      <w:r w:rsidRPr="006E18B7">
        <w:rPr>
          <w:rStyle w:val="Strong"/>
          <w:sz w:val="22"/>
          <w:szCs w:val="22"/>
        </w:rPr>
        <w:t>budget justification</w:t>
      </w:r>
      <w:r w:rsidRPr="006E18B7">
        <w:rPr>
          <w:sz w:val="22"/>
          <w:szCs w:val="22"/>
        </w:rPr>
        <w: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5"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11. Expected Outcomes and Impact</w:t>
      </w:r>
    </w:p>
    <w:p w:rsidR="00674027" w:rsidRPr="006E18B7" w:rsidRDefault="00674027" w:rsidP="009D6234">
      <w:pPr>
        <w:pStyle w:val="NormalWeb"/>
        <w:numPr>
          <w:ilvl w:val="0"/>
          <w:numId w:val="97"/>
        </w:numPr>
        <w:jc w:val="both"/>
        <w:rPr>
          <w:sz w:val="22"/>
          <w:szCs w:val="22"/>
        </w:rPr>
      </w:pPr>
      <w:r w:rsidRPr="006E18B7">
        <w:rPr>
          <w:sz w:val="22"/>
          <w:szCs w:val="22"/>
        </w:rPr>
        <w:t>Immediate results (short-term outcomes)</w:t>
      </w:r>
    </w:p>
    <w:p w:rsidR="00674027" w:rsidRPr="006E18B7" w:rsidRDefault="00674027" w:rsidP="009D6234">
      <w:pPr>
        <w:pStyle w:val="NormalWeb"/>
        <w:numPr>
          <w:ilvl w:val="0"/>
          <w:numId w:val="97"/>
        </w:numPr>
        <w:jc w:val="both"/>
        <w:rPr>
          <w:sz w:val="22"/>
          <w:szCs w:val="22"/>
        </w:rPr>
      </w:pPr>
      <w:r w:rsidRPr="006E18B7">
        <w:rPr>
          <w:sz w:val="22"/>
          <w:szCs w:val="22"/>
        </w:rPr>
        <w:t>Long-term effects (impact)</w:t>
      </w:r>
    </w:p>
    <w:p w:rsidR="00674027" w:rsidRPr="006E18B7" w:rsidRDefault="00674027" w:rsidP="009D6234">
      <w:pPr>
        <w:pStyle w:val="NormalWeb"/>
        <w:numPr>
          <w:ilvl w:val="0"/>
          <w:numId w:val="97"/>
        </w:numPr>
        <w:jc w:val="both"/>
        <w:rPr>
          <w:sz w:val="22"/>
          <w:szCs w:val="22"/>
        </w:rPr>
      </w:pPr>
      <w:r w:rsidRPr="006E18B7">
        <w:rPr>
          <w:sz w:val="22"/>
          <w:szCs w:val="22"/>
        </w:rPr>
        <w:t>How the community will benefit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6"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12. Monitoring and Evaluation (M&amp;E)</w:t>
      </w:r>
    </w:p>
    <w:p w:rsidR="00674027" w:rsidRPr="006E18B7" w:rsidRDefault="00674027" w:rsidP="009D6234">
      <w:pPr>
        <w:pStyle w:val="NormalWeb"/>
        <w:jc w:val="both"/>
        <w:rPr>
          <w:sz w:val="22"/>
          <w:szCs w:val="22"/>
        </w:rPr>
      </w:pPr>
      <w:r w:rsidRPr="006E18B7">
        <w:rPr>
          <w:sz w:val="22"/>
          <w:szCs w:val="22"/>
        </w:rPr>
        <w:t>Describe how you will measure the project’s progress:</w:t>
      </w:r>
    </w:p>
    <w:p w:rsidR="00674027" w:rsidRPr="006E18B7" w:rsidRDefault="00674027" w:rsidP="009D6234">
      <w:pPr>
        <w:pStyle w:val="NormalWeb"/>
        <w:numPr>
          <w:ilvl w:val="0"/>
          <w:numId w:val="98"/>
        </w:numPr>
        <w:jc w:val="both"/>
        <w:rPr>
          <w:sz w:val="22"/>
          <w:szCs w:val="22"/>
        </w:rPr>
      </w:pPr>
      <w:r w:rsidRPr="006E18B7">
        <w:rPr>
          <w:sz w:val="22"/>
          <w:szCs w:val="22"/>
        </w:rPr>
        <w:t>Indicators</w:t>
      </w:r>
    </w:p>
    <w:p w:rsidR="00674027" w:rsidRPr="006E18B7" w:rsidRDefault="00674027" w:rsidP="009D6234">
      <w:pPr>
        <w:pStyle w:val="NormalWeb"/>
        <w:numPr>
          <w:ilvl w:val="0"/>
          <w:numId w:val="98"/>
        </w:numPr>
        <w:jc w:val="both"/>
        <w:rPr>
          <w:sz w:val="22"/>
          <w:szCs w:val="22"/>
        </w:rPr>
      </w:pPr>
      <w:r w:rsidRPr="006E18B7">
        <w:rPr>
          <w:sz w:val="22"/>
          <w:szCs w:val="22"/>
        </w:rPr>
        <w:t>Data collection methods</w:t>
      </w:r>
    </w:p>
    <w:p w:rsidR="00674027" w:rsidRPr="006E18B7" w:rsidRDefault="00674027" w:rsidP="009D6234">
      <w:pPr>
        <w:pStyle w:val="NormalWeb"/>
        <w:numPr>
          <w:ilvl w:val="0"/>
          <w:numId w:val="98"/>
        </w:numPr>
        <w:jc w:val="both"/>
        <w:rPr>
          <w:sz w:val="22"/>
          <w:szCs w:val="22"/>
        </w:rPr>
      </w:pPr>
      <w:r w:rsidRPr="006E18B7">
        <w:rPr>
          <w:sz w:val="22"/>
          <w:szCs w:val="22"/>
        </w:rPr>
        <w:t>Evaluation tools</w:t>
      </w:r>
    </w:p>
    <w:p w:rsidR="00674027" w:rsidRPr="006E18B7" w:rsidRDefault="00674027" w:rsidP="009D6234">
      <w:pPr>
        <w:pStyle w:val="NormalWeb"/>
        <w:numPr>
          <w:ilvl w:val="0"/>
          <w:numId w:val="98"/>
        </w:numPr>
        <w:jc w:val="both"/>
        <w:rPr>
          <w:sz w:val="22"/>
          <w:szCs w:val="22"/>
        </w:rPr>
      </w:pPr>
      <w:r w:rsidRPr="006E18B7">
        <w:rPr>
          <w:sz w:val="22"/>
          <w:szCs w:val="22"/>
        </w:rPr>
        <w:t>Reporting systems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7"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13. Sustainability Plan</w:t>
      </w:r>
    </w:p>
    <w:p w:rsidR="00674027" w:rsidRPr="006E18B7" w:rsidRDefault="00674027" w:rsidP="009D6234">
      <w:pPr>
        <w:pStyle w:val="NormalWeb"/>
        <w:jc w:val="both"/>
        <w:rPr>
          <w:sz w:val="22"/>
          <w:szCs w:val="22"/>
        </w:rPr>
      </w:pPr>
      <w:r w:rsidRPr="006E18B7">
        <w:rPr>
          <w:sz w:val="22"/>
          <w:szCs w:val="22"/>
        </w:rPr>
        <w:t>How the project will continue even after funding ends:</w:t>
      </w:r>
    </w:p>
    <w:p w:rsidR="00674027" w:rsidRPr="006E18B7" w:rsidRDefault="00674027" w:rsidP="009D6234">
      <w:pPr>
        <w:pStyle w:val="NormalWeb"/>
        <w:numPr>
          <w:ilvl w:val="0"/>
          <w:numId w:val="99"/>
        </w:numPr>
        <w:jc w:val="both"/>
        <w:rPr>
          <w:sz w:val="22"/>
          <w:szCs w:val="22"/>
        </w:rPr>
      </w:pPr>
      <w:r w:rsidRPr="006E18B7">
        <w:rPr>
          <w:sz w:val="22"/>
          <w:szCs w:val="22"/>
        </w:rPr>
        <w:t>Community participation</w:t>
      </w:r>
    </w:p>
    <w:p w:rsidR="00674027" w:rsidRPr="006E18B7" w:rsidRDefault="00674027" w:rsidP="009D6234">
      <w:pPr>
        <w:pStyle w:val="NormalWeb"/>
        <w:numPr>
          <w:ilvl w:val="0"/>
          <w:numId w:val="99"/>
        </w:numPr>
        <w:jc w:val="both"/>
        <w:rPr>
          <w:sz w:val="22"/>
          <w:szCs w:val="22"/>
        </w:rPr>
      </w:pPr>
      <w:r w:rsidRPr="006E18B7">
        <w:rPr>
          <w:sz w:val="22"/>
          <w:szCs w:val="22"/>
        </w:rPr>
        <w:t>Government support</w:t>
      </w:r>
    </w:p>
    <w:p w:rsidR="00674027" w:rsidRPr="006E18B7" w:rsidRDefault="00674027" w:rsidP="009D6234">
      <w:pPr>
        <w:pStyle w:val="NormalWeb"/>
        <w:numPr>
          <w:ilvl w:val="0"/>
          <w:numId w:val="99"/>
        </w:numPr>
        <w:jc w:val="both"/>
        <w:rPr>
          <w:sz w:val="22"/>
          <w:szCs w:val="22"/>
        </w:rPr>
      </w:pPr>
      <w:r w:rsidRPr="006E18B7">
        <w:rPr>
          <w:sz w:val="22"/>
          <w:szCs w:val="22"/>
        </w:rPr>
        <w:t>Income-generating activities</w:t>
      </w:r>
    </w:p>
    <w:p w:rsidR="00674027" w:rsidRPr="006E18B7" w:rsidRDefault="00674027" w:rsidP="009D6234">
      <w:pPr>
        <w:pStyle w:val="NormalWeb"/>
        <w:numPr>
          <w:ilvl w:val="0"/>
          <w:numId w:val="99"/>
        </w:numPr>
        <w:jc w:val="both"/>
        <w:rPr>
          <w:sz w:val="22"/>
          <w:szCs w:val="22"/>
        </w:rPr>
      </w:pPr>
      <w:r w:rsidRPr="006E18B7">
        <w:rPr>
          <w:sz w:val="22"/>
          <w:szCs w:val="22"/>
        </w:rPr>
        <w:t>Capacity building</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8"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14. Risk Assessment</w:t>
      </w:r>
    </w:p>
    <w:p w:rsidR="00674027" w:rsidRPr="006E18B7" w:rsidRDefault="00674027" w:rsidP="009D6234">
      <w:pPr>
        <w:pStyle w:val="NormalWeb"/>
        <w:jc w:val="both"/>
        <w:rPr>
          <w:sz w:val="22"/>
          <w:szCs w:val="22"/>
        </w:rPr>
      </w:pPr>
      <w:r w:rsidRPr="006E18B7">
        <w:rPr>
          <w:sz w:val="22"/>
          <w:szCs w:val="22"/>
        </w:rPr>
        <w:t>Identify potential risks:</w:t>
      </w:r>
    </w:p>
    <w:p w:rsidR="00674027" w:rsidRPr="006E18B7" w:rsidRDefault="00674027" w:rsidP="009D6234">
      <w:pPr>
        <w:pStyle w:val="NormalWeb"/>
        <w:numPr>
          <w:ilvl w:val="0"/>
          <w:numId w:val="100"/>
        </w:numPr>
        <w:jc w:val="both"/>
        <w:rPr>
          <w:sz w:val="22"/>
          <w:szCs w:val="22"/>
        </w:rPr>
      </w:pPr>
      <w:r w:rsidRPr="006E18B7">
        <w:rPr>
          <w:sz w:val="22"/>
          <w:szCs w:val="22"/>
        </w:rPr>
        <w:t>Financial</w:t>
      </w:r>
    </w:p>
    <w:p w:rsidR="00674027" w:rsidRPr="006E18B7" w:rsidRDefault="00674027" w:rsidP="009D6234">
      <w:pPr>
        <w:pStyle w:val="NormalWeb"/>
        <w:numPr>
          <w:ilvl w:val="0"/>
          <w:numId w:val="100"/>
        </w:numPr>
        <w:jc w:val="both"/>
        <w:rPr>
          <w:sz w:val="22"/>
          <w:szCs w:val="22"/>
        </w:rPr>
      </w:pPr>
      <w:r w:rsidRPr="006E18B7">
        <w:rPr>
          <w:sz w:val="22"/>
          <w:szCs w:val="22"/>
        </w:rPr>
        <w:t>Operational</w:t>
      </w:r>
    </w:p>
    <w:p w:rsidR="00674027" w:rsidRPr="006E18B7" w:rsidRDefault="00674027" w:rsidP="009D6234">
      <w:pPr>
        <w:pStyle w:val="NormalWeb"/>
        <w:numPr>
          <w:ilvl w:val="0"/>
          <w:numId w:val="100"/>
        </w:numPr>
        <w:jc w:val="both"/>
        <w:rPr>
          <w:sz w:val="22"/>
          <w:szCs w:val="22"/>
        </w:rPr>
      </w:pPr>
      <w:r w:rsidRPr="006E18B7">
        <w:rPr>
          <w:sz w:val="22"/>
          <w:szCs w:val="22"/>
        </w:rPr>
        <w:t>Environmental</w:t>
      </w:r>
    </w:p>
    <w:p w:rsidR="00674027" w:rsidRPr="006E18B7" w:rsidRDefault="00674027" w:rsidP="009D6234">
      <w:pPr>
        <w:pStyle w:val="NormalWeb"/>
        <w:numPr>
          <w:ilvl w:val="0"/>
          <w:numId w:val="100"/>
        </w:numPr>
        <w:jc w:val="both"/>
        <w:rPr>
          <w:sz w:val="22"/>
          <w:szCs w:val="22"/>
        </w:rPr>
      </w:pPr>
      <w:r w:rsidRPr="006E18B7">
        <w:rPr>
          <w:sz w:val="22"/>
          <w:szCs w:val="22"/>
        </w:rPr>
        <w:t>Social</w:t>
      </w:r>
      <w:r w:rsidRPr="006E18B7">
        <w:rPr>
          <w:sz w:val="22"/>
          <w:szCs w:val="22"/>
        </w:rPr>
        <w:br/>
      </w:r>
      <w:proofErr w:type="gramStart"/>
      <w:r w:rsidRPr="006E18B7">
        <w:rPr>
          <w:sz w:val="22"/>
          <w:szCs w:val="22"/>
        </w:rPr>
        <w:t>And</w:t>
      </w:r>
      <w:proofErr w:type="gramEnd"/>
      <w:r w:rsidRPr="006E18B7">
        <w:rPr>
          <w:sz w:val="22"/>
          <w:szCs w:val="22"/>
        </w:rPr>
        <w:t xml:space="preserve"> explain strategies to manage them.</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099"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lastRenderedPageBreak/>
        <w:t>15. Conclusion</w:t>
      </w:r>
    </w:p>
    <w:p w:rsidR="00674027" w:rsidRPr="006E18B7" w:rsidRDefault="00674027" w:rsidP="009D6234">
      <w:pPr>
        <w:pStyle w:val="NormalWeb"/>
        <w:jc w:val="both"/>
        <w:rPr>
          <w:sz w:val="22"/>
          <w:szCs w:val="22"/>
        </w:rPr>
      </w:pPr>
      <w:r w:rsidRPr="006E18B7">
        <w:rPr>
          <w:sz w:val="22"/>
          <w:szCs w:val="22"/>
        </w:rPr>
        <w:t>A brief summary emphasizing the project’s importance and the need for support.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0"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6. Steps in Preparing a Project Proposal</w:t>
      </w:r>
    </w:p>
    <w:p w:rsidR="00674027" w:rsidRPr="006E18B7" w:rsidRDefault="00674027" w:rsidP="009D6234">
      <w:pPr>
        <w:pStyle w:val="NormalWeb"/>
        <w:numPr>
          <w:ilvl w:val="0"/>
          <w:numId w:val="101"/>
        </w:numPr>
        <w:jc w:val="both"/>
        <w:rPr>
          <w:sz w:val="22"/>
          <w:szCs w:val="22"/>
        </w:rPr>
      </w:pPr>
      <w:r w:rsidRPr="006E18B7">
        <w:rPr>
          <w:rStyle w:val="Strong"/>
          <w:sz w:val="22"/>
          <w:szCs w:val="22"/>
        </w:rPr>
        <w:t>Identify the problem</w:t>
      </w:r>
      <w:r w:rsidRPr="006E18B7">
        <w:rPr>
          <w:sz w:val="22"/>
          <w:szCs w:val="22"/>
        </w:rPr>
        <w:t xml:space="preserve"> or need.</w:t>
      </w:r>
    </w:p>
    <w:p w:rsidR="00674027" w:rsidRPr="006E18B7" w:rsidRDefault="00674027" w:rsidP="009D6234">
      <w:pPr>
        <w:pStyle w:val="NormalWeb"/>
        <w:numPr>
          <w:ilvl w:val="0"/>
          <w:numId w:val="101"/>
        </w:numPr>
        <w:jc w:val="both"/>
        <w:rPr>
          <w:sz w:val="22"/>
          <w:szCs w:val="22"/>
        </w:rPr>
      </w:pPr>
      <w:r w:rsidRPr="006E18B7">
        <w:rPr>
          <w:rStyle w:val="Strong"/>
          <w:sz w:val="22"/>
          <w:szCs w:val="22"/>
        </w:rPr>
        <w:t>Conduct a feasibility study</w:t>
      </w:r>
      <w:r w:rsidRPr="006E18B7">
        <w:rPr>
          <w:sz w:val="22"/>
          <w:szCs w:val="22"/>
        </w:rPr>
        <w:t xml:space="preserve"> or need assessment.</w:t>
      </w:r>
    </w:p>
    <w:p w:rsidR="00674027" w:rsidRPr="006E18B7" w:rsidRDefault="00674027" w:rsidP="009D6234">
      <w:pPr>
        <w:pStyle w:val="NormalWeb"/>
        <w:numPr>
          <w:ilvl w:val="0"/>
          <w:numId w:val="101"/>
        </w:numPr>
        <w:jc w:val="both"/>
        <w:rPr>
          <w:sz w:val="22"/>
          <w:szCs w:val="22"/>
        </w:rPr>
      </w:pPr>
      <w:r w:rsidRPr="006E18B7">
        <w:rPr>
          <w:rStyle w:val="Strong"/>
          <w:sz w:val="22"/>
          <w:szCs w:val="22"/>
        </w:rPr>
        <w:t>Consult stakeholders</w:t>
      </w:r>
      <w:r w:rsidRPr="006E18B7">
        <w:rPr>
          <w:sz w:val="22"/>
          <w:szCs w:val="22"/>
        </w:rPr>
        <w:t xml:space="preserve"> and gather data.</w:t>
      </w:r>
    </w:p>
    <w:p w:rsidR="00674027" w:rsidRPr="006E18B7" w:rsidRDefault="00674027" w:rsidP="009D6234">
      <w:pPr>
        <w:pStyle w:val="NormalWeb"/>
        <w:numPr>
          <w:ilvl w:val="0"/>
          <w:numId w:val="101"/>
        </w:numPr>
        <w:jc w:val="both"/>
        <w:rPr>
          <w:sz w:val="22"/>
          <w:szCs w:val="22"/>
        </w:rPr>
      </w:pPr>
      <w:r w:rsidRPr="006E18B7">
        <w:rPr>
          <w:rStyle w:val="Strong"/>
          <w:sz w:val="22"/>
          <w:szCs w:val="22"/>
        </w:rPr>
        <w:t>Define objectives and outcomes</w:t>
      </w:r>
      <w:r w:rsidRPr="006E18B7">
        <w:rPr>
          <w:sz w:val="22"/>
          <w:szCs w:val="22"/>
        </w:rPr>
        <w:t>.</w:t>
      </w:r>
    </w:p>
    <w:p w:rsidR="00674027" w:rsidRPr="006E18B7" w:rsidRDefault="00674027" w:rsidP="009D6234">
      <w:pPr>
        <w:pStyle w:val="NormalWeb"/>
        <w:numPr>
          <w:ilvl w:val="0"/>
          <w:numId w:val="101"/>
        </w:numPr>
        <w:jc w:val="both"/>
        <w:rPr>
          <w:sz w:val="22"/>
          <w:szCs w:val="22"/>
        </w:rPr>
      </w:pPr>
      <w:r w:rsidRPr="006E18B7">
        <w:rPr>
          <w:rStyle w:val="Strong"/>
          <w:sz w:val="22"/>
          <w:szCs w:val="22"/>
        </w:rPr>
        <w:t>Develop an activity plan</w:t>
      </w:r>
      <w:r w:rsidRPr="006E18B7">
        <w:rPr>
          <w:sz w:val="22"/>
          <w:szCs w:val="22"/>
        </w:rPr>
        <w:t>.</w:t>
      </w:r>
    </w:p>
    <w:p w:rsidR="00674027" w:rsidRPr="006E18B7" w:rsidRDefault="00674027" w:rsidP="009D6234">
      <w:pPr>
        <w:pStyle w:val="NormalWeb"/>
        <w:numPr>
          <w:ilvl w:val="0"/>
          <w:numId w:val="101"/>
        </w:numPr>
        <w:jc w:val="both"/>
        <w:rPr>
          <w:sz w:val="22"/>
          <w:szCs w:val="22"/>
        </w:rPr>
      </w:pPr>
      <w:r w:rsidRPr="006E18B7">
        <w:rPr>
          <w:rStyle w:val="Strong"/>
          <w:sz w:val="22"/>
          <w:szCs w:val="22"/>
        </w:rPr>
        <w:t>Estimate resources and budget</w:t>
      </w:r>
      <w:r w:rsidRPr="006E18B7">
        <w:rPr>
          <w:sz w:val="22"/>
          <w:szCs w:val="22"/>
        </w:rPr>
        <w:t>.</w:t>
      </w:r>
    </w:p>
    <w:p w:rsidR="00674027" w:rsidRPr="006E18B7" w:rsidRDefault="00674027" w:rsidP="009D6234">
      <w:pPr>
        <w:pStyle w:val="NormalWeb"/>
        <w:numPr>
          <w:ilvl w:val="0"/>
          <w:numId w:val="101"/>
        </w:numPr>
        <w:jc w:val="both"/>
        <w:rPr>
          <w:sz w:val="22"/>
          <w:szCs w:val="22"/>
        </w:rPr>
      </w:pPr>
      <w:r w:rsidRPr="006E18B7">
        <w:rPr>
          <w:rStyle w:val="Strong"/>
          <w:sz w:val="22"/>
          <w:szCs w:val="22"/>
        </w:rPr>
        <w:t>Draft the proposal</w:t>
      </w:r>
      <w:r w:rsidRPr="006E18B7">
        <w:rPr>
          <w:sz w:val="22"/>
          <w:szCs w:val="22"/>
        </w:rPr>
        <w:t xml:space="preserve"> using standard format.</w:t>
      </w:r>
    </w:p>
    <w:p w:rsidR="00674027" w:rsidRPr="006E18B7" w:rsidRDefault="00674027" w:rsidP="009D6234">
      <w:pPr>
        <w:pStyle w:val="NormalWeb"/>
        <w:numPr>
          <w:ilvl w:val="0"/>
          <w:numId w:val="101"/>
        </w:numPr>
        <w:jc w:val="both"/>
        <w:rPr>
          <w:sz w:val="22"/>
          <w:szCs w:val="22"/>
        </w:rPr>
      </w:pPr>
      <w:r w:rsidRPr="006E18B7">
        <w:rPr>
          <w:rStyle w:val="Strong"/>
          <w:sz w:val="22"/>
          <w:szCs w:val="22"/>
        </w:rPr>
        <w:t>Review, revise, and finalise</w:t>
      </w:r>
      <w:r w:rsidRPr="006E18B7">
        <w:rPr>
          <w:sz w:val="22"/>
          <w:szCs w:val="22"/>
        </w:rPr>
        <w:t>.</w:t>
      </w:r>
    </w:p>
    <w:p w:rsidR="00674027" w:rsidRPr="006E18B7" w:rsidRDefault="00674027" w:rsidP="009D6234">
      <w:pPr>
        <w:pStyle w:val="NormalWeb"/>
        <w:numPr>
          <w:ilvl w:val="0"/>
          <w:numId w:val="101"/>
        </w:numPr>
        <w:jc w:val="both"/>
        <w:rPr>
          <w:sz w:val="22"/>
          <w:szCs w:val="22"/>
        </w:rPr>
      </w:pPr>
      <w:r w:rsidRPr="006E18B7">
        <w:rPr>
          <w:rStyle w:val="Strong"/>
          <w:sz w:val="22"/>
          <w:szCs w:val="22"/>
        </w:rPr>
        <w:t>Submit to the authority</w:t>
      </w:r>
      <w:r w:rsidRPr="006E18B7">
        <w:rPr>
          <w:sz w:val="22"/>
          <w:szCs w:val="22"/>
        </w:rPr>
        <w:t xml:space="preserve"> or funding agency.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1"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7. Qualities of a Good Project Proposal</w:t>
      </w:r>
    </w:p>
    <w:p w:rsidR="00674027" w:rsidRPr="006E18B7" w:rsidRDefault="00674027" w:rsidP="009D6234">
      <w:pPr>
        <w:pStyle w:val="NormalWeb"/>
        <w:numPr>
          <w:ilvl w:val="0"/>
          <w:numId w:val="102"/>
        </w:numPr>
        <w:jc w:val="both"/>
        <w:rPr>
          <w:sz w:val="22"/>
          <w:szCs w:val="22"/>
        </w:rPr>
      </w:pPr>
      <w:r w:rsidRPr="006E18B7">
        <w:rPr>
          <w:sz w:val="22"/>
          <w:szCs w:val="22"/>
        </w:rPr>
        <w:t>Clear and concise</w:t>
      </w:r>
    </w:p>
    <w:p w:rsidR="00674027" w:rsidRPr="006E18B7" w:rsidRDefault="00674027" w:rsidP="009D6234">
      <w:pPr>
        <w:pStyle w:val="NormalWeb"/>
        <w:numPr>
          <w:ilvl w:val="0"/>
          <w:numId w:val="102"/>
        </w:numPr>
        <w:jc w:val="both"/>
        <w:rPr>
          <w:sz w:val="22"/>
          <w:szCs w:val="22"/>
        </w:rPr>
      </w:pPr>
      <w:r w:rsidRPr="006E18B7">
        <w:rPr>
          <w:sz w:val="22"/>
          <w:szCs w:val="22"/>
        </w:rPr>
        <w:t>Realistic and practical</w:t>
      </w:r>
    </w:p>
    <w:p w:rsidR="00674027" w:rsidRPr="006E18B7" w:rsidRDefault="00674027" w:rsidP="009D6234">
      <w:pPr>
        <w:pStyle w:val="NormalWeb"/>
        <w:numPr>
          <w:ilvl w:val="0"/>
          <w:numId w:val="102"/>
        </w:numPr>
        <w:jc w:val="both"/>
        <w:rPr>
          <w:sz w:val="22"/>
          <w:szCs w:val="22"/>
        </w:rPr>
      </w:pPr>
      <w:r w:rsidRPr="006E18B7">
        <w:rPr>
          <w:sz w:val="22"/>
          <w:szCs w:val="22"/>
        </w:rPr>
        <w:t>Data-supported</w:t>
      </w:r>
    </w:p>
    <w:p w:rsidR="00674027" w:rsidRPr="006E18B7" w:rsidRDefault="00674027" w:rsidP="009D6234">
      <w:pPr>
        <w:pStyle w:val="NormalWeb"/>
        <w:numPr>
          <w:ilvl w:val="0"/>
          <w:numId w:val="102"/>
        </w:numPr>
        <w:jc w:val="both"/>
        <w:rPr>
          <w:sz w:val="22"/>
          <w:szCs w:val="22"/>
        </w:rPr>
      </w:pPr>
      <w:r w:rsidRPr="006E18B7">
        <w:rPr>
          <w:sz w:val="22"/>
          <w:szCs w:val="22"/>
        </w:rPr>
        <w:t>Well-organised</w:t>
      </w:r>
    </w:p>
    <w:p w:rsidR="00674027" w:rsidRPr="006E18B7" w:rsidRDefault="00674027" w:rsidP="009D6234">
      <w:pPr>
        <w:pStyle w:val="NormalWeb"/>
        <w:numPr>
          <w:ilvl w:val="0"/>
          <w:numId w:val="102"/>
        </w:numPr>
        <w:jc w:val="both"/>
        <w:rPr>
          <w:sz w:val="22"/>
          <w:szCs w:val="22"/>
        </w:rPr>
      </w:pPr>
      <w:r w:rsidRPr="006E18B7">
        <w:rPr>
          <w:sz w:val="22"/>
          <w:szCs w:val="22"/>
        </w:rPr>
        <w:t>Cost-effective</w:t>
      </w:r>
    </w:p>
    <w:p w:rsidR="00674027" w:rsidRPr="006E18B7" w:rsidRDefault="00674027" w:rsidP="009D6234">
      <w:pPr>
        <w:pStyle w:val="NormalWeb"/>
        <w:numPr>
          <w:ilvl w:val="0"/>
          <w:numId w:val="102"/>
        </w:numPr>
        <w:jc w:val="both"/>
        <w:rPr>
          <w:sz w:val="22"/>
          <w:szCs w:val="22"/>
        </w:rPr>
      </w:pPr>
      <w:r w:rsidRPr="006E18B7">
        <w:rPr>
          <w:sz w:val="22"/>
          <w:szCs w:val="22"/>
        </w:rPr>
        <w:t>Impact-oriented</w:t>
      </w:r>
    </w:p>
    <w:p w:rsidR="00674027" w:rsidRPr="006E18B7" w:rsidRDefault="00674027" w:rsidP="009D6234">
      <w:pPr>
        <w:pStyle w:val="NormalWeb"/>
        <w:numPr>
          <w:ilvl w:val="0"/>
          <w:numId w:val="102"/>
        </w:numPr>
        <w:jc w:val="both"/>
        <w:rPr>
          <w:sz w:val="22"/>
          <w:szCs w:val="22"/>
        </w:rPr>
      </w:pPr>
      <w:r w:rsidRPr="006E18B7">
        <w:rPr>
          <w:sz w:val="22"/>
          <w:szCs w:val="22"/>
        </w:rPr>
        <w:t>Feasible and sustainable</w:t>
      </w:r>
    </w:p>
    <w:p w:rsidR="00674027" w:rsidRPr="006E18B7" w:rsidRDefault="00674027" w:rsidP="009D6234">
      <w:pPr>
        <w:pStyle w:val="NormalWeb"/>
        <w:jc w:val="both"/>
        <w:rPr>
          <w:b/>
          <w:sz w:val="22"/>
          <w:szCs w:val="22"/>
        </w:rPr>
      </w:pPr>
      <w:proofErr w:type="gramStart"/>
      <w:r w:rsidRPr="006E18B7">
        <w:rPr>
          <w:b/>
          <w:sz w:val="22"/>
          <w:szCs w:val="22"/>
        </w:rPr>
        <w:t>project</w:t>
      </w:r>
      <w:proofErr w:type="gramEnd"/>
      <w:r w:rsidRPr="006E18B7">
        <w:rPr>
          <w:b/>
          <w:sz w:val="22"/>
          <w:szCs w:val="22"/>
        </w:rPr>
        <w:t xml:space="preserve"> implementation</w:t>
      </w:r>
    </w:p>
    <w:p w:rsidR="00674027" w:rsidRPr="006E18B7" w:rsidRDefault="00674027" w:rsidP="009D6234">
      <w:pPr>
        <w:pStyle w:val="Heading1"/>
        <w:jc w:val="both"/>
        <w:rPr>
          <w:sz w:val="22"/>
          <w:szCs w:val="22"/>
        </w:rPr>
      </w:pPr>
      <w:r w:rsidRPr="006E18B7">
        <w:rPr>
          <w:rStyle w:val="Strong"/>
          <w:b/>
          <w:bCs/>
          <w:sz w:val="22"/>
          <w:szCs w:val="22"/>
        </w:rPr>
        <w:t>Project Implementation – Detailed Note</w:t>
      </w:r>
    </w:p>
    <w:p w:rsidR="00674027" w:rsidRPr="006E18B7" w:rsidRDefault="00674027" w:rsidP="009D6234">
      <w:pPr>
        <w:pStyle w:val="Heading2"/>
        <w:jc w:val="both"/>
        <w:rPr>
          <w:sz w:val="22"/>
          <w:szCs w:val="22"/>
        </w:rPr>
      </w:pPr>
      <w:r w:rsidRPr="006E18B7">
        <w:rPr>
          <w:rStyle w:val="Strong"/>
          <w:b/>
          <w:bCs/>
          <w:sz w:val="22"/>
          <w:szCs w:val="22"/>
        </w:rPr>
        <w:t>1. Introduction</w:t>
      </w:r>
    </w:p>
    <w:p w:rsidR="00674027" w:rsidRPr="006E18B7" w:rsidRDefault="00674027" w:rsidP="009D6234">
      <w:pPr>
        <w:pStyle w:val="NormalWeb"/>
        <w:jc w:val="both"/>
        <w:rPr>
          <w:sz w:val="22"/>
          <w:szCs w:val="22"/>
        </w:rPr>
      </w:pPr>
      <w:r w:rsidRPr="006E18B7">
        <w:rPr>
          <w:sz w:val="22"/>
          <w:szCs w:val="22"/>
        </w:rPr>
        <w:t xml:space="preserve">Project implementation is the </w:t>
      </w:r>
      <w:r w:rsidRPr="006E18B7">
        <w:rPr>
          <w:rStyle w:val="Strong"/>
          <w:sz w:val="22"/>
          <w:szCs w:val="22"/>
        </w:rPr>
        <w:t>execution phase</w:t>
      </w:r>
      <w:r w:rsidRPr="006E18B7">
        <w:rPr>
          <w:sz w:val="22"/>
          <w:szCs w:val="22"/>
        </w:rPr>
        <w:t xml:space="preserve"> of a project where the planned activities, strategies, and tasks are put into action to achieve the project’s objectives. It is the phase where resources are mobilized, responsibilities assigned, and the project is carried out according to the approved proposal and plan.</w:t>
      </w:r>
    </w:p>
    <w:p w:rsidR="00674027" w:rsidRPr="006E18B7" w:rsidRDefault="00674027" w:rsidP="009D6234">
      <w:pPr>
        <w:pStyle w:val="NormalWeb"/>
        <w:jc w:val="both"/>
        <w:rPr>
          <w:sz w:val="22"/>
          <w:szCs w:val="22"/>
        </w:rPr>
      </w:pPr>
      <w:r w:rsidRPr="006E18B7">
        <w:rPr>
          <w:sz w:val="22"/>
          <w:szCs w:val="22"/>
        </w:rPr>
        <w:t xml:space="preserve">Project implementation converts </w:t>
      </w:r>
      <w:r w:rsidRPr="006E18B7">
        <w:rPr>
          <w:rStyle w:val="Strong"/>
          <w:sz w:val="22"/>
          <w:szCs w:val="22"/>
        </w:rPr>
        <w:t>theoretical planning</w:t>
      </w:r>
      <w:r w:rsidRPr="006E18B7">
        <w:rPr>
          <w:sz w:val="22"/>
          <w:szCs w:val="22"/>
        </w:rPr>
        <w:t xml:space="preserve"> into </w:t>
      </w:r>
      <w:r w:rsidRPr="006E18B7">
        <w:rPr>
          <w:rStyle w:val="Strong"/>
          <w:sz w:val="22"/>
          <w:szCs w:val="22"/>
        </w:rPr>
        <w:t>practical action</w:t>
      </w:r>
      <w:r w:rsidRPr="006E18B7">
        <w:rPr>
          <w:sz w:val="22"/>
          <w:szCs w:val="22"/>
        </w:rPr>
        <w: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2"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2. Meaning of Project Implementation</w:t>
      </w:r>
    </w:p>
    <w:p w:rsidR="00674027" w:rsidRPr="006E18B7" w:rsidRDefault="00674027" w:rsidP="009D6234">
      <w:pPr>
        <w:pStyle w:val="NormalWeb"/>
        <w:jc w:val="both"/>
        <w:rPr>
          <w:sz w:val="22"/>
          <w:szCs w:val="22"/>
        </w:rPr>
      </w:pPr>
      <w:r w:rsidRPr="006E18B7">
        <w:rPr>
          <w:sz w:val="22"/>
          <w:szCs w:val="22"/>
        </w:rPr>
        <w:t xml:space="preserve">Project implementation refers to the </w:t>
      </w:r>
      <w:r w:rsidRPr="006E18B7">
        <w:rPr>
          <w:rStyle w:val="Strong"/>
          <w:sz w:val="22"/>
          <w:szCs w:val="22"/>
        </w:rPr>
        <w:t>process of executing, managing, and controlling project activities</w:t>
      </w:r>
      <w:r w:rsidRPr="006E18B7">
        <w:rPr>
          <w:sz w:val="22"/>
          <w:szCs w:val="22"/>
        </w:rPr>
        <w:t xml:space="preserve"> to deliver the planned outputs and outcomes within the given time, budget, and resources.</w:t>
      </w:r>
    </w:p>
    <w:p w:rsidR="00674027" w:rsidRPr="006E18B7" w:rsidRDefault="00674027" w:rsidP="009D6234">
      <w:pPr>
        <w:pStyle w:val="NormalWeb"/>
        <w:jc w:val="both"/>
        <w:rPr>
          <w:sz w:val="22"/>
          <w:szCs w:val="22"/>
        </w:rPr>
      </w:pPr>
      <w:r w:rsidRPr="006E18B7">
        <w:rPr>
          <w:sz w:val="22"/>
          <w:szCs w:val="22"/>
        </w:rPr>
        <w:t>It ensures that the project moves from concept to reality.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3"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lastRenderedPageBreak/>
        <w:t>3. Objectives of Project Implementation</w:t>
      </w:r>
    </w:p>
    <w:p w:rsidR="00674027" w:rsidRPr="006E18B7" w:rsidRDefault="00674027" w:rsidP="009D6234">
      <w:pPr>
        <w:pStyle w:val="NormalWeb"/>
        <w:numPr>
          <w:ilvl w:val="0"/>
          <w:numId w:val="103"/>
        </w:numPr>
        <w:jc w:val="both"/>
        <w:rPr>
          <w:sz w:val="22"/>
          <w:szCs w:val="22"/>
        </w:rPr>
      </w:pPr>
      <w:r w:rsidRPr="006E18B7">
        <w:rPr>
          <w:rStyle w:val="Strong"/>
          <w:sz w:val="22"/>
          <w:szCs w:val="22"/>
        </w:rPr>
        <w:t>Execute planned activities effectively</w:t>
      </w:r>
      <w:r w:rsidRPr="006E18B7">
        <w:rPr>
          <w:sz w:val="22"/>
          <w:szCs w:val="22"/>
        </w:rPr>
        <w:br/>
        <w:t>Convert the project design into action.</w:t>
      </w:r>
    </w:p>
    <w:p w:rsidR="00674027" w:rsidRPr="006E18B7" w:rsidRDefault="00674027" w:rsidP="009D6234">
      <w:pPr>
        <w:pStyle w:val="NormalWeb"/>
        <w:numPr>
          <w:ilvl w:val="0"/>
          <w:numId w:val="103"/>
        </w:numPr>
        <w:jc w:val="both"/>
        <w:rPr>
          <w:sz w:val="22"/>
          <w:szCs w:val="22"/>
        </w:rPr>
      </w:pPr>
      <w:r w:rsidRPr="006E18B7">
        <w:rPr>
          <w:rStyle w:val="Strong"/>
          <w:sz w:val="22"/>
          <w:szCs w:val="22"/>
        </w:rPr>
        <w:t>Ensure optimal utilisation of resources</w:t>
      </w:r>
      <w:r w:rsidRPr="006E18B7">
        <w:rPr>
          <w:sz w:val="22"/>
          <w:szCs w:val="22"/>
        </w:rPr>
        <w:br/>
        <w:t>Use manpower, money, materials, and time efficiently.</w:t>
      </w:r>
    </w:p>
    <w:p w:rsidR="00674027" w:rsidRPr="006E18B7" w:rsidRDefault="00674027" w:rsidP="009D6234">
      <w:pPr>
        <w:pStyle w:val="NormalWeb"/>
        <w:numPr>
          <w:ilvl w:val="0"/>
          <w:numId w:val="103"/>
        </w:numPr>
        <w:jc w:val="both"/>
        <w:rPr>
          <w:sz w:val="22"/>
          <w:szCs w:val="22"/>
        </w:rPr>
      </w:pPr>
      <w:r w:rsidRPr="006E18B7">
        <w:rPr>
          <w:rStyle w:val="Strong"/>
          <w:sz w:val="22"/>
          <w:szCs w:val="22"/>
        </w:rPr>
        <w:t>Achieve project goals and deliver outputs</w:t>
      </w:r>
      <w:r w:rsidRPr="006E18B7">
        <w:rPr>
          <w:sz w:val="22"/>
          <w:szCs w:val="22"/>
        </w:rPr>
        <w:br/>
      </w:r>
      <w:proofErr w:type="spellStart"/>
      <w:proofErr w:type="gramStart"/>
      <w:r w:rsidRPr="006E18B7">
        <w:rPr>
          <w:sz w:val="22"/>
          <w:szCs w:val="22"/>
        </w:rPr>
        <w:t>Fulfill</w:t>
      </w:r>
      <w:proofErr w:type="spellEnd"/>
      <w:proofErr w:type="gramEnd"/>
      <w:r w:rsidRPr="006E18B7">
        <w:rPr>
          <w:sz w:val="22"/>
          <w:szCs w:val="22"/>
        </w:rPr>
        <w:t xml:space="preserve"> the intended results and benefits.</w:t>
      </w:r>
    </w:p>
    <w:p w:rsidR="00674027" w:rsidRPr="006E18B7" w:rsidRDefault="00674027" w:rsidP="009D6234">
      <w:pPr>
        <w:pStyle w:val="NormalWeb"/>
        <w:numPr>
          <w:ilvl w:val="0"/>
          <w:numId w:val="103"/>
        </w:numPr>
        <w:jc w:val="both"/>
        <w:rPr>
          <w:sz w:val="22"/>
          <w:szCs w:val="22"/>
        </w:rPr>
      </w:pPr>
      <w:r w:rsidRPr="006E18B7">
        <w:rPr>
          <w:rStyle w:val="Strong"/>
          <w:sz w:val="22"/>
          <w:szCs w:val="22"/>
        </w:rPr>
        <w:t>Maintain quality standards</w:t>
      </w:r>
      <w:r w:rsidRPr="006E18B7">
        <w:rPr>
          <w:sz w:val="22"/>
          <w:szCs w:val="22"/>
        </w:rPr>
        <w:br/>
      </w:r>
      <w:proofErr w:type="gramStart"/>
      <w:r w:rsidRPr="006E18B7">
        <w:rPr>
          <w:sz w:val="22"/>
          <w:szCs w:val="22"/>
        </w:rPr>
        <w:t>Ensure</w:t>
      </w:r>
      <w:proofErr w:type="gramEnd"/>
      <w:r w:rsidRPr="006E18B7">
        <w:rPr>
          <w:sz w:val="22"/>
          <w:szCs w:val="22"/>
        </w:rPr>
        <w:t xml:space="preserve"> the project activities meet expectations.</w:t>
      </w:r>
    </w:p>
    <w:p w:rsidR="00674027" w:rsidRPr="006E18B7" w:rsidRDefault="00674027" w:rsidP="009D6234">
      <w:pPr>
        <w:pStyle w:val="NormalWeb"/>
        <w:numPr>
          <w:ilvl w:val="0"/>
          <w:numId w:val="103"/>
        </w:numPr>
        <w:jc w:val="both"/>
        <w:rPr>
          <w:sz w:val="22"/>
          <w:szCs w:val="22"/>
        </w:rPr>
      </w:pPr>
      <w:r w:rsidRPr="006E18B7">
        <w:rPr>
          <w:rStyle w:val="Strong"/>
          <w:sz w:val="22"/>
          <w:szCs w:val="22"/>
        </w:rPr>
        <w:t>Monitor progress</w:t>
      </w:r>
      <w:r w:rsidRPr="006E18B7">
        <w:rPr>
          <w:sz w:val="22"/>
          <w:szCs w:val="22"/>
        </w:rPr>
        <w:br/>
        <w:t>Track implementation to avoid delays and errors.</w:t>
      </w:r>
    </w:p>
    <w:p w:rsidR="00674027" w:rsidRPr="006E18B7" w:rsidRDefault="00674027" w:rsidP="009D6234">
      <w:pPr>
        <w:pStyle w:val="NormalWeb"/>
        <w:numPr>
          <w:ilvl w:val="0"/>
          <w:numId w:val="103"/>
        </w:numPr>
        <w:jc w:val="both"/>
        <w:rPr>
          <w:sz w:val="22"/>
          <w:szCs w:val="22"/>
        </w:rPr>
      </w:pPr>
      <w:r w:rsidRPr="006E18B7">
        <w:rPr>
          <w:rStyle w:val="Strong"/>
          <w:sz w:val="22"/>
          <w:szCs w:val="22"/>
        </w:rPr>
        <w:t>Manage risks and challenges</w:t>
      </w:r>
      <w:r w:rsidRPr="006E18B7">
        <w:rPr>
          <w:sz w:val="22"/>
          <w:szCs w:val="22"/>
        </w:rPr>
        <w:br/>
        <w:t>Identify problems early and take corrective measures.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4"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4. Importance of Project Implementation</w:t>
      </w:r>
    </w:p>
    <w:p w:rsidR="00674027" w:rsidRPr="006E18B7" w:rsidRDefault="00674027" w:rsidP="009D6234">
      <w:pPr>
        <w:pStyle w:val="NormalWeb"/>
        <w:numPr>
          <w:ilvl w:val="0"/>
          <w:numId w:val="104"/>
        </w:numPr>
        <w:jc w:val="both"/>
        <w:rPr>
          <w:sz w:val="22"/>
          <w:szCs w:val="22"/>
        </w:rPr>
      </w:pPr>
      <w:r w:rsidRPr="006E18B7">
        <w:rPr>
          <w:sz w:val="22"/>
          <w:szCs w:val="22"/>
        </w:rPr>
        <w:t xml:space="preserve">Ensures </w:t>
      </w:r>
      <w:r w:rsidRPr="006E18B7">
        <w:rPr>
          <w:rStyle w:val="Strong"/>
          <w:sz w:val="22"/>
          <w:szCs w:val="22"/>
        </w:rPr>
        <w:t>timely delivery</w:t>
      </w:r>
      <w:r w:rsidRPr="006E18B7">
        <w:rPr>
          <w:sz w:val="22"/>
          <w:szCs w:val="22"/>
        </w:rPr>
        <w:t xml:space="preserve"> of project outputs.</w:t>
      </w:r>
    </w:p>
    <w:p w:rsidR="00674027" w:rsidRPr="006E18B7" w:rsidRDefault="00674027" w:rsidP="009D6234">
      <w:pPr>
        <w:pStyle w:val="NormalWeb"/>
        <w:numPr>
          <w:ilvl w:val="0"/>
          <w:numId w:val="104"/>
        </w:numPr>
        <w:jc w:val="both"/>
        <w:rPr>
          <w:sz w:val="22"/>
          <w:szCs w:val="22"/>
        </w:rPr>
      </w:pPr>
      <w:r w:rsidRPr="006E18B7">
        <w:rPr>
          <w:sz w:val="22"/>
          <w:szCs w:val="22"/>
        </w:rPr>
        <w:t xml:space="preserve">Helps maintain </w:t>
      </w:r>
      <w:r w:rsidRPr="006E18B7">
        <w:rPr>
          <w:rStyle w:val="Strong"/>
          <w:sz w:val="22"/>
          <w:szCs w:val="22"/>
        </w:rPr>
        <w:t>cost control</w:t>
      </w:r>
      <w:r w:rsidRPr="006E18B7">
        <w:rPr>
          <w:sz w:val="22"/>
          <w:szCs w:val="22"/>
        </w:rPr>
        <w:t xml:space="preserve"> and reduces wastage.</w:t>
      </w:r>
    </w:p>
    <w:p w:rsidR="00674027" w:rsidRPr="006E18B7" w:rsidRDefault="00674027" w:rsidP="009D6234">
      <w:pPr>
        <w:pStyle w:val="NormalWeb"/>
        <w:numPr>
          <w:ilvl w:val="0"/>
          <w:numId w:val="104"/>
        </w:numPr>
        <w:jc w:val="both"/>
        <w:rPr>
          <w:sz w:val="22"/>
          <w:szCs w:val="22"/>
        </w:rPr>
      </w:pPr>
      <w:r w:rsidRPr="006E18B7">
        <w:rPr>
          <w:sz w:val="22"/>
          <w:szCs w:val="22"/>
        </w:rPr>
        <w:t xml:space="preserve">Converts planning into </w:t>
      </w:r>
      <w:r w:rsidRPr="006E18B7">
        <w:rPr>
          <w:rStyle w:val="Strong"/>
          <w:sz w:val="22"/>
          <w:szCs w:val="22"/>
        </w:rPr>
        <w:t>concrete results</w:t>
      </w:r>
      <w:r w:rsidRPr="006E18B7">
        <w:rPr>
          <w:sz w:val="22"/>
          <w:szCs w:val="22"/>
        </w:rPr>
        <w:t>.</w:t>
      </w:r>
    </w:p>
    <w:p w:rsidR="00674027" w:rsidRPr="006E18B7" w:rsidRDefault="00674027" w:rsidP="009D6234">
      <w:pPr>
        <w:pStyle w:val="NormalWeb"/>
        <w:numPr>
          <w:ilvl w:val="0"/>
          <w:numId w:val="104"/>
        </w:numPr>
        <w:jc w:val="both"/>
        <w:rPr>
          <w:sz w:val="22"/>
          <w:szCs w:val="22"/>
        </w:rPr>
      </w:pPr>
      <w:r w:rsidRPr="006E18B7">
        <w:rPr>
          <w:sz w:val="22"/>
          <w:szCs w:val="22"/>
        </w:rPr>
        <w:t xml:space="preserve">Ensures </w:t>
      </w:r>
      <w:r w:rsidRPr="006E18B7">
        <w:rPr>
          <w:rStyle w:val="Strong"/>
          <w:sz w:val="22"/>
          <w:szCs w:val="22"/>
        </w:rPr>
        <w:t>stakeholder satisfaction</w:t>
      </w:r>
      <w:r w:rsidRPr="006E18B7">
        <w:rPr>
          <w:sz w:val="22"/>
          <w:szCs w:val="22"/>
        </w:rPr>
        <w:t>.</w:t>
      </w:r>
    </w:p>
    <w:p w:rsidR="00674027" w:rsidRPr="006E18B7" w:rsidRDefault="00674027" w:rsidP="009D6234">
      <w:pPr>
        <w:pStyle w:val="NormalWeb"/>
        <w:numPr>
          <w:ilvl w:val="0"/>
          <w:numId w:val="104"/>
        </w:numPr>
        <w:jc w:val="both"/>
        <w:rPr>
          <w:sz w:val="22"/>
          <w:szCs w:val="22"/>
        </w:rPr>
      </w:pPr>
      <w:r w:rsidRPr="006E18B7">
        <w:rPr>
          <w:sz w:val="22"/>
          <w:szCs w:val="22"/>
        </w:rPr>
        <w:t>Prevents project failure by continuous monitoring.</w:t>
      </w:r>
    </w:p>
    <w:p w:rsidR="00674027" w:rsidRPr="006E18B7" w:rsidRDefault="00674027" w:rsidP="009D6234">
      <w:pPr>
        <w:pStyle w:val="NormalWeb"/>
        <w:numPr>
          <w:ilvl w:val="0"/>
          <w:numId w:val="104"/>
        </w:numPr>
        <w:jc w:val="both"/>
        <w:rPr>
          <w:sz w:val="22"/>
          <w:szCs w:val="22"/>
        </w:rPr>
      </w:pPr>
      <w:r w:rsidRPr="006E18B7">
        <w:rPr>
          <w:sz w:val="22"/>
          <w:szCs w:val="22"/>
        </w:rPr>
        <w:t xml:space="preserve">Improves </w:t>
      </w:r>
      <w:r w:rsidRPr="006E18B7">
        <w:rPr>
          <w:rStyle w:val="Strong"/>
          <w:sz w:val="22"/>
          <w:szCs w:val="22"/>
        </w:rPr>
        <w:t>accountability and transparency</w:t>
      </w:r>
      <w:r w:rsidRPr="006E18B7">
        <w:rPr>
          <w:sz w:val="22"/>
          <w:szCs w:val="22"/>
        </w:rPr>
        <w: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5"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5. Key Components of Project Implementation</w:t>
      </w:r>
    </w:p>
    <w:p w:rsidR="00674027" w:rsidRPr="006E18B7" w:rsidRDefault="00674027" w:rsidP="009D6234">
      <w:pPr>
        <w:pStyle w:val="NormalWeb"/>
        <w:jc w:val="both"/>
        <w:rPr>
          <w:sz w:val="22"/>
          <w:szCs w:val="22"/>
        </w:rPr>
      </w:pPr>
      <w:r w:rsidRPr="006E18B7">
        <w:rPr>
          <w:sz w:val="22"/>
          <w:szCs w:val="22"/>
        </w:rPr>
        <w:t>Project implementation involves several essential elements: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6"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 Mobilisation of Resources</w:t>
      </w:r>
    </w:p>
    <w:p w:rsidR="00674027" w:rsidRPr="006E18B7" w:rsidRDefault="00674027" w:rsidP="009D6234">
      <w:pPr>
        <w:pStyle w:val="NormalWeb"/>
        <w:jc w:val="both"/>
        <w:rPr>
          <w:sz w:val="22"/>
          <w:szCs w:val="22"/>
        </w:rPr>
      </w:pPr>
      <w:r w:rsidRPr="006E18B7">
        <w:rPr>
          <w:sz w:val="22"/>
          <w:szCs w:val="22"/>
        </w:rPr>
        <w:t>All necessary resources are arranged:</w:t>
      </w:r>
    </w:p>
    <w:p w:rsidR="00674027" w:rsidRPr="006E18B7" w:rsidRDefault="00674027" w:rsidP="009D6234">
      <w:pPr>
        <w:pStyle w:val="NormalWeb"/>
        <w:numPr>
          <w:ilvl w:val="0"/>
          <w:numId w:val="105"/>
        </w:numPr>
        <w:jc w:val="both"/>
        <w:rPr>
          <w:sz w:val="22"/>
          <w:szCs w:val="22"/>
        </w:rPr>
      </w:pPr>
      <w:r w:rsidRPr="006E18B7">
        <w:rPr>
          <w:sz w:val="22"/>
          <w:szCs w:val="22"/>
        </w:rPr>
        <w:t>Human resources (project team, volunteers, experts)</w:t>
      </w:r>
    </w:p>
    <w:p w:rsidR="00674027" w:rsidRPr="006E18B7" w:rsidRDefault="00674027" w:rsidP="009D6234">
      <w:pPr>
        <w:pStyle w:val="NormalWeb"/>
        <w:numPr>
          <w:ilvl w:val="0"/>
          <w:numId w:val="105"/>
        </w:numPr>
        <w:jc w:val="both"/>
        <w:rPr>
          <w:sz w:val="22"/>
          <w:szCs w:val="22"/>
        </w:rPr>
      </w:pPr>
      <w:r w:rsidRPr="006E18B7">
        <w:rPr>
          <w:sz w:val="22"/>
          <w:szCs w:val="22"/>
        </w:rPr>
        <w:t>Financial resources (budget, funds)</w:t>
      </w:r>
    </w:p>
    <w:p w:rsidR="00674027" w:rsidRPr="006E18B7" w:rsidRDefault="00674027" w:rsidP="009D6234">
      <w:pPr>
        <w:pStyle w:val="NormalWeb"/>
        <w:numPr>
          <w:ilvl w:val="0"/>
          <w:numId w:val="105"/>
        </w:numPr>
        <w:jc w:val="both"/>
        <w:rPr>
          <w:sz w:val="22"/>
          <w:szCs w:val="22"/>
        </w:rPr>
      </w:pPr>
      <w:r w:rsidRPr="006E18B7">
        <w:rPr>
          <w:sz w:val="22"/>
          <w:szCs w:val="22"/>
        </w:rPr>
        <w:t>Materials and equipment</w:t>
      </w:r>
    </w:p>
    <w:p w:rsidR="00674027" w:rsidRPr="006E18B7" w:rsidRDefault="00674027" w:rsidP="009D6234">
      <w:pPr>
        <w:pStyle w:val="NormalWeb"/>
        <w:numPr>
          <w:ilvl w:val="0"/>
          <w:numId w:val="105"/>
        </w:numPr>
        <w:jc w:val="both"/>
        <w:rPr>
          <w:sz w:val="22"/>
          <w:szCs w:val="22"/>
        </w:rPr>
      </w:pPr>
      <w:r w:rsidRPr="006E18B7">
        <w:rPr>
          <w:sz w:val="22"/>
          <w:szCs w:val="22"/>
        </w:rPr>
        <w:t>Technology and tools</w:t>
      </w:r>
    </w:p>
    <w:p w:rsidR="00674027" w:rsidRPr="006E18B7" w:rsidRDefault="00674027" w:rsidP="009D6234">
      <w:pPr>
        <w:pStyle w:val="NormalWeb"/>
        <w:jc w:val="both"/>
        <w:rPr>
          <w:sz w:val="22"/>
          <w:szCs w:val="22"/>
        </w:rPr>
      </w:pPr>
      <w:r w:rsidRPr="006E18B7">
        <w:rPr>
          <w:sz w:val="22"/>
          <w:szCs w:val="22"/>
        </w:rPr>
        <w:t>Without proper resource mobilization, implementation cannot begin.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7"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2. Project Team Formation</w:t>
      </w:r>
    </w:p>
    <w:p w:rsidR="00674027" w:rsidRPr="006E18B7" w:rsidRDefault="00674027" w:rsidP="009D6234">
      <w:pPr>
        <w:pStyle w:val="NormalWeb"/>
        <w:jc w:val="both"/>
        <w:rPr>
          <w:sz w:val="22"/>
          <w:szCs w:val="22"/>
        </w:rPr>
      </w:pPr>
      <w:r w:rsidRPr="006E18B7">
        <w:rPr>
          <w:sz w:val="22"/>
          <w:szCs w:val="22"/>
        </w:rPr>
        <w:t>Defines roles and responsibilities:</w:t>
      </w:r>
    </w:p>
    <w:p w:rsidR="00674027" w:rsidRPr="006E18B7" w:rsidRDefault="00674027" w:rsidP="009D6234">
      <w:pPr>
        <w:pStyle w:val="NormalWeb"/>
        <w:numPr>
          <w:ilvl w:val="0"/>
          <w:numId w:val="106"/>
        </w:numPr>
        <w:jc w:val="both"/>
        <w:rPr>
          <w:sz w:val="22"/>
          <w:szCs w:val="22"/>
        </w:rPr>
      </w:pPr>
      <w:r w:rsidRPr="006E18B7">
        <w:rPr>
          <w:sz w:val="22"/>
          <w:szCs w:val="22"/>
        </w:rPr>
        <w:t>Project Manager</w:t>
      </w:r>
    </w:p>
    <w:p w:rsidR="00674027" w:rsidRPr="006E18B7" w:rsidRDefault="00674027" w:rsidP="009D6234">
      <w:pPr>
        <w:pStyle w:val="NormalWeb"/>
        <w:numPr>
          <w:ilvl w:val="0"/>
          <w:numId w:val="106"/>
        </w:numPr>
        <w:jc w:val="both"/>
        <w:rPr>
          <w:sz w:val="22"/>
          <w:szCs w:val="22"/>
        </w:rPr>
      </w:pPr>
      <w:r w:rsidRPr="006E18B7">
        <w:rPr>
          <w:sz w:val="22"/>
          <w:szCs w:val="22"/>
        </w:rPr>
        <w:t>Coordinators</w:t>
      </w:r>
    </w:p>
    <w:p w:rsidR="00674027" w:rsidRPr="006E18B7" w:rsidRDefault="00674027" w:rsidP="009D6234">
      <w:pPr>
        <w:pStyle w:val="NormalWeb"/>
        <w:numPr>
          <w:ilvl w:val="0"/>
          <w:numId w:val="106"/>
        </w:numPr>
        <w:jc w:val="both"/>
        <w:rPr>
          <w:sz w:val="22"/>
          <w:szCs w:val="22"/>
        </w:rPr>
      </w:pPr>
      <w:r w:rsidRPr="006E18B7">
        <w:rPr>
          <w:sz w:val="22"/>
          <w:szCs w:val="22"/>
        </w:rPr>
        <w:lastRenderedPageBreak/>
        <w:t>Field workers</w:t>
      </w:r>
    </w:p>
    <w:p w:rsidR="00674027" w:rsidRPr="006E18B7" w:rsidRDefault="00674027" w:rsidP="009D6234">
      <w:pPr>
        <w:pStyle w:val="NormalWeb"/>
        <w:numPr>
          <w:ilvl w:val="0"/>
          <w:numId w:val="106"/>
        </w:numPr>
        <w:jc w:val="both"/>
        <w:rPr>
          <w:sz w:val="22"/>
          <w:szCs w:val="22"/>
        </w:rPr>
      </w:pPr>
      <w:r w:rsidRPr="006E18B7">
        <w:rPr>
          <w:sz w:val="22"/>
          <w:szCs w:val="22"/>
        </w:rPr>
        <w:t>Technical experts</w:t>
      </w:r>
    </w:p>
    <w:p w:rsidR="00674027" w:rsidRPr="006E18B7" w:rsidRDefault="00674027" w:rsidP="009D6234">
      <w:pPr>
        <w:pStyle w:val="NormalWeb"/>
        <w:numPr>
          <w:ilvl w:val="0"/>
          <w:numId w:val="106"/>
        </w:numPr>
        <w:jc w:val="both"/>
        <w:rPr>
          <w:sz w:val="22"/>
          <w:szCs w:val="22"/>
        </w:rPr>
      </w:pPr>
      <w:r w:rsidRPr="006E18B7">
        <w:rPr>
          <w:sz w:val="22"/>
          <w:szCs w:val="22"/>
        </w:rPr>
        <w:t>Support staff</w:t>
      </w:r>
    </w:p>
    <w:p w:rsidR="00674027" w:rsidRPr="006E18B7" w:rsidRDefault="00674027" w:rsidP="009D6234">
      <w:pPr>
        <w:pStyle w:val="NormalWeb"/>
        <w:jc w:val="both"/>
        <w:rPr>
          <w:sz w:val="22"/>
          <w:szCs w:val="22"/>
        </w:rPr>
      </w:pPr>
      <w:r w:rsidRPr="006E18B7">
        <w:rPr>
          <w:sz w:val="22"/>
          <w:szCs w:val="22"/>
        </w:rPr>
        <w:t>Team members must be skilled and well-trained.</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8"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3. Activity Execution</w:t>
      </w:r>
    </w:p>
    <w:p w:rsidR="00674027" w:rsidRPr="006E18B7" w:rsidRDefault="00674027" w:rsidP="009D6234">
      <w:pPr>
        <w:pStyle w:val="NormalWeb"/>
        <w:jc w:val="both"/>
        <w:rPr>
          <w:sz w:val="22"/>
          <w:szCs w:val="22"/>
        </w:rPr>
      </w:pPr>
      <w:r w:rsidRPr="006E18B7">
        <w:rPr>
          <w:sz w:val="22"/>
          <w:szCs w:val="22"/>
        </w:rPr>
        <w:t>All planned project activities are executed systematically:</w:t>
      </w:r>
    </w:p>
    <w:p w:rsidR="00674027" w:rsidRPr="006E18B7" w:rsidRDefault="00674027" w:rsidP="009D6234">
      <w:pPr>
        <w:pStyle w:val="NormalWeb"/>
        <w:numPr>
          <w:ilvl w:val="0"/>
          <w:numId w:val="107"/>
        </w:numPr>
        <w:jc w:val="both"/>
        <w:rPr>
          <w:sz w:val="22"/>
          <w:szCs w:val="22"/>
        </w:rPr>
      </w:pPr>
      <w:r w:rsidRPr="006E18B7">
        <w:rPr>
          <w:sz w:val="22"/>
          <w:szCs w:val="22"/>
        </w:rPr>
        <w:t>Workshops</w:t>
      </w:r>
    </w:p>
    <w:p w:rsidR="00674027" w:rsidRPr="006E18B7" w:rsidRDefault="00674027" w:rsidP="009D6234">
      <w:pPr>
        <w:pStyle w:val="NormalWeb"/>
        <w:numPr>
          <w:ilvl w:val="0"/>
          <w:numId w:val="107"/>
        </w:numPr>
        <w:jc w:val="both"/>
        <w:rPr>
          <w:sz w:val="22"/>
          <w:szCs w:val="22"/>
        </w:rPr>
      </w:pPr>
      <w:r w:rsidRPr="006E18B7">
        <w:rPr>
          <w:sz w:val="22"/>
          <w:szCs w:val="22"/>
        </w:rPr>
        <w:t>Awareness programs</w:t>
      </w:r>
    </w:p>
    <w:p w:rsidR="00674027" w:rsidRPr="006E18B7" w:rsidRDefault="00674027" w:rsidP="009D6234">
      <w:pPr>
        <w:pStyle w:val="NormalWeb"/>
        <w:numPr>
          <w:ilvl w:val="0"/>
          <w:numId w:val="107"/>
        </w:numPr>
        <w:jc w:val="both"/>
        <w:rPr>
          <w:sz w:val="22"/>
          <w:szCs w:val="22"/>
        </w:rPr>
      </w:pPr>
      <w:r w:rsidRPr="006E18B7">
        <w:rPr>
          <w:sz w:val="22"/>
          <w:szCs w:val="22"/>
        </w:rPr>
        <w:t>Construction activities</w:t>
      </w:r>
    </w:p>
    <w:p w:rsidR="00674027" w:rsidRPr="006E18B7" w:rsidRDefault="00674027" w:rsidP="009D6234">
      <w:pPr>
        <w:pStyle w:val="NormalWeb"/>
        <w:numPr>
          <w:ilvl w:val="0"/>
          <w:numId w:val="107"/>
        </w:numPr>
        <w:jc w:val="both"/>
        <w:rPr>
          <w:sz w:val="22"/>
          <w:szCs w:val="22"/>
        </w:rPr>
      </w:pPr>
      <w:r w:rsidRPr="006E18B7">
        <w:rPr>
          <w:sz w:val="22"/>
          <w:szCs w:val="22"/>
        </w:rPr>
        <w:t>Training sessions</w:t>
      </w:r>
    </w:p>
    <w:p w:rsidR="00674027" w:rsidRPr="006E18B7" w:rsidRDefault="00674027" w:rsidP="009D6234">
      <w:pPr>
        <w:pStyle w:val="NormalWeb"/>
        <w:numPr>
          <w:ilvl w:val="0"/>
          <w:numId w:val="107"/>
        </w:numPr>
        <w:jc w:val="both"/>
        <w:rPr>
          <w:sz w:val="22"/>
          <w:szCs w:val="22"/>
        </w:rPr>
      </w:pPr>
      <w:r w:rsidRPr="006E18B7">
        <w:rPr>
          <w:sz w:val="22"/>
          <w:szCs w:val="22"/>
        </w:rPr>
        <w:t>Surveys</w:t>
      </w:r>
    </w:p>
    <w:p w:rsidR="00674027" w:rsidRPr="006E18B7" w:rsidRDefault="00674027" w:rsidP="009D6234">
      <w:pPr>
        <w:pStyle w:val="NormalWeb"/>
        <w:numPr>
          <w:ilvl w:val="0"/>
          <w:numId w:val="107"/>
        </w:numPr>
        <w:jc w:val="both"/>
        <w:rPr>
          <w:sz w:val="22"/>
          <w:szCs w:val="22"/>
        </w:rPr>
      </w:pPr>
      <w:r w:rsidRPr="006E18B7">
        <w:rPr>
          <w:sz w:val="22"/>
          <w:szCs w:val="22"/>
        </w:rPr>
        <w:t>Field visits</w:t>
      </w:r>
    </w:p>
    <w:p w:rsidR="00674027" w:rsidRPr="006E18B7" w:rsidRDefault="00674027" w:rsidP="009D6234">
      <w:pPr>
        <w:pStyle w:val="NormalWeb"/>
        <w:jc w:val="both"/>
        <w:rPr>
          <w:sz w:val="22"/>
          <w:szCs w:val="22"/>
        </w:rPr>
      </w:pPr>
      <w:r w:rsidRPr="006E18B7">
        <w:rPr>
          <w:sz w:val="22"/>
          <w:szCs w:val="22"/>
        </w:rPr>
        <w:t>Execution must follow the project plan and schedule.</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09"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4. Time Management</w:t>
      </w:r>
    </w:p>
    <w:p w:rsidR="00674027" w:rsidRPr="006E18B7" w:rsidRDefault="00674027" w:rsidP="009D6234">
      <w:pPr>
        <w:pStyle w:val="NormalWeb"/>
        <w:jc w:val="both"/>
        <w:rPr>
          <w:sz w:val="22"/>
          <w:szCs w:val="22"/>
        </w:rPr>
      </w:pPr>
      <w:r w:rsidRPr="006E18B7">
        <w:rPr>
          <w:sz w:val="22"/>
          <w:szCs w:val="22"/>
        </w:rPr>
        <w:t xml:space="preserve">A timeline or Gantt </w:t>
      </w:r>
      <w:proofErr w:type="gramStart"/>
      <w:r w:rsidRPr="006E18B7">
        <w:rPr>
          <w:sz w:val="22"/>
          <w:szCs w:val="22"/>
        </w:rPr>
        <w:t>Chart</w:t>
      </w:r>
      <w:proofErr w:type="gramEnd"/>
      <w:r w:rsidRPr="006E18B7">
        <w:rPr>
          <w:sz w:val="22"/>
          <w:szCs w:val="22"/>
        </w:rPr>
        <w:t xml:space="preserve"> helps monitor progress.</w:t>
      </w:r>
      <w:r w:rsidRPr="006E18B7">
        <w:rPr>
          <w:sz w:val="22"/>
          <w:szCs w:val="22"/>
        </w:rPr>
        <w:br/>
        <w:t>Delays are addressed immediately to maintain deadlines.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0"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5. Financial Management</w:t>
      </w:r>
    </w:p>
    <w:p w:rsidR="00674027" w:rsidRPr="006E18B7" w:rsidRDefault="00674027" w:rsidP="009D6234">
      <w:pPr>
        <w:pStyle w:val="NormalWeb"/>
        <w:jc w:val="both"/>
        <w:rPr>
          <w:sz w:val="22"/>
          <w:szCs w:val="22"/>
        </w:rPr>
      </w:pPr>
      <w:r w:rsidRPr="006E18B7">
        <w:rPr>
          <w:sz w:val="22"/>
          <w:szCs w:val="22"/>
        </w:rPr>
        <w:t>Includes:</w:t>
      </w:r>
    </w:p>
    <w:p w:rsidR="00674027" w:rsidRPr="006E18B7" w:rsidRDefault="00674027" w:rsidP="009D6234">
      <w:pPr>
        <w:pStyle w:val="NormalWeb"/>
        <w:numPr>
          <w:ilvl w:val="0"/>
          <w:numId w:val="108"/>
        </w:numPr>
        <w:jc w:val="both"/>
        <w:rPr>
          <w:sz w:val="22"/>
          <w:szCs w:val="22"/>
        </w:rPr>
      </w:pPr>
      <w:r w:rsidRPr="006E18B7">
        <w:rPr>
          <w:sz w:val="22"/>
          <w:szCs w:val="22"/>
        </w:rPr>
        <w:t>Budget allocation</w:t>
      </w:r>
    </w:p>
    <w:p w:rsidR="00674027" w:rsidRPr="006E18B7" w:rsidRDefault="00674027" w:rsidP="009D6234">
      <w:pPr>
        <w:pStyle w:val="NormalWeb"/>
        <w:numPr>
          <w:ilvl w:val="0"/>
          <w:numId w:val="108"/>
        </w:numPr>
        <w:jc w:val="both"/>
        <w:rPr>
          <w:sz w:val="22"/>
          <w:szCs w:val="22"/>
        </w:rPr>
      </w:pPr>
      <w:r w:rsidRPr="006E18B7">
        <w:rPr>
          <w:sz w:val="22"/>
          <w:szCs w:val="22"/>
        </w:rPr>
        <w:t>Financial tracking</w:t>
      </w:r>
    </w:p>
    <w:p w:rsidR="00674027" w:rsidRPr="006E18B7" w:rsidRDefault="00674027" w:rsidP="009D6234">
      <w:pPr>
        <w:pStyle w:val="NormalWeb"/>
        <w:numPr>
          <w:ilvl w:val="0"/>
          <w:numId w:val="108"/>
        </w:numPr>
        <w:jc w:val="both"/>
        <w:rPr>
          <w:sz w:val="22"/>
          <w:szCs w:val="22"/>
        </w:rPr>
      </w:pPr>
      <w:r w:rsidRPr="006E18B7">
        <w:rPr>
          <w:sz w:val="22"/>
          <w:szCs w:val="22"/>
        </w:rPr>
        <w:t>Accounting and auditing</w:t>
      </w:r>
    </w:p>
    <w:p w:rsidR="00674027" w:rsidRPr="006E18B7" w:rsidRDefault="00674027" w:rsidP="009D6234">
      <w:pPr>
        <w:pStyle w:val="NormalWeb"/>
        <w:numPr>
          <w:ilvl w:val="0"/>
          <w:numId w:val="108"/>
        </w:numPr>
        <w:jc w:val="both"/>
        <w:rPr>
          <w:sz w:val="22"/>
          <w:szCs w:val="22"/>
        </w:rPr>
      </w:pPr>
      <w:r w:rsidRPr="006E18B7">
        <w:rPr>
          <w:sz w:val="22"/>
          <w:szCs w:val="22"/>
        </w:rPr>
        <w:t>Controlling expenses</w:t>
      </w:r>
    </w:p>
    <w:p w:rsidR="00674027" w:rsidRPr="006E18B7" w:rsidRDefault="00674027" w:rsidP="009D6234">
      <w:pPr>
        <w:pStyle w:val="NormalWeb"/>
        <w:jc w:val="both"/>
        <w:rPr>
          <w:sz w:val="22"/>
          <w:szCs w:val="22"/>
        </w:rPr>
      </w:pPr>
      <w:r w:rsidRPr="006E18B7">
        <w:rPr>
          <w:sz w:val="22"/>
          <w:szCs w:val="22"/>
        </w:rPr>
        <w:t>Ensures funds are used appropriately and transparently.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1"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6. Communication and Coordination</w:t>
      </w:r>
    </w:p>
    <w:p w:rsidR="00674027" w:rsidRPr="006E18B7" w:rsidRDefault="00674027" w:rsidP="009D6234">
      <w:pPr>
        <w:pStyle w:val="NormalWeb"/>
        <w:jc w:val="both"/>
        <w:rPr>
          <w:sz w:val="22"/>
          <w:szCs w:val="22"/>
        </w:rPr>
      </w:pPr>
      <w:r w:rsidRPr="006E18B7">
        <w:rPr>
          <w:sz w:val="22"/>
          <w:szCs w:val="22"/>
        </w:rPr>
        <w:t>Smooth coordination among:</w:t>
      </w:r>
    </w:p>
    <w:p w:rsidR="00674027" w:rsidRPr="006E18B7" w:rsidRDefault="00674027" w:rsidP="009D6234">
      <w:pPr>
        <w:pStyle w:val="NormalWeb"/>
        <w:numPr>
          <w:ilvl w:val="0"/>
          <w:numId w:val="109"/>
        </w:numPr>
        <w:jc w:val="both"/>
        <w:rPr>
          <w:sz w:val="22"/>
          <w:szCs w:val="22"/>
        </w:rPr>
      </w:pPr>
      <w:r w:rsidRPr="006E18B7">
        <w:rPr>
          <w:sz w:val="22"/>
          <w:szCs w:val="22"/>
        </w:rPr>
        <w:t>Project team</w:t>
      </w:r>
    </w:p>
    <w:p w:rsidR="00674027" w:rsidRPr="006E18B7" w:rsidRDefault="00674027" w:rsidP="009D6234">
      <w:pPr>
        <w:pStyle w:val="NormalWeb"/>
        <w:numPr>
          <w:ilvl w:val="0"/>
          <w:numId w:val="109"/>
        </w:numPr>
        <w:jc w:val="both"/>
        <w:rPr>
          <w:sz w:val="22"/>
          <w:szCs w:val="22"/>
        </w:rPr>
      </w:pPr>
      <w:r w:rsidRPr="006E18B7">
        <w:rPr>
          <w:sz w:val="22"/>
          <w:szCs w:val="22"/>
        </w:rPr>
        <w:t>Stakeholders</w:t>
      </w:r>
    </w:p>
    <w:p w:rsidR="00674027" w:rsidRPr="006E18B7" w:rsidRDefault="00674027" w:rsidP="009D6234">
      <w:pPr>
        <w:pStyle w:val="NormalWeb"/>
        <w:numPr>
          <w:ilvl w:val="0"/>
          <w:numId w:val="109"/>
        </w:numPr>
        <w:jc w:val="both"/>
        <w:rPr>
          <w:sz w:val="22"/>
          <w:szCs w:val="22"/>
        </w:rPr>
      </w:pPr>
      <w:r w:rsidRPr="006E18B7">
        <w:rPr>
          <w:sz w:val="22"/>
          <w:szCs w:val="22"/>
        </w:rPr>
        <w:t>Beneficiaries</w:t>
      </w:r>
    </w:p>
    <w:p w:rsidR="00674027" w:rsidRPr="006E18B7" w:rsidRDefault="00674027" w:rsidP="009D6234">
      <w:pPr>
        <w:pStyle w:val="NormalWeb"/>
        <w:numPr>
          <w:ilvl w:val="0"/>
          <w:numId w:val="109"/>
        </w:numPr>
        <w:jc w:val="both"/>
        <w:rPr>
          <w:sz w:val="22"/>
          <w:szCs w:val="22"/>
        </w:rPr>
      </w:pPr>
      <w:r w:rsidRPr="006E18B7">
        <w:rPr>
          <w:sz w:val="22"/>
          <w:szCs w:val="22"/>
        </w:rPr>
        <w:t>Funding agencies</w:t>
      </w:r>
    </w:p>
    <w:p w:rsidR="00674027" w:rsidRPr="006E18B7" w:rsidRDefault="00674027" w:rsidP="009D6234">
      <w:pPr>
        <w:pStyle w:val="NormalWeb"/>
        <w:numPr>
          <w:ilvl w:val="0"/>
          <w:numId w:val="109"/>
        </w:numPr>
        <w:jc w:val="both"/>
        <w:rPr>
          <w:sz w:val="22"/>
          <w:szCs w:val="22"/>
        </w:rPr>
      </w:pPr>
      <w:r w:rsidRPr="006E18B7">
        <w:rPr>
          <w:sz w:val="22"/>
          <w:szCs w:val="22"/>
        </w:rPr>
        <w:t>Government departments</w:t>
      </w:r>
    </w:p>
    <w:p w:rsidR="00674027" w:rsidRPr="006E18B7" w:rsidRDefault="00674027" w:rsidP="009D6234">
      <w:pPr>
        <w:pStyle w:val="NormalWeb"/>
        <w:jc w:val="both"/>
        <w:rPr>
          <w:sz w:val="22"/>
          <w:szCs w:val="22"/>
        </w:rPr>
      </w:pPr>
      <w:r w:rsidRPr="006E18B7">
        <w:rPr>
          <w:sz w:val="22"/>
          <w:szCs w:val="22"/>
        </w:rPr>
        <w:lastRenderedPageBreak/>
        <w:t>Regular meetings and reports support effective implementation.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2"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7. Monitoring and Control</w:t>
      </w:r>
    </w:p>
    <w:p w:rsidR="00674027" w:rsidRPr="006E18B7" w:rsidRDefault="00674027" w:rsidP="009D6234">
      <w:pPr>
        <w:pStyle w:val="NormalWeb"/>
        <w:jc w:val="both"/>
        <w:rPr>
          <w:sz w:val="22"/>
          <w:szCs w:val="22"/>
        </w:rPr>
      </w:pPr>
      <w:r w:rsidRPr="006E18B7">
        <w:rPr>
          <w:sz w:val="22"/>
          <w:szCs w:val="22"/>
        </w:rPr>
        <w:t>Monitoring ensures that the project stays on track.</w:t>
      </w:r>
      <w:r w:rsidRPr="006E18B7">
        <w:rPr>
          <w:sz w:val="22"/>
          <w:szCs w:val="22"/>
        </w:rPr>
        <w:br/>
        <w:t>Includes:</w:t>
      </w:r>
    </w:p>
    <w:p w:rsidR="00674027" w:rsidRPr="006E18B7" w:rsidRDefault="00674027" w:rsidP="009D6234">
      <w:pPr>
        <w:pStyle w:val="NormalWeb"/>
        <w:numPr>
          <w:ilvl w:val="0"/>
          <w:numId w:val="110"/>
        </w:numPr>
        <w:jc w:val="both"/>
        <w:rPr>
          <w:sz w:val="22"/>
          <w:szCs w:val="22"/>
        </w:rPr>
      </w:pPr>
      <w:r w:rsidRPr="006E18B7">
        <w:rPr>
          <w:sz w:val="22"/>
          <w:szCs w:val="22"/>
        </w:rPr>
        <w:t>Progress reviews</w:t>
      </w:r>
    </w:p>
    <w:p w:rsidR="00674027" w:rsidRPr="006E18B7" w:rsidRDefault="00674027" w:rsidP="009D6234">
      <w:pPr>
        <w:pStyle w:val="NormalWeb"/>
        <w:numPr>
          <w:ilvl w:val="0"/>
          <w:numId w:val="110"/>
        </w:numPr>
        <w:jc w:val="both"/>
        <w:rPr>
          <w:sz w:val="22"/>
          <w:szCs w:val="22"/>
        </w:rPr>
      </w:pPr>
      <w:r w:rsidRPr="006E18B7">
        <w:rPr>
          <w:sz w:val="22"/>
          <w:szCs w:val="22"/>
        </w:rPr>
        <w:t>Field reports</w:t>
      </w:r>
    </w:p>
    <w:p w:rsidR="00674027" w:rsidRPr="006E18B7" w:rsidRDefault="00674027" w:rsidP="009D6234">
      <w:pPr>
        <w:pStyle w:val="NormalWeb"/>
        <w:numPr>
          <w:ilvl w:val="0"/>
          <w:numId w:val="110"/>
        </w:numPr>
        <w:jc w:val="both"/>
        <w:rPr>
          <w:sz w:val="22"/>
          <w:szCs w:val="22"/>
        </w:rPr>
      </w:pPr>
      <w:r w:rsidRPr="006E18B7">
        <w:rPr>
          <w:sz w:val="22"/>
          <w:szCs w:val="22"/>
        </w:rPr>
        <w:t>Performance indicators</w:t>
      </w:r>
    </w:p>
    <w:p w:rsidR="00674027" w:rsidRPr="006E18B7" w:rsidRDefault="00674027" w:rsidP="009D6234">
      <w:pPr>
        <w:pStyle w:val="NormalWeb"/>
        <w:numPr>
          <w:ilvl w:val="0"/>
          <w:numId w:val="110"/>
        </w:numPr>
        <w:jc w:val="both"/>
        <w:rPr>
          <w:sz w:val="22"/>
          <w:szCs w:val="22"/>
        </w:rPr>
      </w:pPr>
      <w:r w:rsidRPr="006E18B7">
        <w:rPr>
          <w:sz w:val="22"/>
          <w:szCs w:val="22"/>
        </w:rPr>
        <w:t>Comparing actual vs. planned progress</w:t>
      </w:r>
    </w:p>
    <w:p w:rsidR="00674027" w:rsidRPr="006E18B7" w:rsidRDefault="00674027" w:rsidP="009D6234">
      <w:pPr>
        <w:pStyle w:val="NormalWeb"/>
        <w:jc w:val="both"/>
        <w:rPr>
          <w:sz w:val="22"/>
          <w:szCs w:val="22"/>
        </w:rPr>
      </w:pPr>
      <w:r w:rsidRPr="006E18B7">
        <w:rPr>
          <w:sz w:val="22"/>
          <w:szCs w:val="22"/>
        </w:rPr>
        <w:t>Corrective actions are taken when deviations occur.</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3"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8. Documentation</w:t>
      </w:r>
    </w:p>
    <w:p w:rsidR="00674027" w:rsidRPr="006E18B7" w:rsidRDefault="00674027" w:rsidP="009D6234">
      <w:pPr>
        <w:pStyle w:val="NormalWeb"/>
        <w:jc w:val="both"/>
        <w:rPr>
          <w:sz w:val="22"/>
          <w:szCs w:val="22"/>
        </w:rPr>
      </w:pPr>
      <w:r w:rsidRPr="006E18B7">
        <w:rPr>
          <w:sz w:val="22"/>
          <w:szCs w:val="22"/>
        </w:rPr>
        <w:t>Proper records are maintained:</w:t>
      </w:r>
    </w:p>
    <w:p w:rsidR="00674027" w:rsidRPr="006E18B7" w:rsidRDefault="00674027" w:rsidP="009D6234">
      <w:pPr>
        <w:pStyle w:val="NormalWeb"/>
        <w:numPr>
          <w:ilvl w:val="0"/>
          <w:numId w:val="111"/>
        </w:numPr>
        <w:jc w:val="both"/>
        <w:rPr>
          <w:sz w:val="22"/>
          <w:szCs w:val="22"/>
        </w:rPr>
      </w:pPr>
      <w:r w:rsidRPr="006E18B7">
        <w:rPr>
          <w:sz w:val="22"/>
          <w:szCs w:val="22"/>
        </w:rPr>
        <w:t>Activity reports</w:t>
      </w:r>
    </w:p>
    <w:p w:rsidR="00674027" w:rsidRPr="006E18B7" w:rsidRDefault="00674027" w:rsidP="009D6234">
      <w:pPr>
        <w:pStyle w:val="NormalWeb"/>
        <w:numPr>
          <w:ilvl w:val="0"/>
          <w:numId w:val="111"/>
        </w:numPr>
        <w:jc w:val="both"/>
        <w:rPr>
          <w:sz w:val="22"/>
          <w:szCs w:val="22"/>
        </w:rPr>
      </w:pPr>
      <w:r w:rsidRPr="006E18B7">
        <w:rPr>
          <w:sz w:val="22"/>
          <w:szCs w:val="22"/>
        </w:rPr>
        <w:t>Attendance sheets</w:t>
      </w:r>
    </w:p>
    <w:p w:rsidR="00674027" w:rsidRPr="006E18B7" w:rsidRDefault="00674027" w:rsidP="009D6234">
      <w:pPr>
        <w:pStyle w:val="NormalWeb"/>
        <w:numPr>
          <w:ilvl w:val="0"/>
          <w:numId w:val="111"/>
        </w:numPr>
        <w:jc w:val="both"/>
        <w:rPr>
          <w:sz w:val="22"/>
          <w:szCs w:val="22"/>
        </w:rPr>
      </w:pPr>
      <w:r w:rsidRPr="006E18B7">
        <w:rPr>
          <w:sz w:val="22"/>
          <w:szCs w:val="22"/>
        </w:rPr>
        <w:t>Photographs</w:t>
      </w:r>
    </w:p>
    <w:p w:rsidR="00674027" w:rsidRPr="006E18B7" w:rsidRDefault="00674027" w:rsidP="009D6234">
      <w:pPr>
        <w:pStyle w:val="NormalWeb"/>
        <w:numPr>
          <w:ilvl w:val="0"/>
          <w:numId w:val="111"/>
        </w:numPr>
        <w:jc w:val="both"/>
        <w:rPr>
          <w:sz w:val="22"/>
          <w:szCs w:val="22"/>
        </w:rPr>
      </w:pPr>
      <w:r w:rsidRPr="006E18B7">
        <w:rPr>
          <w:sz w:val="22"/>
          <w:szCs w:val="22"/>
        </w:rPr>
        <w:t>Financial statements</w:t>
      </w:r>
    </w:p>
    <w:p w:rsidR="00674027" w:rsidRPr="006E18B7" w:rsidRDefault="00674027" w:rsidP="009D6234">
      <w:pPr>
        <w:pStyle w:val="NormalWeb"/>
        <w:numPr>
          <w:ilvl w:val="0"/>
          <w:numId w:val="111"/>
        </w:numPr>
        <w:jc w:val="both"/>
        <w:rPr>
          <w:sz w:val="22"/>
          <w:szCs w:val="22"/>
        </w:rPr>
      </w:pPr>
      <w:r w:rsidRPr="006E18B7">
        <w:rPr>
          <w:sz w:val="22"/>
          <w:szCs w:val="22"/>
        </w:rPr>
        <w:t>Feedback forms</w:t>
      </w:r>
    </w:p>
    <w:p w:rsidR="00674027" w:rsidRPr="006E18B7" w:rsidRDefault="00674027" w:rsidP="009D6234">
      <w:pPr>
        <w:pStyle w:val="NormalWeb"/>
        <w:jc w:val="both"/>
        <w:rPr>
          <w:sz w:val="22"/>
          <w:szCs w:val="22"/>
        </w:rPr>
      </w:pPr>
      <w:r w:rsidRPr="006E18B7">
        <w:rPr>
          <w:sz w:val="22"/>
          <w:szCs w:val="22"/>
        </w:rPr>
        <w:t>Documentation ensures accountability and helps in final evaluation.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4"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9. Risk Management</w:t>
      </w:r>
    </w:p>
    <w:p w:rsidR="00674027" w:rsidRPr="006E18B7" w:rsidRDefault="00674027" w:rsidP="009D6234">
      <w:pPr>
        <w:pStyle w:val="NormalWeb"/>
        <w:jc w:val="both"/>
        <w:rPr>
          <w:sz w:val="22"/>
          <w:szCs w:val="22"/>
        </w:rPr>
      </w:pPr>
      <w:r w:rsidRPr="006E18B7">
        <w:rPr>
          <w:sz w:val="22"/>
          <w:szCs w:val="22"/>
        </w:rPr>
        <w:t>Identifying problems such as:</w:t>
      </w:r>
    </w:p>
    <w:p w:rsidR="00674027" w:rsidRPr="006E18B7" w:rsidRDefault="00674027" w:rsidP="009D6234">
      <w:pPr>
        <w:pStyle w:val="NormalWeb"/>
        <w:numPr>
          <w:ilvl w:val="0"/>
          <w:numId w:val="112"/>
        </w:numPr>
        <w:jc w:val="both"/>
        <w:rPr>
          <w:sz w:val="22"/>
          <w:szCs w:val="22"/>
        </w:rPr>
      </w:pPr>
      <w:r w:rsidRPr="006E18B7">
        <w:rPr>
          <w:sz w:val="22"/>
          <w:szCs w:val="22"/>
        </w:rPr>
        <w:t>Budget shortages</w:t>
      </w:r>
    </w:p>
    <w:p w:rsidR="00674027" w:rsidRPr="006E18B7" w:rsidRDefault="00674027" w:rsidP="009D6234">
      <w:pPr>
        <w:pStyle w:val="NormalWeb"/>
        <w:numPr>
          <w:ilvl w:val="0"/>
          <w:numId w:val="112"/>
        </w:numPr>
        <w:jc w:val="both"/>
        <w:rPr>
          <w:sz w:val="22"/>
          <w:szCs w:val="22"/>
        </w:rPr>
      </w:pPr>
      <w:r w:rsidRPr="006E18B7">
        <w:rPr>
          <w:sz w:val="22"/>
          <w:szCs w:val="22"/>
        </w:rPr>
        <w:t>Staff turnover</w:t>
      </w:r>
    </w:p>
    <w:p w:rsidR="00674027" w:rsidRPr="006E18B7" w:rsidRDefault="00674027" w:rsidP="009D6234">
      <w:pPr>
        <w:pStyle w:val="NormalWeb"/>
        <w:numPr>
          <w:ilvl w:val="0"/>
          <w:numId w:val="112"/>
        </w:numPr>
        <w:jc w:val="both"/>
        <w:rPr>
          <w:sz w:val="22"/>
          <w:szCs w:val="22"/>
        </w:rPr>
      </w:pPr>
      <w:r w:rsidRPr="006E18B7">
        <w:rPr>
          <w:sz w:val="22"/>
          <w:szCs w:val="22"/>
        </w:rPr>
        <w:t>Technical issues</w:t>
      </w:r>
    </w:p>
    <w:p w:rsidR="00674027" w:rsidRPr="006E18B7" w:rsidRDefault="00674027" w:rsidP="009D6234">
      <w:pPr>
        <w:pStyle w:val="NormalWeb"/>
        <w:numPr>
          <w:ilvl w:val="0"/>
          <w:numId w:val="112"/>
        </w:numPr>
        <w:jc w:val="both"/>
        <w:rPr>
          <w:sz w:val="22"/>
          <w:szCs w:val="22"/>
        </w:rPr>
      </w:pPr>
      <w:r w:rsidRPr="006E18B7">
        <w:rPr>
          <w:sz w:val="22"/>
          <w:szCs w:val="22"/>
        </w:rPr>
        <w:t>Community resistance</w:t>
      </w:r>
    </w:p>
    <w:p w:rsidR="00674027" w:rsidRPr="006E18B7" w:rsidRDefault="00674027" w:rsidP="009D6234">
      <w:pPr>
        <w:pStyle w:val="NormalWeb"/>
        <w:numPr>
          <w:ilvl w:val="0"/>
          <w:numId w:val="112"/>
        </w:numPr>
        <w:jc w:val="both"/>
        <w:rPr>
          <w:sz w:val="22"/>
          <w:szCs w:val="22"/>
        </w:rPr>
      </w:pPr>
      <w:r w:rsidRPr="006E18B7">
        <w:rPr>
          <w:sz w:val="22"/>
          <w:szCs w:val="22"/>
        </w:rPr>
        <w:t>Environmental challenges</w:t>
      </w:r>
    </w:p>
    <w:p w:rsidR="00674027" w:rsidRPr="006E18B7" w:rsidRDefault="00674027" w:rsidP="009D6234">
      <w:pPr>
        <w:pStyle w:val="NormalWeb"/>
        <w:jc w:val="both"/>
        <w:rPr>
          <w:sz w:val="22"/>
          <w:szCs w:val="22"/>
        </w:rPr>
      </w:pPr>
      <w:r w:rsidRPr="006E18B7">
        <w:rPr>
          <w:sz w:val="22"/>
          <w:szCs w:val="22"/>
        </w:rPr>
        <w:t>Developing solutions to minimize negative effects.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5"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10. Quality Assurance</w:t>
      </w:r>
    </w:p>
    <w:p w:rsidR="00674027" w:rsidRPr="006E18B7" w:rsidRDefault="00674027" w:rsidP="009D6234">
      <w:pPr>
        <w:pStyle w:val="NormalWeb"/>
        <w:jc w:val="both"/>
        <w:rPr>
          <w:sz w:val="22"/>
          <w:szCs w:val="22"/>
        </w:rPr>
      </w:pPr>
      <w:r w:rsidRPr="006E18B7">
        <w:rPr>
          <w:sz w:val="22"/>
          <w:szCs w:val="22"/>
        </w:rPr>
        <w:t>Maintaining required standards in:</w:t>
      </w:r>
    </w:p>
    <w:p w:rsidR="00674027" w:rsidRPr="006E18B7" w:rsidRDefault="00674027" w:rsidP="009D6234">
      <w:pPr>
        <w:pStyle w:val="NormalWeb"/>
        <w:numPr>
          <w:ilvl w:val="0"/>
          <w:numId w:val="113"/>
        </w:numPr>
        <w:jc w:val="both"/>
        <w:rPr>
          <w:sz w:val="22"/>
          <w:szCs w:val="22"/>
        </w:rPr>
      </w:pPr>
      <w:r w:rsidRPr="006E18B7">
        <w:rPr>
          <w:sz w:val="22"/>
          <w:szCs w:val="22"/>
        </w:rPr>
        <w:t>Service delivery</w:t>
      </w:r>
    </w:p>
    <w:p w:rsidR="00674027" w:rsidRPr="006E18B7" w:rsidRDefault="00674027" w:rsidP="009D6234">
      <w:pPr>
        <w:pStyle w:val="NormalWeb"/>
        <w:numPr>
          <w:ilvl w:val="0"/>
          <w:numId w:val="113"/>
        </w:numPr>
        <w:jc w:val="both"/>
        <w:rPr>
          <w:sz w:val="22"/>
          <w:szCs w:val="22"/>
        </w:rPr>
      </w:pPr>
      <w:r w:rsidRPr="006E18B7">
        <w:rPr>
          <w:sz w:val="22"/>
          <w:szCs w:val="22"/>
        </w:rPr>
        <w:t>Technical work</w:t>
      </w:r>
    </w:p>
    <w:p w:rsidR="00674027" w:rsidRPr="006E18B7" w:rsidRDefault="00674027" w:rsidP="009D6234">
      <w:pPr>
        <w:pStyle w:val="NormalWeb"/>
        <w:numPr>
          <w:ilvl w:val="0"/>
          <w:numId w:val="113"/>
        </w:numPr>
        <w:jc w:val="both"/>
        <w:rPr>
          <w:sz w:val="22"/>
          <w:szCs w:val="22"/>
        </w:rPr>
      </w:pPr>
      <w:r w:rsidRPr="006E18B7">
        <w:rPr>
          <w:sz w:val="22"/>
          <w:szCs w:val="22"/>
        </w:rPr>
        <w:lastRenderedPageBreak/>
        <w:t>Beneficiary satisfaction</w:t>
      </w:r>
    </w:p>
    <w:p w:rsidR="00674027" w:rsidRPr="006E18B7" w:rsidRDefault="00674027" w:rsidP="009D6234">
      <w:pPr>
        <w:pStyle w:val="NormalWeb"/>
        <w:numPr>
          <w:ilvl w:val="0"/>
          <w:numId w:val="113"/>
        </w:numPr>
        <w:jc w:val="both"/>
        <w:rPr>
          <w:sz w:val="22"/>
          <w:szCs w:val="22"/>
        </w:rPr>
      </w:pPr>
      <w:r w:rsidRPr="006E18B7">
        <w:rPr>
          <w:sz w:val="22"/>
          <w:szCs w:val="22"/>
        </w:rPr>
        <w:t>Output production</w:t>
      </w:r>
    </w:p>
    <w:p w:rsidR="00674027" w:rsidRPr="006E18B7" w:rsidRDefault="00674027" w:rsidP="009D6234">
      <w:pPr>
        <w:pStyle w:val="NormalWeb"/>
        <w:jc w:val="both"/>
        <w:rPr>
          <w:sz w:val="22"/>
          <w:szCs w:val="22"/>
        </w:rPr>
      </w:pPr>
      <w:r w:rsidRPr="006E18B7">
        <w:rPr>
          <w:sz w:val="22"/>
          <w:szCs w:val="22"/>
        </w:rPr>
        <w:t>Quality checks help ensure the effectiveness of the project.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6"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6. Steps in Project Implementation</w:t>
      </w:r>
    </w:p>
    <w:p w:rsidR="00674027" w:rsidRPr="006E18B7" w:rsidRDefault="00674027" w:rsidP="009D6234">
      <w:pPr>
        <w:pStyle w:val="NormalWeb"/>
        <w:numPr>
          <w:ilvl w:val="0"/>
          <w:numId w:val="114"/>
        </w:numPr>
        <w:jc w:val="both"/>
        <w:rPr>
          <w:sz w:val="22"/>
          <w:szCs w:val="22"/>
        </w:rPr>
      </w:pPr>
      <w:r w:rsidRPr="006E18B7">
        <w:rPr>
          <w:rStyle w:val="Strong"/>
          <w:sz w:val="22"/>
          <w:szCs w:val="22"/>
        </w:rPr>
        <w:t>Reviewing the project proposal</w:t>
      </w:r>
      <w:r w:rsidRPr="006E18B7">
        <w:rPr>
          <w:sz w:val="22"/>
          <w:szCs w:val="22"/>
        </w:rPr>
        <w:br/>
        <w:t>Understanding goals, objectives, and activities.</w:t>
      </w:r>
    </w:p>
    <w:p w:rsidR="00674027" w:rsidRPr="006E18B7" w:rsidRDefault="00674027" w:rsidP="009D6234">
      <w:pPr>
        <w:pStyle w:val="NormalWeb"/>
        <w:numPr>
          <w:ilvl w:val="0"/>
          <w:numId w:val="114"/>
        </w:numPr>
        <w:jc w:val="both"/>
        <w:rPr>
          <w:sz w:val="22"/>
          <w:szCs w:val="22"/>
        </w:rPr>
      </w:pPr>
      <w:r w:rsidRPr="006E18B7">
        <w:rPr>
          <w:rStyle w:val="Strong"/>
          <w:sz w:val="22"/>
          <w:szCs w:val="22"/>
        </w:rPr>
        <w:t>Preparing detailed action plans</w:t>
      </w:r>
      <w:r w:rsidRPr="006E18B7">
        <w:rPr>
          <w:sz w:val="22"/>
          <w:szCs w:val="22"/>
        </w:rPr>
        <w:br/>
        <w:t>Assigning tasks, deadlines, and responsibilities.</w:t>
      </w:r>
    </w:p>
    <w:p w:rsidR="00674027" w:rsidRPr="006E18B7" w:rsidRDefault="00674027" w:rsidP="009D6234">
      <w:pPr>
        <w:pStyle w:val="NormalWeb"/>
        <w:numPr>
          <w:ilvl w:val="0"/>
          <w:numId w:val="114"/>
        </w:numPr>
        <w:jc w:val="both"/>
        <w:rPr>
          <w:sz w:val="22"/>
          <w:szCs w:val="22"/>
        </w:rPr>
      </w:pPr>
      <w:r w:rsidRPr="006E18B7">
        <w:rPr>
          <w:rStyle w:val="Strong"/>
          <w:sz w:val="22"/>
          <w:szCs w:val="22"/>
        </w:rPr>
        <w:t>Organizing the project team</w:t>
      </w:r>
      <w:r w:rsidRPr="006E18B7">
        <w:rPr>
          <w:sz w:val="22"/>
          <w:szCs w:val="22"/>
        </w:rPr>
        <w:br/>
      </w:r>
      <w:proofErr w:type="gramStart"/>
      <w:r w:rsidRPr="006E18B7">
        <w:rPr>
          <w:sz w:val="22"/>
          <w:szCs w:val="22"/>
        </w:rPr>
        <w:t>Clarifying</w:t>
      </w:r>
      <w:proofErr w:type="gramEnd"/>
      <w:r w:rsidRPr="006E18B7">
        <w:rPr>
          <w:sz w:val="22"/>
          <w:szCs w:val="22"/>
        </w:rPr>
        <w:t xml:space="preserve"> job roles and training staff.</w:t>
      </w:r>
    </w:p>
    <w:p w:rsidR="00674027" w:rsidRPr="006E18B7" w:rsidRDefault="00674027" w:rsidP="009D6234">
      <w:pPr>
        <w:pStyle w:val="NormalWeb"/>
        <w:numPr>
          <w:ilvl w:val="0"/>
          <w:numId w:val="114"/>
        </w:numPr>
        <w:jc w:val="both"/>
        <w:rPr>
          <w:sz w:val="22"/>
          <w:szCs w:val="22"/>
        </w:rPr>
      </w:pPr>
      <w:r w:rsidRPr="006E18B7">
        <w:rPr>
          <w:rStyle w:val="Strong"/>
          <w:sz w:val="22"/>
          <w:szCs w:val="22"/>
        </w:rPr>
        <w:t>Allocating budget and resources</w:t>
      </w:r>
      <w:r w:rsidRPr="006E18B7">
        <w:rPr>
          <w:sz w:val="22"/>
          <w:szCs w:val="22"/>
        </w:rPr>
        <w:br/>
      </w:r>
      <w:proofErr w:type="gramStart"/>
      <w:r w:rsidRPr="006E18B7">
        <w:rPr>
          <w:sz w:val="22"/>
          <w:szCs w:val="22"/>
        </w:rPr>
        <w:t>Financial</w:t>
      </w:r>
      <w:proofErr w:type="gramEnd"/>
      <w:r w:rsidRPr="006E18B7">
        <w:rPr>
          <w:sz w:val="22"/>
          <w:szCs w:val="22"/>
        </w:rPr>
        <w:t xml:space="preserve"> planning and resource mobilisation.</w:t>
      </w:r>
    </w:p>
    <w:p w:rsidR="00674027" w:rsidRPr="006E18B7" w:rsidRDefault="00674027" w:rsidP="009D6234">
      <w:pPr>
        <w:pStyle w:val="NormalWeb"/>
        <w:numPr>
          <w:ilvl w:val="0"/>
          <w:numId w:val="114"/>
        </w:numPr>
        <w:jc w:val="both"/>
        <w:rPr>
          <w:sz w:val="22"/>
          <w:szCs w:val="22"/>
        </w:rPr>
      </w:pPr>
      <w:r w:rsidRPr="006E18B7">
        <w:rPr>
          <w:rStyle w:val="Strong"/>
          <w:sz w:val="22"/>
          <w:szCs w:val="22"/>
        </w:rPr>
        <w:t>Launching activities</w:t>
      </w:r>
      <w:r w:rsidRPr="006E18B7">
        <w:rPr>
          <w:sz w:val="22"/>
          <w:szCs w:val="22"/>
        </w:rPr>
        <w:br/>
      </w:r>
      <w:proofErr w:type="gramStart"/>
      <w:r w:rsidRPr="006E18B7">
        <w:rPr>
          <w:sz w:val="22"/>
          <w:szCs w:val="22"/>
        </w:rPr>
        <w:t>Beginning</w:t>
      </w:r>
      <w:proofErr w:type="gramEnd"/>
      <w:r w:rsidRPr="006E18B7">
        <w:rPr>
          <w:sz w:val="22"/>
          <w:szCs w:val="22"/>
        </w:rPr>
        <w:t xml:space="preserve"> fieldwork and project operations.</w:t>
      </w:r>
    </w:p>
    <w:p w:rsidR="00674027" w:rsidRPr="006E18B7" w:rsidRDefault="00674027" w:rsidP="009D6234">
      <w:pPr>
        <w:pStyle w:val="NormalWeb"/>
        <w:numPr>
          <w:ilvl w:val="0"/>
          <w:numId w:val="114"/>
        </w:numPr>
        <w:jc w:val="both"/>
        <w:rPr>
          <w:sz w:val="22"/>
          <w:szCs w:val="22"/>
        </w:rPr>
      </w:pPr>
      <w:r w:rsidRPr="006E18B7">
        <w:rPr>
          <w:rStyle w:val="Strong"/>
          <w:sz w:val="22"/>
          <w:szCs w:val="22"/>
        </w:rPr>
        <w:t>Monitoring progress</w:t>
      </w:r>
      <w:r w:rsidRPr="006E18B7">
        <w:rPr>
          <w:sz w:val="22"/>
          <w:szCs w:val="22"/>
        </w:rPr>
        <w:br/>
        <w:t>Regular check-ins to ensure everything is on track.</w:t>
      </w:r>
    </w:p>
    <w:p w:rsidR="00674027" w:rsidRPr="006E18B7" w:rsidRDefault="00674027" w:rsidP="009D6234">
      <w:pPr>
        <w:pStyle w:val="NormalWeb"/>
        <w:numPr>
          <w:ilvl w:val="0"/>
          <w:numId w:val="114"/>
        </w:numPr>
        <w:jc w:val="both"/>
        <w:rPr>
          <w:sz w:val="22"/>
          <w:szCs w:val="22"/>
        </w:rPr>
      </w:pPr>
      <w:r w:rsidRPr="006E18B7">
        <w:rPr>
          <w:rStyle w:val="Strong"/>
          <w:sz w:val="22"/>
          <w:szCs w:val="22"/>
        </w:rPr>
        <w:t>Managing risks</w:t>
      </w:r>
      <w:r w:rsidRPr="006E18B7">
        <w:rPr>
          <w:sz w:val="22"/>
          <w:szCs w:val="22"/>
        </w:rPr>
        <w:br/>
        <w:t>Anticipating and solving problems quickly.</w:t>
      </w:r>
    </w:p>
    <w:p w:rsidR="00674027" w:rsidRPr="006E18B7" w:rsidRDefault="00674027" w:rsidP="009D6234">
      <w:pPr>
        <w:pStyle w:val="NormalWeb"/>
        <w:numPr>
          <w:ilvl w:val="0"/>
          <w:numId w:val="114"/>
        </w:numPr>
        <w:jc w:val="both"/>
        <w:rPr>
          <w:sz w:val="22"/>
          <w:szCs w:val="22"/>
        </w:rPr>
      </w:pPr>
      <w:r w:rsidRPr="006E18B7">
        <w:rPr>
          <w:rStyle w:val="Strong"/>
          <w:sz w:val="22"/>
          <w:szCs w:val="22"/>
        </w:rPr>
        <w:t>Maintaining documentation</w:t>
      </w:r>
      <w:r w:rsidRPr="006E18B7">
        <w:rPr>
          <w:sz w:val="22"/>
          <w:szCs w:val="22"/>
        </w:rPr>
        <w:br/>
      </w:r>
      <w:proofErr w:type="gramStart"/>
      <w:r w:rsidRPr="006E18B7">
        <w:rPr>
          <w:sz w:val="22"/>
          <w:szCs w:val="22"/>
        </w:rPr>
        <w:t>Keeping</w:t>
      </w:r>
      <w:proofErr w:type="gramEnd"/>
      <w:r w:rsidRPr="006E18B7">
        <w:rPr>
          <w:sz w:val="22"/>
          <w:szCs w:val="22"/>
        </w:rPr>
        <w:t xml:space="preserve"> records for reporting and evaluation.</w:t>
      </w:r>
    </w:p>
    <w:p w:rsidR="00674027" w:rsidRPr="006E18B7" w:rsidRDefault="00674027" w:rsidP="009D6234">
      <w:pPr>
        <w:pStyle w:val="NormalWeb"/>
        <w:numPr>
          <w:ilvl w:val="0"/>
          <w:numId w:val="114"/>
        </w:numPr>
        <w:jc w:val="both"/>
        <w:rPr>
          <w:sz w:val="22"/>
          <w:szCs w:val="22"/>
        </w:rPr>
      </w:pPr>
      <w:r w:rsidRPr="006E18B7">
        <w:rPr>
          <w:rStyle w:val="Strong"/>
          <w:sz w:val="22"/>
          <w:szCs w:val="22"/>
        </w:rPr>
        <w:t>Reporting to stakeholders</w:t>
      </w:r>
      <w:r w:rsidRPr="006E18B7">
        <w:rPr>
          <w:sz w:val="22"/>
          <w:szCs w:val="22"/>
        </w:rPr>
        <w:br/>
      </w:r>
      <w:proofErr w:type="gramStart"/>
      <w:r w:rsidRPr="006E18B7">
        <w:rPr>
          <w:sz w:val="22"/>
          <w:szCs w:val="22"/>
        </w:rPr>
        <w:t>Providing</w:t>
      </w:r>
      <w:proofErr w:type="gramEnd"/>
      <w:r w:rsidRPr="006E18B7">
        <w:rPr>
          <w:sz w:val="22"/>
          <w:szCs w:val="22"/>
        </w:rPr>
        <w:t xml:space="preserve"> updates on progress and challenges.</w:t>
      </w:r>
    </w:p>
    <w:p w:rsidR="00674027" w:rsidRPr="006E18B7" w:rsidRDefault="00674027" w:rsidP="009D6234">
      <w:pPr>
        <w:pStyle w:val="NormalWeb"/>
        <w:numPr>
          <w:ilvl w:val="0"/>
          <w:numId w:val="114"/>
        </w:numPr>
        <w:jc w:val="both"/>
        <w:rPr>
          <w:sz w:val="22"/>
          <w:szCs w:val="22"/>
        </w:rPr>
      </w:pPr>
      <w:r w:rsidRPr="006E18B7">
        <w:rPr>
          <w:rStyle w:val="Strong"/>
          <w:sz w:val="22"/>
          <w:szCs w:val="22"/>
        </w:rPr>
        <w:t>Making adjustments</w:t>
      </w:r>
      <w:r w:rsidRPr="006E18B7">
        <w:rPr>
          <w:sz w:val="22"/>
          <w:szCs w:val="22"/>
        </w:rPr>
        <w:br/>
        <w:t>Modifying activities based on feedback and monitoring.</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7"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7. Challenges in Project Implementation</w:t>
      </w:r>
    </w:p>
    <w:p w:rsidR="00674027" w:rsidRPr="006E18B7" w:rsidRDefault="00674027" w:rsidP="009D6234">
      <w:pPr>
        <w:pStyle w:val="NormalWeb"/>
        <w:numPr>
          <w:ilvl w:val="0"/>
          <w:numId w:val="115"/>
        </w:numPr>
        <w:jc w:val="both"/>
        <w:rPr>
          <w:sz w:val="22"/>
          <w:szCs w:val="22"/>
        </w:rPr>
      </w:pPr>
      <w:r w:rsidRPr="006E18B7">
        <w:rPr>
          <w:sz w:val="22"/>
          <w:szCs w:val="22"/>
        </w:rPr>
        <w:t>Poor coordination</w:t>
      </w:r>
    </w:p>
    <w:p w:rsidR="00674027" w:rsidRPr="006E18B7" w:rsidRDefault="00674027" w:rsidP="009D6234">
      <w:pPr>
        <w:pStyle w:val="NormalWeb"/>
        <w:numPr>
          <w:ilvl w:val="0"/>
          <w:numId w:val="115"/>
        </w:numPr>
        <w:jc w:val="both"/>
        <w:rPr>
          <w:sz w:val="22"/>
          <w:szCs w:val="22"/>
        </w:rPr>
      </w:pPr>
      <w:r w:rsidRPr="006E18B7">
        <w:rPr>
          <w:sz w:val="22"/>
          <w:szCs w:val="22"/>
        </w:rPr>
        <w:t>Inadequate funds</w:t>
      </w:r>
    </w:p>
    <w:p w:rsidR="00674027" w:rsidRPr="006E18B7" w:rsidRDefault="00674027" w:rsidP="009D6234">
      <w:pPr>
        <w:pStyle w:val="NormalWeb"/>
        <w:numPr>
          <w:ilvl w:val="0"/>
          <w:numId w:val="115"/>
        </w:numPr>
        <w:jc w:val="both"/>
        <w:rPr>
          <w:sz w:val="22"/>
          <w:szCs w:val="22"/>
        </w:rPr>
      </w:pPr>
      <w:r w:rsidRPr="006E18B7">
        <w:rPr>
          <w:sz w:val="22"/>
          <w:szCs w:val="22"/>
        </w:rPr>
        <w:t>Lack of trained personnel</w:t>
      </w:r>
    </w:p>
    <w:p w:rsidR="00674027" w:rsidRPr="006E18B7" w:rsidRDefault="00674027" w:rsidP="009D6234">
      <w:pPr>
        <w:pStyle w:val="NormalWeb"/>
        <w:numPr>
          <w:ilvl w:val="0"/>
          <w:numId w:val="115"/>
        </w:numPr>
        <w:jc w:val="both"/>
        <w:rPr>
          <w:sz w:val="22"/>
          <w:szCs w:val="22"/>
        </w:rPr>
      </w:pPr>
      <w:r w:rsidRPr="006E18B7">
        <w:rPr>
          <w:sz w:val="22"/>
          <w:szCs w:val="22"/>
        </w:rPr>
        <w:t>Resistance from community</w:t>
      </w:r>
    </w:p>
    <w:p w:rsidR="00674027" w:rsidRPr="006E18B7" w:rsidRDefault="00674027" w:rsidP="009D6234">
      <w:pPr>
        <w:pStyle w:val="NormalWeb"/>
        <w:numPr>
          <w:ilvl w:val="0"/>
          <w:numId w:val="115"/>
        </w:numPr>
        <w:jc w:val="both"/>
        <w:rPr>
          <w:sz w:val="22"/>
          <w:szCs w:val="22"/>
        </w:rPr>
      </w:pPr>
      <w:r w:rsidRPr="006E18B7">
        <w:rPr>
          <w:sz w:val="22"/>
          <w:szCs w:val="22"/>
        </w:rPr>
        <w:t>Delays in approvals</w:t>
      </w:r>
    </w:p>
    <w:p w:rsidR="00674027" w:rsidRPr="006E18B7" w:rsidRDefault="00674027" w:rsidP="009D6234">
      <w:pPr>
        <w:pStyle w:val="NormalWeb"/>
        <w:numPr>
          <w:ilvl w:val="0"/>
          <w:numId w:val="115"/>
        </w:numPr>
        <w:jc w:val="both"/>
        <w:rPr>
          <w:sz w:val="22"/>
          <w:szCs w:val="22"/>
        </w:rPr>
      </w:pPr>
      <w:r w:rsidRPr="006E18B7">
        <w:rPr>
          <w:sz w:val="22"/>
          <w:szCs w:val="22"/>
        </w:rPr>
        <w:t>Mismanagement of resources</w:t>
      </w:r>
    </w:p>
    <w:p w:rsidR="00674027" w:rsidRPr="006E18B7" w:rsidRDefault="00674027" w:rsidP="009D6234">
      <w:pPr>
        <w:pStyle w:val="NormalWeb"/>
        <w:numPr>
          <w:ilvl w:val="0"/>
          <w:numId w:val="115"/>
        </w:numPr>
        <w:jc w:val="both"/>
        <w:rPr>
          <w:sz w:val="22"/>
          <w:szCs w:val="22"/>
        </w:rPr>
      </w:pPr>
      <w:r w:rsidRPr="006E18B7">
        <w:rPr>
          <w:sz w:val="22"/>
          <w:szCs w:val="22"/>
        </w:rPr>
        <w:t>Unexpected environmental or social issues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8"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8. Role of Project Manager in Implementation</w:t>
      </w:r>
    </w:p>
    <w:p w:rsidR="00674027" w:rsidRPr="006E18B7" w:rsidRDefault="00674027" w:rsidP="009D6234">
      <w:pPr>
        <w:pStyle w:val="NormalWeb"/>
        <w:numPr>
          <w:ilvl w:val="0"/>
          <w:numId w:val="116"/>
        </w:numPr>
        <w:jc w:val="both"/>
        <w:rPr>
          <w:sz w:val="22"/>
          <w:szCs w:val="22"/>
        </w:rPr>
      </w:pPr>
      <w:r w:rsidRPr="006E18B7">
        <w:rPr>
          <w:sz w:val="22"/>
          <w:szCs w:val="22"/>
        </w:rPr>
        <w:t>Lead and supervise staff</w:t>
      </w:r>
    </w:p>
    <w:p w:rsidR="00674027" w:rsidRPr="006E18B7" w:rsidRDefault="00674027" w:rsidP="009D6234">
      <w:pPr>
        <w:pStyle w:val="NormalWeb"/>
        <w:numPr>
          <w:ilvl w:val="0"/>
          <w:numId w:val="116"/>
        </w:numPr>
        <w:jc w:val="both"/>
        <w:rPr>
          <w:sz w:val="22"/>
          <w:szCs w:val="22"/>
        </w:rPr>
      </w:pPr>
      <w:r w:rsidRPr="006E18B7">
        <w:rPr>
          <w:sz w:val="22"/>
          <w:szCs w:val="22"/>
        </w:rPr>
        <w:t>Ensure tasks are completed on time</w:t>
      </w:r>
    </w:p>
    <w:p w:rsidR="00674027" w:rsidRPr="006E18B7" w:rsidRDefault="00674027" w:rsidP="009D6234">
      <w:pPr>
        <w:pStyle w:val="NormalWeb"/>
        <w:numPr>
          <w:ilvl w:val="0"/>
          <w:numId w:val="116"/>
        </w:numPr>
        <w:jc w:val="both"/>
        <w:rPr>
          <w:sz w:val="22"/>
          <w:szCs w:val="22"/>
        </w:rPr>
      </w:pPr>
      <w:r w:rsidRPr="006E18B7">
        <w:rPr>
          <w:sz w:val="22"/>
          <w:szCs w:val="22"/>
        </w:rPr>
        <w:t>Manage risks and conflicts</w:t>
      </w:r>
    </w:p>
    <w:p w:rsidR="00674027" w:rsidRPr="006E18B7" w:rsidRDefault="00674027" w:rsidP="009D6234">
      <w:pPr>
        <w:pStyle w:val="NormalWeb"/>
        <w:numPr>
          <w:ilvl w:val="0"/>
          <w:numId w:val="116"/>
        </w:numPr>
        <w:jc w:val="both"/>
        <w:rPr>
          <w:sz w:val="22"/>
          <w:szCs w:val="22"/>
        </w:rPr>
      </w:pPr>
      <w:r w:rsidRPr="006E18B7">
        <w:rPr>
          <w:sz w:val="22"/>
          <w:szCs w:val="22"/>
        </w:rPr>
        <w:t>Maintain project quality</w:t>
      </w:r>
    </w:p>
    <w:p w:rsidR="00674027" w:rsidRPr="006E18B7" w:rsidRDefault="00674027" w:rsidP="009D6234">
      <w:pPr>
        <w:pStyle w:val="NormalWeb"/>
        <w:numPr>
          <w:ilvl w:val="0"/>
          <w:numId w:val="116"/>
        </w:numPr>
        <w:jc w:val="both"/>
        <w:rPr>
          <w:sz w:val="22"/>
          <w:szCs w:val="22"/>
        </w:rPr>
      </w:pPr>
      <w:r w:rsidRPr="006E18B7">
        <w:rPr>
          <w:sz w:val="22"/>
          <w:szCs w:val="22"/>
        </w:rPr>
        <w:t>Communicate with stakeholders</w:t>
      </w:r>
    </w:p>
    <w:p w:rsidR="00674027" w:rsidRPr="006E18B7" w:rsidRDefault="00674027" w:rsidP="009D6234">
      <w:pPr>
        <w:pStyle w:val="NormalWeb"/>
        <w:numPr>
          <w:ilvl w:val="0"/>
          <w:numId w:val="116"/>
        </w:numPr>
        <w:jc w:val="both"/>
        <w:rPr>
          <w:sz w:val="22"/>
          <w:szCs w:val="22"/>
        </w:rPr>
      </w:pPr>
      <w:r w:rsidRPr="006E18B7">
        <w:rPr>
          <w:sz w:val="22"/>
          <w:szCs w:val="22"/>
        </w:rPr>
        <w:t>Monitor progress and prepare reports</w:t>
      </w:r>
    </w:p>
    <w:p w:rsidR="00674027" w:rsidRPr="006E18B7" w:rsidRDefault="00674027" w:rsidP="009D6234">
      <w:pPr>
        <w:pStyle w:val="NormalWeb"/>
        <w:jc w:val="both"/>
        <w:rPr>
          <w:sz w:val="22"/>
          <w:szCs w:val="22"/>
        </w:rPr>
      </w:pPr>
      <w:r w:rsidRPr="006E18B7">
        <w:rPr>
          <w:sz w:val="22"/>
          <w:szCs w:val="22"/>
        </w:rPr>
        <w:lastRenderedPageBreak/>
        <w:t xml:space="preserve">The project manager plays a </w:t>
      </w:r>
      <w:r w:rsidRPr="006E18B7">
        <w:rPr>
          <w:rStyle w:val="Strong"/>
          <w:sz w:val="22"/>
          <w:szCs w:val="22"/>
        </w:rPr>
        <w:t>central role</w:t>
      </w:r>
      <w:r w:rsidRPr="006E18B7">
        <w:rPr>
          <w:sz w:val="22"/>
          <w:szCs w:val="22"/>
        </w:rPr>
        <w:t xml:space="preserve"> in successful implementation.</w:t>
      </w:r>
    </w:p>
    <w:p w:rsidR="00674027" w:rsidRPr="006E18B7" w:rsidRDefault="00674027" w:rsidP="009D6234">
      <w:pPr>
        <w:pStyle w:val="NormalWeb"/>
        <w:jc w:val="both"/>
        <w:rPr>
          <w:sz w:val="22"/>
          <w:szCs w:val="22"/>
        </w:rPr>
      </w:pPr>
    </w:p>
    <w:p w:rsidR="00674027" w:rsidRPr="006E18B7" w:rsidRDefault="00674027" w:rsidP="009D6234">
      <w:pPr>
        <w:pStyle w:val="Default"/>
        <w:jc w:val="both"/>
        <w:rPr>
          <w:b/>
          <w:sz w:val="22"/>
          <w:szCs w:val="22"/>
        </w:rPr>
      </w:pPr>
      <w:r w:rsidRPr="006E18B7">
        <w:rPr>
          <w:b/>
          <w:sz w:val="22"/>
          <w:szCs w:val="22"/>
        </w:rPr>
        <w:t>Unit</w:t>
      </w:r>
      <w:proofErr w:type="gramStart"/>
      <w:r w:rsidRPr="006E18B7">
        <w:rPr>
          <w:b/>
          <w:sz w:val="22"/>
          <w:szCs w:val="22"/>
        </w:rPr>
        <w:t>:3</w:t>
      </w:r>
      <w:proofErr w:type="gramEnd"/>
      <w:r w:rsidRPr="006E18B7">
        <w:rPr>
          <w:b/>
          <w:sz w:val="22"/>
          <w:szCs w:val="22"/>
        </w:rPr>
        <w:t xml:space="preserve">  </w:t>
      </w:r>
      <w:r w:rsidRPr="006E18B7">
        <w:rPr>
          <w:b/>
          <w:bCs/>
          <w:sz w:val="22"/>
          <w:szCs w:val="22"/>
        </w:rPr>
        <w:t xml:space="preserve">BUDGETING AND FINANCIAL MANAGEMENT </w:t>
      </w:r>
    </w:p>
    <w:p w:rsidR="00674027" w:rsidRPr="006E18B7" w:rsidRDefault="00674027" w:rsidP="009D6234">
      <w:pPr>
        <w:autoSpaceDE w:val="0"/>
        <w:autoSpaceDN w:val="0"/>
        <w:adjustRightInd w:val="0"/>
        <w:spacing w:after="0" w:line="240" w:lineRule="auto"/>
        <w:jc w:val="both"/>
        <w:rPr>
          <w:rFonts w:ascii="Times New Roman" w:eastAsia="Times New Roman" w:hAnsi="Times New Roman" w:cs="Times New Roman"/>
          <w:b/>
          <w:lang w:eastAsia="en-IN"/>
        </w:rPr>
      </w:pPr>
    </w:p>
    <w:p w:rsidR="00674027" w:rsidRPr="006E18B7" w:rsidRDefault="00674027"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Budgeting: Meaning, Steps, important items in Budget </w:t>
      </w:r>
    </w:p>
    <w:p w:rsidR="00674027" w:rsidRPr="006E18B7" w:rsidRDefault="00674027" w:rsidP="009D6234">
      <w:pPr>
        <w:pStyle w:val="Heading1"/>
        <w:jc w:val="both"/>
        <w:rPr>
          <w:sz w:val="22"/>
          <w:szCs w:val="22"/>
        </w:rPr>
      </w:pPr>
      <w:r w:rsidRPr="006E18B7">
        <w:rPr>
          <w:rStyle w:val="Strong"/>
          <w:b/>
          <w:bCs/>
          <w:sz w:val="22"/>
          <w:szCs w:val="22"/>
        </w:rPr>
        <w:t>Budgeting – Detailed Note</w:t>
      </w:r>
    </w:p>
    <w:p w:rsidR="00674027" w:rsidRPr="006E18B7" w:rsidRDefault="00674027" w:rsidP="009D6234">
      <w:pPr>
        <w:pStyle w:val="Heading2"/>
        <w:jc w:val="both"/>
        <w:rPr>
          <w:sz w:val="22"/>
          <w:szCs w:val="22"/>
        </w:rPr>
      </w:pPr>
      <w:r w:rsidRPr="006E18B7">
        <w:rPr>
          <w:rStyle w:val="Strong"/>
          <w:b/>
          <w:bCs/>
          <w:sz w:val="22"/>
          <w:szCs w:val="22"/>
        </w:rPr>
        <w:t>1. Introduction</w:t>
      </w:r>
    </w:p>
    <w:p w:rsidR="00674027" w:rsidRPr="006E18B7" w:rsidRDefault="00674027" w:rsidP="009D6234">
      <w:pPr>
        <w:pStyle w:val="NormalWeb"/>
        <w:jc w:val="both"/>
        <w:rPr>
          <w:sz w:val="22"/>
          <w:szCs w:val="22"/>
        </w:rPr>
      </w:pPr>
      <w:r w:rsidRPr="006E18B7">
        <w:rPr>
          <w:sz w:val="22"/>
          <w:szCs w:val="22"/>
        </w:rPr>
        <w:t xml:space="preserve">Budgeting is one of the most important managerial and administrative tools used in government, business, and non-profit organisations. It helps in </w:t>
      </w:r>
      <w:r w:rsidRPr="006E18B7">
        <w:rPr>
          <w:rStyle w:val="Strong"/>
          <w:sz w:val="22"/>
          <w:szCs w:val="22"/>
        </w:rPr>
        <w:t>planning, controlling, and monitoring financial resources</w:t>
      </w:r>
      <w:r w:rsidRPr="006E18B7">
        <w:rPr>
          <w:sz w:val="22"/>
          <w:szCs w:val="22"/>
        </w:rPr>
        <w:t>. A good budget ensures that the organisation uses its money efficiently and achieves its goals without overspending.</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19"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2. Meaning of Budgeting</w:t>
      </w:r>
    </w:p>
    <w:p w:rsidR="00674027" w:rsidRPr="006E18B7" w:rsidRDefault="00674027" w:rsidP="009D6234">
      <w:pPr>
        <w:pStyle w:val="NormalWeb"/>
        <w:jc w:val="both"/>
        <w:rPr>
          <w:sz w:val="22"/>
          <w:szCs w:val="22"/>
        </w:rPr>
      </w:pPr>
      <w:r w:rsidRPr="006E18B7">
        <w:rPr>
          <w:rStyle w:val="Strong"/>
          <w:sz w:val="22"/>
          <w:szCs w:val="22"/>
        </w:rPr>
        <w:t>Budgeting</w:t>
      </w:r>
      <w:r w:rsidRPr="006E18B7">
        <w:rPr>
          <w:sz w:val="22"/>
          <w:szCs w:val="22"/>
        </w:rPr>
        <w:t xml:space="preserve"> is the process of </w:t>
      </w:r>
      <w:r w:rsidRPr="006E18B7">
        <w:rPr>
          <w:rStyle w:val="Strong"/>
          <w:sz w:val="22"/>
          <w:szCs w:val="22"/>
        </w:rPr>
        <w:t>preparing, planning, organizing, and managing</w:t>
      </w:r>
      <w:r w:rsidRPr="006E18B7">
        <w:rPr>
          <w:sz w:val="22"/>
          <w:szCs w:val="22"/>
        </w:rPr>
        <w:t xml:space="preserve"> financial resources for a specific period to carry out organisational activities.</w:t>
      </w:r>
    </w:p>
    <w:p w:rsidR="00674027" w:rsidRPr="006E18B7" w:rsidRDefault="00674027" w:rsidP="009D6234">
      <w:pPr>
        <w:pStyle w:val="NormalWeb"/>
        <w:jc w:val="both"/>
        <w:rPr>
          <w:sz w:val="22"/>
          <w:szCs w:val="22"/>
        </w:rPr>
      </w:pPr>
      <w:r w:rsidRPr="006E18B7">
        <w:rPr>
          <w:sz w:val="22"/>
          <w:szCs w:val="22"/>
        </w:rPr>
        <w:t xml:space="preserve">A </w:t>
      </w:r>
      <w:r w:rsidRPr="006E18B7">
        <w:rPr>
          <w:rStyle w:val="Strong"/>
          <w:sz w:val="22"/>
          <w:szCs w:val="22"/>
        </w:rPr>
        <w:t>budget</w:t>
      </w:r>
      <w:r w:rsidRPr="006E18B7">
        <w:rPr>
          <w:sz w:val="22"/>
          <w:szCs w:val="22"/>
        </w:rPr>
        <w:t xml:space="preserve"> is a </w:t>
      </w:r>
      <w:r w:rsidRPr="006E18B7">
        <w:rPr>
          <w:rStyle w:val="Strong"/>
          <w:sz w:val="22"/>
          <w:szCs w:val="22"/>
        </w:rPr>
        <w:t>financial plan</w:t>
      </w:r>
      <w:r w:rsidRPr="006E18B7">
        <w:rPr>
          <w:sz w:val="22"/>
          <w:szCs w:val="22"/>
        </w:rPr>
        <w:t xml:space="preserve"> that estimates:</w:t>
      </w:r>
    </w:p>
    <w:p w:rsidR="00674027" w:rsidRPr="006E18B7" w:rsidRDefault="00674027" w:rsidP="009D6234">
      <w:pPr>
        <w:pStyle w:val="NormalWeb"/>
        <w:numPr>
          <w:ilvl w:val="0"/>
          <w:numId w:val="117"/>
        </w:numPr>
        <w:jc w:val="both"/>
        <w:rPr>
          <w:sz w:val="22"/>
          <w:szCs w:val="22"/>
        </w:rPr>
      </w:pPr>
      <w:r w:rsidRPr="006E18B7">
        <w:rPr>
          <w:sz w:val="22"/>
          <w:szCs w:val="22"/>
        </w:rPr>
        <w:t>expected income</w:t>
      </w:r>
    </w:p>
    <w:p w:rsidR="00674027" w:rsidRPr="006E18B7" w:rsidRDefault="00674027" w:rsidP="009D6234">
      <w:pPr>
        <w:pStyle w:val="NormalWeb"/>
        <w:numPr>
          <w:ilvl w:val="0"/>
          <w:numId w:val="117"/>
        </w:numPr>
        <w:jc w:val="both"/>
        <w:rPr>
          <w:sz w:val="22"/>
          <w:szCs w:val="22"/>
        </w:rPr>
      </w:pPr>
      <w:r w:rsidRPr="006E18B7">
        <w:rPr>
          <w:sz w:val="22"/>
          <w:szCs w:val="22"/>
        </w:rPr>
        <w:t>expected expenses</w:t>
      </w:r>
    </w:p>
    <w:p w:rsidR="00674027" w:rsidRPr="006E18B7" w:rsidRDefault="00674027" w:rsidP="009D6234">
      <w:pPr>
        <w:pStyle w:val="NormalWeb"/>
        <w:numPr>
          <w:ilvl w:val="0"/>
          <w:numId w:val="117"/>
        </w:numPr>
        <w:jc w:val="both"/>
        <w:rPr>
          <w:sz w:val="22"/>
          <w:szCs w:val="22"/>
        </w:rPr>
      </w:pPr>
      <w:r w:rsidRPr="006E18B7">
        <w:rPr>
          <w:sz w:val="22"/>
          <w:szCs w:val="22"/>
        </w:rPr>
        <w:t>resource allocation</w:t>
      </w:r>
    </w:p>
    <w:p w:rsidR="00674027" w:rsidRPr="006E18B7" w:rsidRDefault="00674027" w:rsidP="009D6234">
      <w:pPr>
        <w:pStyle w:val="NormalWeb"/>
        <w:numPr>
          <w:ilvl w:val="0"/>
          <w:numId w:val="117"/>
        </w:numPr>
        <w:jc w:val="both"/>
        <w:rPr>
          <w:sz w:val="22"/>
          <w:szCs w:val="22"/>
        </w:rPr>
      </w:pPr>
      <w:proofErr w:type="gramStart"/>
      <w:r w:rsidRPr="006E18B7">
        <w:rPr>
          <w:sz w:val="22"/>
          <w:szCs w:val="22"/>
        </w:rPr>
        <w:t>financial</w:t>
      </w:r>
      <w:proofErr w:type="gramEnd"/>
      <w:r w:rsidRPr="006E18B7">
        <w:rPr>
          <w:sz w:val="22"/>
          <w:szCs w:val="22"/>
        </w:rPr>
        <w:t xml:space="preserve"> goals</w:t>
      </w:r>
      <w:r w:rsidRPr="006E18B7">
        <w:rPr>
          <w:sz w:val="22"/>
          <w:szCs w:val="22"/>
        </w:rPr>
        <w:br/>
        <w:t>for a particular time period (monthly, yearly, or project-based).</w:t>
      </w:r>
    </w:p>
    <w:p w:rsidR="00674027" w:rsidRPr="006E18B7" w:rsidRDefault="00674027" w:rsidP="009D6234">
      <w:pPr>
        <w:pStyle w:val="Heading3"/>
        <w:jc w:val="both"/>
        <w:rPr>
          <w:sz w:val="22"/>
          <w:szCs w:val="22"/>
        </w:rPr>
      </w:pPr>
      <w:r w:rsidRPr="006E18B7">
        <w:rPr>
          <w:rStyle w:val="Strong"/>
          <w:b/>
          <w:bCs/>
          <w:sz w:val="22"/>
          <w:szCs w:val="22"/>
        </w:rPr>
        <w:t>Simple Meaning:</w:t>
      </w:r>
    </w:p>
    <w:p w:rsidR="00674027" w:rsidRPr="006E18B7" w:rsidRDefault="00674027" w:rsidP="009D6234">
      <w:pPr>
        <w:pStyle w:val="NormalWeb"/>
        <w:jc w:val="both"/>
        <w:rPr>
          <w:sz w:val="22"/>
          <w:szCs w:val="22"/>
        </w:rPr>
      </w:pPr>
      <w:r w:rsidRPr="006E18B7">
        <w:rPr>
          <w:sz w:val="22"/>
          <w:szCs w:val="22"/>
        </w:rPr>
        <w:t xml:space="preserve">Budgeting means </w:t>
      </w:r>
      <w:r w:rsidRPr="006E18B7">
        <w:rPr>
          <w:rStyle w:val="Strong"/>
          <w:sz w:val="22"/>
          <w:szCs w:val="22"/>
        </w:rPr>
        <w:t>planning your money in advance</w:t>
      </w:r>
      <w:r w:rsidRPr="006E18B7">
        <w:rPr>
          <w:sz w:val="22"/>
          <w:szCs w:val="22"/>
        </w:rPr>
        <w:t xml:space="preserve"> to avoid shortages and ensure smooth functioning.</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0"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3. Definition of Budgeting</w:t>
      </w:r>
    </w:p>
    <w:p w:rsidR="00674027" w:rsidRPr="006E18B7" w:rsidRDefault="00674027" w:rsidP="009D6234">
      <w:pPr>
        <w:pStyle w:val="NormalWeb"/>
        <w:numPr>
          <w:ilvl w:val="0"/>
          <w:numId w:val="118"/>
        </w:numPr>
        <w:jc w:val="both"/>
        <w:rPr>
          <w:sz w:val="22"/>
          <w:szCs w:val="22"/>
        </w:rPr>
      </w:pPr>
      <w:r w:rsidRPr="006E18B7">
        <w:rPr>
          <w:rStyle w:val="Strong"/>
          <w:sz w:val="22"/>
          <w:szCs w:val="22"/>
        </w:rPr>
        <w:t>CIMA (Chartered Institute of Management Accountants)</w:t>
      </w:r>
      <w:r w:rsidRPr="006E18B7">
        <w:rPr>
          <w:sz w:val="22"/>
          <w:szCs w:val="22"/>
        </w:rPr>
        <w:t>:</w:t>
      </w:r>
      <w:r w:rsidRPr="006E18B7">
        <w:rPr>
          <w:sz w:val="22"/>
          <w:szCs w:val="22"/>
        </w:rPr>
        <w:br/>
        <w:t>“Budgeting is the process of creating a plan to spend your money based on expected income and expenditure.”</w:t>
      </w:r>
    </w:p>
    <w:p w:rsidR="00674027" w:rsidRPr="006E18B7" w:rsidRDefault="00674027" w:rsidP="009D6234">
      <w:pPr>
        <w:pStyle w:val="NormalWeb"/>
        <w:numPr>
          <w:ilvl w:val="0"/>
          <w:numId w:val="118"/>
        </w:numPr>
        <w:jc w:val="both"/>
        <w:rPr>
          <w:sz w:val="22"/>
          <w:szCs w:val="22"/>
        </w:rPr>
      </w:pPr>
      <w:r w:rsidRPr="006E18B7">
        <w:rPr>
          <w:rStyle w:val="Strong"/>
          <w:sz w:val="22"/>
          <w:szCs w:val="22"/>
        </w:rPr>
        <w:t>Brown &amp; Howard</w:t>
      </w:r>
      <w:proofErr w:type="gramStart"/>
      <w:r w:rsidRPr="006E18B7">
        <w:rPr>
          <w:sz w:val="22"/>
          <w:szCs w:val="22"/>
        </w:rPr>
        <w:t>:</w:t>
      </w:r>
      <w:proofErr w:type="gramEnd"/>
      <w:r w:rsidRPr="006E18B7">
        <w:rPr>
          <w:sz w:val="22"/>
          <w:szCs w:val="22"/>
        </w:rPr>
        <w:br/>
        <w:t>“Budget is a predetermined statement of managerial policy during a given period which provides a standard for comparison.”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1"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4. Objectives of Budgeting</w:t>
      </w:r>
    </w:p>
    <w:p w:rsidR="00674027" w:rsidRPr="006E18B7" w:rsidRDefault="00674027" w:rsidP="009D6234">
      <w:pPr>
        <w:pStyle w:val="NormalWeb"/>
        <w:numPr>
          <w:ilvl w:val="0"/>
          <w:numId w:val="119"/>
        </w:numPr>
        <w:jc w:val="both"/>
        <w:rPr>
          <w:sz w:val="22"/>
          <w:szCs w:val="22"/>
        </w:rPr>
      </w:pPr>
      <w:r w:rsidRPr="006E18B7">
        <w:rPr>
          <w:rStyle w:val="Strong"/>
          <w:sz w:val="22"/>
          <w:szCs w:val="22"/>
        </w:rPr>
        <w:t>Planning future activities</w:t>
      </w:r>
      <w:r w:rsidRPr="006E18B7">
        <w:rPr>
          <w:sz w:val="22"/>
          <w:szCs w:val="22"/>
        </w:rPr>
        <w:br/>
        <w:t>Ensures financial planning for smooth operations.</w:t>
      </w:r>
    </w:p>
    <w:p w:rsidR="00674027" w:rsidRPr="006E18B7" w:rsidRDefault="00674027" w:rsidP="009D6234">
      <w:pPr>
        <w:pStyle w:val="NormalWeb"/>
        <w:numPr>
          <w:ilvl w:val="0"/>
          <w:numId w:val="119"/>
        </w:numPr>
        <w:jc w:val="both"/>
        <w:rPr>
          <w:sz w:val="22"/>
          <w:szCs w:val="22"/>
        </w:rPr>
      </w:pPr>
      <w:r w:rsidRPr="006E18B7">
        <w:rPr>
          <w:rStyle w:val="Strong"/>
          <w:sz w:val="22"/>
          <w:szCs w:val="22"/>
        </w:rPr>
        <w:lastRenderedPageBreak/>
        <w:t>Resource allocation</w:t>
      </w:r>
      <w:r w:rsidRPr="006E18B7">
        <w:rPr>
          <w:sz w:val="22"/>
          <w:szCs w:val="22"/>
        </w:rPr>
        <w:br/>
      </w:r>
      <w:proofErr w:type="gramStart"/>
      <w:r w:rsidRPr="006E18B7">
        <w:rPr>
          <w:sz w:val="22"/>
          <w:szCs w:val="22"/>
        </w:rPr>
        <w:t>Helps</w:t>
      </w:r>
      <w:proofErr w:type="gramEnd"/>
      <w:r w:rsidRPr="006E18B7">
        <w:rPr>
          <w:sz w:val="22"/>
          <w:szCs w:val="22"/>
        </w:rPr>
        <w:t xml:space="preserve"> distribute money for different departments or activities.</w:t>
      </w:r>
    </w:p>
    <w:p w:rsidR="00674027" w:rsidRPr="006E18B7" w:rsidRDefault="00674027" w:rsidP="009D6234">
      <w:pPr>
        <w:pStyle w:val="NormalWeb"/>
        <w:numPr>
          <w:ilvl w:val="0"/>
          <w:numId w:val="119"/>
        </w:numPr>
        <w:jc w:val="both"/>
        <w:rPr>
          <w:sz w:val="22"/>
          <w:szCs w:val="22"/>
        </w:rPr>
      </w:pPr>
      <w:r w:rsidRPr="006E18B7">
        <w:rPr>
          <w:rStyle w:val="Strong"/>
          <w:sz w:val="22"/>
          <w:szCs w:val="22"/>
        </w:rPr>
        <w:t>Cost control</w:t>
      </w:r>
      <w:r w:rsidRPr="006E18B7">
        <w:rPr>
          <w:sz w:val="22"/>
          <w:szCs w:val="22"/>
        </w:rPr>
        <w:br/>
        <w:t>Prevents overspending by monitoring cash flow.</w:t>
      </w:r>
    </w:p>
    <w:p w:rsidR="00674027" w:rsidRPr="006E18B7" w:rsidRDefault="00674027" w:rsidP="009D6234">
      <w:pPr>
        <w:pStyle w:val="NormalWeb"/>
        <w:numPr>
          <w:ilvl w:val="0"/>
          <w:numId w:val="119"/>
        </w:numPr>
        <w:jc w:val="both"/>
        <w:rPr>
          <w:sz w:val="22"/>
          <w:szCs w:val="22"/>
        </w:rPr>
      </w:pPr>
      <w:r w:rsidRPr="006E18B7">
        <w:rPr>
          <w:rStyle w:val="Strong"/>
          <w:sz w:val="22"/>
          <w:szCs w:val="22"/>
        </w:rPr>
        <w:t>Performance measurement</w:t>
      </w:r>
      <w:r w:rsidRPr="006E18B7">
        <w:rPr>
          <w:sz w:val="22"/>
          <w:szCs w:val="22"/>
        </w:rPr>
        <w:br/>
        <w:t>Actual results are compared with the budget to identify deviations.</w:t>
      </w:r>
    </w:p>
    <w:p w:rsidR="00674027" w:rsidRPr="006E18B7" w:rsidRDefault="00674027" w:rsidP="009D6234">
      <w:pPr>
        <w:pStyle w:val="NormalWeb"/>
        <w:numPr>
          <w:ilvl w:val="0"/>
          <w:numId w:val="119"/>
        </w:numPr>
        <w:jc w:val="both"/>
        <w:rPr>
          <w:sz w:val="22"/>
          <w:szCs w:val="22"/>
        </w:rPr>
      </w:pPr>
      <w:r w:rsidRPr="006E18B7">
        <w:rPr>
          <w:rStyle w:val="Strong"/>
          <w:sz w:val="22"/>
          <w:szCs w:val="22"/>
        </w:rPr>
        <w:t>Coordination</w:t>
      </w:r>
      <w:r w:rsidRPr="006E18B7">
        <w:rPr>
          <w:sz w:val="22"/>
          <w:szCs w:val="22"/>
        </w:rPr>
        <w:br/>
        <w:t>Ensures all departments work together according to a unified financial plan.</w:t>
      </w:r>
    </w:p>
    <w:p w:rsidR="00674027" w:rsidRPr="006E18B7" w:rsidRDefault="00674027" w:rsidP="009D6234">
      <w:pPr>
        <w:pStyle w:val="NormalWeb"/>
        <w:numPr>
          <w:ilvl w:val="0"/>
          <w:numId w:val="119"/>
        </w:numPr>
        <w:jc w:val="both"/>
        <w:rPr>
          <w:sz w:val="22"/>
          <w:szCs w:val="22"/>
        </w:rPr>
      </w:pPr>
      <w:r w:rsidRPr="006E18B7">
        <w:rPr>
          <w:rStyle w:val="Strong"/>
          <w:sz w:val="22"/>
          <w:szCs w:val="22"/>
        </w:rPr>
        <w:t>Forecasting future needs</w:t>
      </w:r>
      <w:r w:rsidRPr="006E18B7">
        <w:rPr>
          <w:sz w:val="22"/>
          <w:szCs w:val="22"/>
        </w:rPr>
        <w:br/>
        <w:t>Helps predict income, expenses, and resource requirements.</w:t>
      </w:r>
    </w:p>
    <w:p w:rsidR="00674027" w:rsidRPr="006E18B7" w:rsidRDefault="00674027" w:rsidP="009D6234">
      <w:pPr>
        <w:pStyle w:val="NormalWeb"/>
        <w:numPr>
          <w:ilvl w:val="0"/>
          <w:numId w:val="119"/>
        </w:numPr>
        <w:jc w:val="both"/>
        <w:rPr>
          <w:sz w:val="22"/>
          <w:szCs w:val="22"/>
        </w:rPr>
      </w:pPr>
      <w:r w:rsidRPr="006E18B7">
        <w:rPr>
          <w:rStyle w:val="Strong"/>
          <w:sz w:val="22"/>
          <w:szCs w:val="22"/>
        </w:rPr>
        <w:t>Guiding decision-making</w:t>
      </w:r>
      <w:r w:rsidRPr="006E18B7">
        <w:rPr>
          <w:sz w:val="22"/>
          <w:szCs w:val="22"/>
        </w:rPr>
        <w:br/>
      </w:r>
      <w:proofErr w:type="gramStart"/>
      <w:r w:rsidRPr="006E18B7">
        <w:rPr>
          <w:sz w:val="22"/>
          <w:szCs w:val="22"/>
        </w:rPr>
        <w:t>Provides</w:t>
      </w:r>
      <w:proofErr w:type="gramEnd"/>
      <w:r w:rsidRPr="006E18B7">
        <w:rPr>
          <w:sz w:val="22"/>
          <w:szCs w:val="22"/>
        </w:rPr>
        <w:t xml:space="preserve"> a clear picture for financial decisions.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2"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5. Steps in Budgeting Process</w:t>
      </w:r>
    </w:p>
    <w:p w:rsidR="00674027" w:rsidRPr="006E18B7" w:rsidRDefault="00674027" w:rsidP="009D6234">
      <w:pPr>
        <w:pStyle w:val="NormalWeb"/>
        <w:jc w:val="both"/>
        <w:rPr>
          <w:sz w:val="22"/>
          <w:szCs w:val="22"/>
        </w:rPr>
      </w:pPr>
      <w:r w:rsidRPr="006E18B7">
        <w:rPr>
          <w:sz w:val="22"/>
          <w:szCs w:val="22"/>
        </w:rPr>
        <w:t>A systematic budgeting process involves the following steps: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3"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1: Identifying Goals and Objectives</w:t>
      </w:r>
    </w:p>
    <w:p w:rsidR="00674027" w:rsidRPr="006E18B7" w:rsidRDefault="00674027" w:rsidP="009D6234">
      <w:pPr>
        <w:pStyle w:val="NormalWeb"/>
        <w:jc w:val="both"/>
        <w:rPr>
          <w:sz w:val="22"/>
          <w:szCs w:val="22"/>
        </w:rPr>
      </w:pPr>
      <w:r w:rsidRPr="006E18B7">
        <w:rPr>
          <w:sz w:val="22"/>
          <w:szCs w:val="22"/>
        </w:rPr>
        <w:t>Determine what the organisation wants to achieve in the budget period.</w:t>
      </w:r>
      <w:r w:rsidRPr="006E18B7">
        <w:rPr>
          <w:sz w:val="22"/>
          <w:szCs w:val="22"/>
        </w:rPr>
        <w:br/>
        <w:t>Example: Expansion, training, new equipment, cost reduction.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4"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2: Estimating Income</w:t>
      </w:r>
    </w:p>
    <w:p w:rsidR="00674027" w:rsidRPr="006E18B7" w:rsidRDefault="00674027" w:rsidP="009D6234">
      <w:pPr>
        <w:pStyle w:val="NormalWeb"/>
        <w:jc w:val="both"/>
        <w:rPr>
          <w:sz w:val="22"/>
          <w:szCs w:val="22"/>
        </w:rPr>
      </w:pPr>
      <w:r w:rsidRPr="006E18B7">
        <w:rPr>
          <w:sz w:val="22"/>
          <w:szCs w:val="22"/>
        </w:rPr>
        <w:t>Estimate all sources of income:</w:t>
      </w:r>
    </w:p>
    <w:p w:rsidR="00674027" w:rsidRPr="006E18B7" w:rsidRDefault="00674027" w:rsidP="009D6234">
      <w:pPr>
        <w:pStyle w:val="NormalWeb"/>
        <w:numPr>
          <w:ilvl w:val="0"/>
          <w:numId w:val="120"/>
        </w:numPr>
        <w:jc w:val="both"/>
        <w:rPr>
          <w:sz w:val="22"/>
          <w:szCs w:val="22"/>
        </w:rPr>
      </w:pPr>
      <w:r w:rsidRPr="006E18B7">
        <w:rPr>
          <w:sz w:val="22"/>
          <w:szCs w:val="22"/>
        </w:rPr>
        <w:t>Sales or service income</w:t>
      </w:r>
    </w:p>
    <w:p w:rsidR="00674027" w:rsidRPr="006E18B7" w:rsidRDefault="00674027" w:rsidP="009D6234">
      <w:pPr>
        <w:pStyle w:val="NormalWeb"/>
        <w:numPr>
          <w:ilvl w:val="0"/>
          <w:numId w:val="120"/>
        </w:numPr>
        <w:jc w:val="both"/>
        <w:rPr>
          <w:sz w:val="22"/>
          <w:szCs w:val="22"/>
        </w:rPr>
      </w:pPr>
      <w:r w:rsidRPr="006E18B7">
        <w:rPr>
          <w:sz w:val="22"/>
          <w:szCs w:val="22"/>
        </w:rPr>
        <w:t>Grants or donations (for NGOs)</w:t>
      </w:r>
    </w:p>
    <w:p w:rsidR="00674027" w:rsidRPr="006E18B7" w:rsidRDefault="00674027" w:rsidP="009D6234">
      <w:pPr>
        <w:pStyle w:val="NormalWeb"/>
        <w:numPr>
          <w:ilvl w:val="0"/>
          <w:numId w:val="120"/>
        </w:numPr>
        <w:jc w:val="both"/>
        <w:rPr>
          <w:sz w:val="22"/>
          <w:szCs w:val="22"/>
        </w:rPr>
      </w:pPr>
      <w:r w:rsidRPr="006E18B7">
        <w:rPr>
          <w:sz w:val="22"/>
          <w:szCs w:val="22"/>
        </w:rPr>
        <w:t>Government funding</w:t>
      </w:r>
    </w:p>
    <w:p w:rsidR="00674027" w:rsidRPr="006E18B7" w:rsidRDefault="00674027" w:rsidP="009D6234">
      <w:pPr>
        <w:pStyle w:val="NormalWeb"/>
        <w:numPr>
          <w:ilvl w:val="0"/>
          <w:numId w:val="120"/>
        </w:numPr>
        <w:jc w:val="both"/>
        <w:rPr>
          <w:sz w:val="22"/>
          <w:szCs w:val="22"/>
        </w:rPr>
      </w:pPr>
      <w:r w:rsidRPr="006E18B7">
        <w:rPr>
          <w:sz w:val="22"/>
          <w:szCs w:val="22"/>
        </w:rPr>
        <w:t>Membership fees</w:t>
      </w:r>
    </w:p>
    <w:p w:rsidR="00674027" w:rsidRPr="006E18B7" w:rsidRDefault="00674027" w:rsidP="009D6234">
      <w:pPr>
        <w:pStyle w:val="NormalWeb"/>
        <w:numPr>
          <w:ilvl w:val="0"/>
          <w:numId w:val="120"/>
        </w:numPr>
        <w:jc w:val="both"/>
        <w:rPr>
          <w:sz w:val="22"/>
          <w:szCs w:val="22"/>
        </w:rPr>
      </w:pPr>
      <w:r w:rsidRPr="006E18B7">
        <w:rPr>
          <w:sz w:val="22"/>
          <w:szCs w:val="22"/>
        </w:rPr>
        <w:t>Interest income</w:t>
      </w:r>
    </w:p>
    <w:p w:rsidR="00674027" w:rsidRPr="006E18B7" w:rsidRDefault="00674027" w:rsidP="009D6234">
      <w:pPr>
        <w:pStyle w:val="NormalWeb"/>
        <w:jc w:val="both"/>
        <w:rPr>
          <w:sz w:val="22"/>
          <w:szCs w:val="22"/>
        </w:rPr>
      </w:pPr>
      <w:r w:rsidRPr="006E18B7">
        <w:rPr>
          <w:sz w:val="22"/>
          <w:szCs w:val="22"/>
        </w:rPr>
        <w:t>This helps in determining the financial capacity.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5"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3: Estimating Expenditure</w:t>
      </w:r>
    </w:p>
    <w:p w:rsidR="00674027" w:rsidRPr="006E18B7" w:rsidRDefault="00674027" w:rsidP="009D6234">
      <w:pPr>
        <w:pStyle w:val="NormalWeb"/>
        <w:jc w:val="both"/>
        <w:rPr>
          <w:sz w:val="22"/>
          <w:szCs w:val="22"/>
        </w:rPr>
      </w:pPr>
      <w:r w:rsidRPr="006E18B7">
        <w:rPr>
          <w:sz w:val="22"/>
          <w:szCs w:val="22"/>
        </w:rPr>
        <w:t>Estimate all types of expenses required for operations:</w:t>
      </w:r>
    </w:p>
    <w:p w:rsidR="00674027" w:rsidRPr="006E18B7" w:rsidRDefault="00674027" w:rsidP="009D6234">
      <w:pPr>
        <w:pStyle w:val="NormalWeb"/>
        <w:numPr>
          <w:ilvl w:val="0"/>
          <w:numId w:val="121"/>
        </w:numPr>
        <w:jc w:val="both"/>
        <w:rPr>
          <w:sz w:val="22"/>
          <w:szCs w:val="22"/>
        </w:rPr>
      </w:pPr>
      <w:r w:rsidRPr="006E18B7">
        <w:rPr>
          <w:sz w:val="22"/>
          <w:szCs w:val="22"/>
        </w:rPr>
        <w:t>Salaries</w:t>
      </w:r>
    </w:p>
    <w:p w:rsidR="00674027" w:rsidRPr="006E18B7" w:rsidRDefault="00674027" w:rsidP="009D6234">
      <w:pPr>
        <w:pStyle w:val="NormalWeb"/>
        <w:numPr>
          <w:ilvl w:val="0"/>
          <w:numId w:val="121"/>
        </w:numPr>
        <w:jc w:val="both"/>
        <w:rPr>
          <w:sz w:val="22"/>
          <w:szCs w:val="22"/>
        </w:rPr>
      </w:pPr>
      <w:r w:rsidRPr="006E18B7">
        <w:rPr>
          <w:sz w:val="22"/>
          <w:szCs w:val="22"/>
        </w:rPr>
        <w:t>Rent</w:t>
      </w:r>
    </w:p>
    <w:p w:rsidR="00674027" w:rsidRPr="006E18B7" w:rsidRDefault="00674027" w:rsidP="009D6234">
      <w:pPr>
        <w:pStyle w:val="NormalWeb"/>
        <w:numPr>
          <w:ilvl w:val="0"/>
          <w:numId w:val="121"/>
        </w:numPr>
        <w:jc w:val="both"/>
        <w:rPr>
          <w:sz w:val="22"/>
          <w:szCs w:val="22"/>
        </w:rPr>
      </w:pPr>
      <w:r w:rsidRPr="006E18B7">
        <w:rPr>
          <w:sz w:val="22"/>
          <w:szCs w:val="22"/>
        </w:rPr>
        <w:t>Utilities</w:t>
      </w:r>
    </w:p>
    <w:p w:rsidR="00674027" w:rsidRPr="006E18B7" w:rsidRDefault="00674027" w:rsidP="009D6234">
      <w:pPr>
        <w:pStyle w:val="NormalWeb"/>
        <w:numPr>
          <w:ilvl w:val="0"/>
          <w:numId w:val="121"/>
        </w:numPr>
        <w:jc w:val="both"/>
        <w:rPr>
          <w:sz w:val="22"/>
          <w:szCs w:val="22"/>
        </w:rPr>
      </w:pPr>
      <w:r w:rsidRPr="006E18B7">
        <w:rPr>
          <w:sz w:val="22"/>
          <w:szCs w:val="22"/>
        </w:rPr>
        <w:t>Materials</w:t>
      </w:r>
    </w:p>
    <w:p w:rsidR="00674027" w:rsidRPr="006E18B7" w:rsidRDefault="00674027" w:rsidP="009D6234">
      <w:pPr>
        <w:pStyle w:val="NormalWeb"/>
        <w:numPr>
          <w:ilvl w:val="0"/>
          <w:numId w:val="121"/>
        </w:numPr>
        <w:jc w:val="both"/>
        <w:rPr>
          <w:sz w:val="22"/>
          <w:szCs w:val="22"/>
        </w:rPr>
      </w:pPr>
      <w:r w:rsidRPr="006E18B7">
        <w:rPr>
          <w:sz w:val="22"/>
          <w:szCs w:val="22"/>
        </w:rPr>
        <w:t>Travel</w:t>
      </w:r>
    </w:p>
    <w:p w:rsidR="00674027" w:rsidRPr="006E18B7" w:rsidRDefault="00674027" w:rsidP="009D6234">
      <w:pPr>
        <w:pStyle w:val="NormalWeb"/>
        <w:numPr>
          <w:ilvl w:val="0"/>
          <w:numId w:val="121"/>
        </w:numPr>
        <w:jc w:val="both"/>
        <w:rPr>
          <w:sz w:val="22"/>
          <w:szCs w:val="22"/>
        </w:rPr>
      </w:pPr>
      <w:r w:rsidRPr="006E18B7">
        <w:rPr>
          <w:sz w:val="22"/>
          <w:szCs w:val="22"/>
        </w:rPr>
        <w:t>Maintenance</w:t>
      </w:r>
    </w:p>
    <w:p w:rsidR="00674027" w:rsidRPr="006E18B7" w:rsidRDefault="00674027" w:rsidP="009D6234">
      <w:pPr>
        <w:pStyle w:val="NormalWeb"/>
        <w:numPr>
          <w:ilvl w:val="0"/>
          <w:numId w:val="121"/>
        </w:numPr>
        <w:jc w:val="both"/>
        <w:rPr>
          <w:sz w:val="22"/>
          <w:szCs w:val="22"/>
        </w:rPr>
      </w:pPr>
      <w:r w:rsidRPr="006E18B7">
        <w:rPr>
          <w:sz w:val="22"/>
          <w:szCs w:val="22"/>
        </w:rPr>
        <w:t>Administrative costs</w:t>
      </w:r>
    </w:p>
    <w:p w:rsidR="00674027" w:rsidRPr="006E18B7" w:rsidRDefault="00674027" w:rsidP="009D6234">
      <w:pPr>
        <w:pStyle w:val="NormalWeb"/>
        <w:jc w:val="both"/>
        <w:rPr>
          <w:sz w:val="22"/>
          <w:szCs w:val="22"/>
        </w:rPr>
      </w:pPr>
      <w:r w:rsidRPr="006E18B7">
        <w:rPr>
          <w:sz w:val="22"/>
          <w:szCs w:val="22"/>
        </w:rPr>
        <w:lastRenderedPageBreak/>
        <w:t xml:space="preserve">Both </w:t>
      </w:r>
      <w:r w:rsidRPr="006E18B7">
        <w:rPr>
          <w:rStyle w:val="Strong"/>
          <w:sz w:val="22"/>
          <w:szCs w:val="22"/>
        </w:rPr>
        <w:t>fixed</w:t>
      </w:r>
      <w:r w:rsidRPr="006E18B7">
        <w:rPr>
          <w:sz w:val="22"/>
          <w:szCs w:val="22"/>
        </w:rPr>
        <w:t xml:space="preserve"> and </w:t>
      </w:r>
      <w:r w:rsidRPr="006E18B7">
        <w:rPr>
          <w:rStyle w:val="Strong"/>
          <w:sz w:val="22"/>
          <w:szCs w:val="22"/>
        </w:rPr>
        <w:t>variable</w:t>
      </w:r>
      <w:r w:rsidRPr="006E18B7">
        <w:rPr>
          <w:sz w:val="22"/>
          <w:szCs w:val="22"/>
        </w:rPr>
        <w:t xml:space="preserve"> costs must be estimated.</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6"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4: Resource Allocation</w:t>
      </w:r>
    </w:p>
    <w:p w:rsidR="00674027" w:rsidRPr="006E18B7" w:rsidRDefault="00674027" w:rsidP="009D6234">
      <w:pPr>
        <w:pStyle w:val="NormalWeb"/>
        <w:jc w:val="both"/>
        <w:rPr>
          <w:sz w:val="22"/>
          <w:szCs w:val="22"/>
        </w:rPr>
      </w:pPr>
      <w:r w:rsidRPr="006E18B7">
        <w:rPr>
          <w:sz w:val="22"/>
          <w:szCs w:val="22"/>
        </w:rPr>
        <w:t>Distribute available funds to different departments or activities based on priorities and needs.</w:t>
      </w:r>
      <w:r w:rsidRPr="006E18B7">
        <w:rPr>
          <w:sz w:val="22"/>
          <w:szCs w:val="22"/>
        </w:rPr>
        <w:br/>
        <w:t>Example: 30% for operations, 20% for HR, 15% for marketing, etc.</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7"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5: Drafting the Budget</w:t>
      </w:r>
    </w:p>
    <w:p w:rsidR="00674027" w:rsidRPr="006E18B7" w:rsidRDefault="00674027" w:rsidP="009D6234">
      <w:pPr>
        <w:pStyle w:val="NormalWeb"/>
        <w:jc w:val="both"/>
        <w:rPr>
          <w:sz w:val="22"/>
          <w:szCs w:val="22"/>
        </w:rPr>
      </w:pPr>
      <w:r w:rsidRPr="006E18B7">
        <w:rPr>
          <w:sz w:val="22"/>
          <w:szCs w:val="22"/>
        </w:rPr>
        <w:t>Prepare the budget document containing:</w:t>
      </w:r>
    </w:p>
    <w:p w:rsidR="00674027" w:rsidRPr="006E18B7" w:rsidRDefault="00674027" w:rsidP="009D6234">
      <w:pPr>
        <w:pStyle w:val="NormalWeb"/>
        <w:numPr>
          <w:ilvl w:val="0"/>
          <w:numId w:val="122"/>
        </w:numPr>
        <w:jc w:val="both"/>
        <w:rPr>
          <w:sz w:val="22"/>
          <w:szCs w:val="22"/>
        </w:rPr>
      </w:pPr>
      <w:r w:rsidRPr="006E18B7">
        <w:rPr>
          <w:sz w:val="22"/>
          <w:szCs w:val="22"/>
        </w:rPr>
        <w:t>Expected income</w:t>
      </w:r>
    </w:p>
    <w:p w:rsidR="00674027" w:rsidRPr="006E18B7" w:rsidRDefault="00674027" w:rsidP="009D6234">
      <w:pPr>
        <w:pStyle w:val="NormalWeb"/>
        <w:numPr>
          <w:ilvl w:val="0"/>
          <w:numId w:val="122"/>
        </w:numPr>
        <w:jc w:val="both"/>
        <w:rPr>
          <w:sz w:val="22"/>
          <w:szCs w:val="22"/>
        </w:rPr>
      </w:pPr>
      <w:r w:rsidRPr="006E18B7">
        <w:rPr>
          <w:sz w:val="22"/>
          <w:szCs w:val="22"/>
        </w:rPr>
        <w:t>Expected expenditure</w:t>
      </w:r>
    </w:p>
    <w:p w:rsidR="00674027" w:rsidRPr="006E18B7" w:rsidRDefault="00674027" w:rsidP="009D6234">
      <w:pPr>
        <w:pStyle w:val="NormalWeb"/>
        <w:numPr>
          <w:ilvl w:val="0"/>
          <w:numId w:val="122"/>
        </w:numPr>
        <w:jc w:val="both"/>
        <w:rPr>
          <w:sz w:val="22"/>
          <w:szCs w:val="22"/>
        </w:rPr>
      </w:pPr>
      <w:r w:rsidRPr="006E18B7">
        <w:rPr>
          <w:sz w:val="22"/>
          <w:szCs w:val="22"/>
        </w:rPr>
        <w:t>Adjustments</w:t>
      </w:r>
    </w:p>
    <w:p w:rsidR="00674027" w:rsidRPr="006E18B7" w:rsidRDefault="00674027" w:rsidP="009D6234">
      <w:pPr>
        <w:pStyle w:val="NormalWeb"/>
        <w:numPr>
          <w:ilvl w:val="0"/>
          <w:numId w:val="122"/>
        </w:numPr>
        <w:jc w:val="both"/>
        <w:rPr>
          <w:sz w:val="22"/>
          <w:szCs w:val="22"/>
        </w:rPr>
      </w:pPr>
      <w:r w:rsidRPr="006E18B7">
        <w:rPr>
          <w:sz w:val="22"/>
          <w:szCs w:val="22"/>
        </w:rPr>
        <w:t>Surplus or deficit</w:t>
      </w:r>
    </w:p>
    <w:p w:rsidR="00674027" w:rsidRPr="006E18B7" w:rsidRDefault="00674027" w:rsidP="009D6234">
      <w:pPr>
        <w:pStyle w:val="NormalWeb"/>
        <w:jc w:val="both"/>
        <w:rPr>
          <w:sz w:val="22"/>
          <w:szCs w:val="22"/>
        </w:rPr>
      </w:pPr>
      <w:r w:rsidRPr="006E18B7">
        <w:rPr>
          <w:sz w:val="22"/>
          <w:szCs w:val="22"/>
        </w:rPr>
        <w:t>This is a preliminary plan.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8"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6: Review and Approval</w:t>
      </w:r>
    </w:p>
    <w:p w:rsidR="00674027" w:rsidRPr="006E18B7" w:rsidRDefault="00674027" w:rsidP="009D6234">
      <w:pPr>
        <w:pStyle w:val="NormalWeb"/>
        <w:jc w:val="both"/>
        <w:rPr>
          <w:sz w:val="22"/>
          <w:szCs w:val="22"/>
        </w:rPr>
      </w:pPr>
      <w:r w:rsidRPr="006E18B7">
        <w:rPr>
          <w:sz w:val="22"/>
          <w:szCs w:val="22"/>
        </w:rPr>
        <w:t>The draft budget is reviewed by:</w:t>
      </w:r>
    </w:p>
    <w:p w:rsidR="00674027" w:rsidRPr="006E18B7" w:rsidRDefault="00674027" w:rsidP="009D6234">
      <w:pPr>
        <w:pStyle w:val="NormalWeb"/>
        <w:numPr>
          <w:ilvl w:val="0"/>
          <w:numId w:val="123"/>
        </w:numPr>
        <w:jc w:val="both"/>
        <w:rPr>
          <w:sz w:val="22"/>
          <w:szCs w:val="22"/>
        </w:rPr>
      </w:pPr>
      <w:r w:rsidRPr="006E18B7">
        <w:rPr>
          <w:sz w:val="22"/>
          <w:szCs w:val="22"/>
        </w:rPr>
        <w:t>Management</w:t>
      </w:r>
    </w:p>
    <w:p w:rsidR="00674027" w:rsidRPr="006E18B7" w:rsidRDefault="00674027" w:rsidP="009D6234">
      <w:pPr>
        <w:pStyle w:val="NormalWeb"/>
        <w:numPr>
          <w:ilvl w:val="0"/>
          <w:numId w:val="123"/>
        </w:numPr>
        <w:jc w:val="both"/>
        <w:rPr>
          <w:sz w:val="22"/>
          <w:szCs w:val="22"/>
        </w:rPr>
      </w:pPr>
      <w:r w:rsidRPr="006E18B7">
        <w:rPr>
          <w:sz w:val="22"/>
          <w:szCs w:val="22"/>
        </w:rPr>
        <w:t>Board members</w:t>
      </w:r>
    </w:p>
    <w:p w:rsidR="00674027" w:rsidRPr="006E18B7" w:rsidRDefault="00674027" w:rsidP="009D6234">
      <w:pPr>
        <w:pStyle w:val="NormalWeb"/>
        <w:numPr>
          <w:ilvl w:val="0"/>
          <w:numId w:val="123"/>
        </w:numPr>
        <w:jc w:val="both"/>
        <w:rPr>
          <w:sz w:val="22"/>
          <w:szCs w:val="22"/>
        </w:rPr>
      </w:pPr>
      <w:r w:rsidRPr="006E18B7">
        <w:rPr>
          <w:sz w:val="22"/>
          <w:szCs w:val="22"/>
        </w:rPr>
        <w:t>Financial committee</w:t>
      </w:r>
    </w:p>
    <w:p w:rsidR="00674027" w:rsidRPr="006E18B7" w:rsidRDefault="00674027" w:rsidP="009D6234">
      <w:pPr>
        <w:pStyle w:val="NormalWeb"/>
        <w:jc w:val="both"/>
        <w:rPr>
          <w:sz w:val="22"/>
          <w:szCs w:val="22"/>
        </w:rPr>
      </w:pPr>
      <w:r w:rsidRPr="006E18B7">
        <w:rPr>
          <w:sz w:val="22"/>
          <w:szCs w:val="22"/>
        </w:rPr>
        <w:t>After corrections, it is approved.</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29"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7: Implementation of Budget</w:t>
      </w:r>
    </w:p>
    <w:p w:rsidR="00674027" w:rsidRPr="006E18B7" w:rsidRDefault="00674027" w:rsidP="009D6234">
      <w:pPr>
        <w:pStyle w:val="NormalWeb"/>
        <w:jc w:val="both"/>
        <w:rPr>
          <w:sz w:val="22"/>
          <w:szCs w:val="22"/>
        </w:rPr>
      </w:pPr>
      <w:r w:rsidRPr="006E18B7">
        <w:rPr>
          <w:sz w:val="22"/>
          <w:szCs w:val="22"/>
        </w:rPr>
        <w:t>After approval, the budget becomes the official guide.</w:t>
      </w:r>
      <w:r w:rsidRPr="006E18B7">
        <w:rPr>
          <w:sz w:val="22"/>
          <w:szCs w:val="22"/>
        </w:rPr>
        <w:br/>
        <w:t>Departments start working according to allocated amounts.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0"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8: Monitoring and Control</w:t>
      </w:r>
    </w:p>
    <w:p w:rsidR="00674027" w:rsidRPr="006E18B7" w:rsidRDefault="00674027" w:rsidP="009D6234">
      <w:pPr>
        <w:pStyle w:val="NormalWeb"/>
        <w:jc w:val="both"/>
        <w:rPr>
          <w:sz w:val="22"/>
          <w:szCs w:val="22"/>
        </w:rPr>
      </w:pPr>
      <w:r w:rsidRPr="006E18B7">
        <w:rPr>
          <w:sz w:val="22"/>
          <w:szCs w:val="22"/>
        </w:rPr>
        <w:t>Actual expenses are compared with the budget.</w:t>
      </w:r>
      <w:r w:rsidRPr="006E18B7">
        <w:rPr>
          <w:sz w:val="22"/>
          <w:szCs w:val="22"/>
        </w:rPr>
        <w:br/>
        <w:t>If overspending or underspending occurs, corrective action is taken.</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1"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Step 9: Evaluation and Revision</w:t>
      </w:r>
    </w:p>
    <w:p w:rsidR="00674027" w:rsidRPr="006E18B7" w:rsidRDefault="00674027" w:rsidP="009D6234">
      <w:pPr>
        <w:pStyle w:val="NormalWeb"/>
        <w:jc w:val="both"/>
        <w:rPr>
          <w:sz w:val="22"/>
          <w:szCs w:val="22"/>
        </w:rPr>
      </w:pPr>
      <w:r w:rsidRPr="006E18B7">
        <w:rPr>
          <w:sz w:val="22"/>
          <w:szCs w:val="22"/>
        </w:rPr>
        <w:lastRenderedPageBreak/>
        <w:t>Evaluate the budget at the end of the period and revise it for future improvement.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2"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6. Important Items in a Budget</w:t>
      </w:r>
    </w:p>
    <w:p w:rsidR="00674027" w:rsidRPr="006E18B7" w:rsidRDefault="00674027" w:rsidP="009D6234">
      <w:pPr>
        <w:pStyle w:val="NormalWeb"/>
        <w:jc w:val="both"/>
        <w:rPr>
          <w:sz w:val="22"/>
          <w:szCs w:val="22"/>
        </w:rPr>
      </w:pPr>
      <w:r w:rsidRPr="006E18B7">
        <w:rPr>
          <w:sz w:val="22"/>
          <w:szCs w:val="22"/>
        </w:rPr>
        <w:t>A standard organisational budget includes the following key items: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3"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1. Income/Revenue Items</w:t>
      </w:r>
    </w:p>
    <w:p w:rsidR="00674027" w:rsidRPr="006E18B7" w:rsidRDefault="00674027" w:rsidP="009D6234">
      <w:pPr>
        <w:pStyle w:val="NormalWeb"/>
        <w:numPr>
          <w:ilvl w:val="0"/>
          <w:numId w:val="124"/>
        </w:numPr>
        <w:jc w:val="both"/>
        <w:rPr>
          <w:sz w:val="22"/>
          <w:szCs w:val="22"/>
        </w:rPr>
      </w:pPr>
      <w:r w:rsidRPr="006E18B7">
        <w:rPr>
          <w:sz w:val="22"/>
          <w:szCs w:val="22"/>
        </w:rPr>
        <w:t>Sales revenue</w:t>
      </w:r>
    </w:p>
    <w:p w:rsidR="00674027" w:rsidRPr="006E18B7" w:rsidRDefault="00674027" w:rsidP="009D6234">
      <w:pPr>
        <w:pStyle w:val="NormalWeb"/>
        <w:numPr>
          <w:ilvl w:val="0"/>
          <w:numId w:val="124"/>
        </w:numPr>
        <w:jc w:val="both"/>
        <w:rPr>
          <w:sz w:val="22"/>
          <w:szCs w:val="22"/>
        </w:rPr>
      </w:pPr>
      <w:r w:rsidRPr="006E18B7">
        <w:rPr>
          <w:sz w:val="22"/>
          <w:szCs w:val="22"/>
        </w:rPr>
        <w:t>Service charges</w:t>
      </w:r>
    </w:p>
    <w:p w:rsidR="00674027" w:rsidRPr="006E18B7" w:rsidRDefault="00674027" w:rsidP="009D6234">
      <w:pPr>
        <w:pStyle w:val="NormalWeb"/>
        <w:numPr>
          <w:ilvl w:val="0"/>
          <w:numId w:val="124"/>
        </w:numPr>
        <w:jc w:val="both"/>
        <w:rPr>
          <w:sz w:val="22"/>
          <w:szCs w:val="22"/>
        </w:rPr>
      </w:pPr>
      <w:r w:rsidRPr="006E18B7">
        <w:rPr>
          <w:sz w:val="22"/>
          <w:szCs w:val="22"/>
        </w:rPr>
        <w:t>Donations and grants</w:t>
      </w:r>
    </w:p>
    <w:p w:rsidR="00674027" w:rsidRPr="006E18B7" w:rsidRDefault="00674027" w:rsidP="009D6234">
      <w:pPr>
        <w:pStyle w:val="NormalWeb"/>
        <w:numPr>
          <w:ilvl w:val="0"/>
          <w:numId w:val="124"/>
        </w:numPr>
        <w:jc w:val="both"/>
        <w:rPr>
          <w:sz w:val="22"/>
          <w:szCs w:val="22"/>
        </w:rPr>
      </w:pPr>
      <w:r w:rsidRPr="006E18B7">
        <w:rPr>
          <w:sz w:val="22"/>
          <w:szCs w:val="22"/>
        </w:rPr>
        <w:t>Government funding</w:t>
      </w:r>
    </w:p>
    <w:p w:rsidR="00674027" w:rsidRPr="006E18B7" w:rsidRDefault="00674027" w:rsidP="009D6234">
      <w:pPr>
        <w:pStyle w:val="NormalWeb"/>
        <w:numPr>
          <w:ilvl w:val="0"/>
          <w:numId w:val="124"/>
        </w:numPr>
        <w:jc w:val="both"/>
        <w:rPr>
          <w:sz w:val="22"/>
          <w:szCs w:val="22"/>
        </w:rPr>
      </w:pPr>
      <w:r w:rsidRPr="006E18B7">
        <w:rPr>
          <w:sz w:val="22"/>
          <w:szCs w:val="22"/>
        </w:rPr>
        <w:t>Membership fees</w:t>
      </w:r>
    </w:p>
    <w:p w:rsidR="00674027" w:rsidRPr="006E18B7" w:rsidRDefault="00674027" w:rsidP="009D6234">
      <w:pPr>
        <w:pStyle w:val="NormalWeb"/>
        <w:numPr>
          <w:ilvl w:val="0"/>
          <w:numId w:val="124"/>
        </w:numPr>
        <w:jc w:val="both"/>
        <w:rPr>
          <w:sz w:val="22"/>
          <w:szCs w:val="22"/>
        </w:rPr>
      </w:pPr>
      <w:r w:rsidRPr="006E18B7">
        <w:rPr>
          <w:sz w:val="22"/>
          <w:szCs w:val="22"/>
        </w:rPr>
        <w:t>Interest earnings</w:t>
      </w:r>
    </w:p>
    <w:p w:rsidR="00674027" w:rsidRPr="006E18B7" w:rsidRDefault="00674027" w:rsidP="009D6234">
      <w:pPr>
        <w:pStyle w:val="NormalWeb"/>
        <w:numPr>
          <w:ilvl w:val="0"/>
          <w:numId w:val="124"/>
        </w:numPr>
        <w:jc w:val="both"/>
        <w:rPr>
          <w:sz w:val="22"/>
          <w:szCs w:val="22"/>
        </w:rPr>
      </w:pPr>
      <w:r w:rsidRPr="006E18B7">
        <w:rPr>
          <w:sz w:val="22"/>
          <w:szCs w:val="22"/>
        </w:rPr>
        <w:t>Sponsorships</w:t>
      </w:r>
    </w:p>
    <w:p w:rsidR="00674027" w:rsidRPr="006E18B7" w:rsidRDefault="00674027" w:rsidP="009D6234">
      <w:pPr>
        <w:pStyle w:val="NormalWeb"/>
        <w:jc w:val="both"/>
        <w:rPr>
          <w:sz w:val="22"/>
          <w:szCs w:val="22"/>
        </w:rPr>
      </w:pPr>
      <w:r w:rsidRPr="006E18B7">
        <w:rPr>
          <w:sz w:val="22"/>
          <w:szCs w:val="22"/>
        </w:rPr>
        <w:t>These items show how much money the organisation expects to receive.</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4"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2. Expenditure Items</w:t>
      </w:r>
    </w:p>
    <w:p w:rsidR="00674027" w:rsidRPr="006E18B7" w:rsidRDefault="00674027" w:rsidP="009D6234">
      <w:pPr>
        <w:pStyle w:val="NormalWeb"/>
        <w:jc w:val="both"/>
        <w:rPr>
          <w:sz w:val="22"/>
          <w:szCs w:val="22"/>
        </w:rPr>
      </w:pPr>
      <w:r w:rsidRPr="006E18B7">
        <w:rPr>
          <w:sz w:val="22"/>
          <w:szCs w:val="22"/>
        </w:rPr>
        <w:t>Expenditure is usually divided into:</w:t>
      </w:r>
    </w:p>
    <w:p w:rsidR="00674027" w:rsidRPr="006E18B7" w:rsidRDefault="00674027" w:rsidP="009D6234">
      <w:pPr>
        <w:pStyle w:val="Heading3"/>
        <w:jc w:val="both"/>
        <w:rPr>
          <w:sz w:val="22"/>
          <w:szCs w:val="22"/>
        </w:rPr>
      </w:pPr>
      <w:r w:rsidRPr="006E18B7">
        <w:rPr>
          <w:rStyle w:val="Strong"/>
          <w:b/>
          <w:bCs/>
          <w:sz w:val="22"/>
          <w:szCs w:val="22"/>
        </w:rPr>
        <w:t>(a) Capital Expenditure</w:t>
      </w:r>
    </w:p>
    <w:p w:rsidR="00674027" w:rsidRPr="006E18B7" w:rsidRDefault="00674027" w:rsidP="009D6234">
      <w:pPr>
        <w:pStyle w:val="NormalWeb"/>
        <w:jc w:val="both"/>
        <w:rPr>
          <w:sz w:val="22"/>
          <w:szCs w:val="22"/>
        </w:rPr>
      </w:pPr>
      <w:r w:rsidRPr="006E18B7">
        <w:rPr>
          <w:sz w:val="22"/>
          <w:szCs w:val="22"/>
        </w:rPr>
        <w:t>Long-term investments:</w:t>
      </w:r>
    </w:p>
    <w:p w:rsidR="00674027" w:rsidRPr="006E18B7" w:rsidRDefault="00674027" w:rsidP="009D6234">
      <w:pPr>
        <w:pStyle w:val="NormalWeb"/>
        <w:numPr>
          <w:ilvl w:val="0"/>
          <w:numId w:val="125"/>
        </w:numPr>
        <w:jc w:val="both"/>
        <w:rPr>
          <w:sz w:val="22"/>
          <w:szCs w:val="22"/>
        </w:rPr>
      </w:pPr>
      <w:r w:rsidRPr="006E18B7">
        <w:rPr>
          <w:sz w:val="22"/>
          <w:szCs w:val="22"/>
        </w:rPr>
        <w:t>Machinery</w:t>
      </w:r>
    </w:p>
    <w:p w:rsidR="00674027" w:rsidRPr="006E18B7" w:rsidRDefault="00674027" w:rsidP="009D6234">
      <w:pPr>
        <w:pStyle w:val="NormalWeb"/>
        <w:numPr>
          <w:ilvl w:val="0"/>
          <w:numId w:val="125"/>
        </w:numPr>
        <w:jc w:val="both"/>
        <w:rPr>
          <w:sz w:val="22"/>
          <w:szCs w:val="22"/>
        </w:rPr>
      </w:pPr>
      <w:r w:rsidRPr="006E18B7">
        <w:rPr>
          <w:sz w:val="22"/>
          <w:szCs w:val="22"/>
        </w:rPr>
        <w:t>Buildings</w:t>
      </w:r>
    </w:p>
    <w:p w:rsidR="00674027" w:rsidRPr="006E18B7" w:rsidRDefault="00674027" w:rsidP="009D6234">
      <w:pPr>
        <w:pStyle w:val="NormalWeb"/>
        <w:numPr>
          <w:ilvl w:val="0"/>
          <w:numId w:val="125"/>
        </w:numPr>
        <w:jc w:val="both"/>
        <w:rPr>
          <w:sz w:val="22"/>
          <w:szCs w:val="22"/>
        </w:rPr>
      </w:pPr>
      <w:r w:rsidRPr="006E18B7">
        <w:rPr>
          <w:sz w:val="22"/>
          <w:szCs w:val="22"/>
        </w:rPr>
        <w:t>Vehicles</w:t>
      </w:r>
    </w:p>
    <w:p w:rsidR="00674027" w:rsidRPr="006E18B7" w:rsidRDefault="00674027" w:rsidP="009D6234">
      <w:pPr>
        <w:pStyle w:val="NormalWeb"/>
        <w:numPr>
          <w:ilvl w:val="0"/>
          <w:numId w:val="125"/>
        </w:numPr>
        <w:jc w:val="both"/>
        <w:rPr>
          <w:sz w:val="22"/>
          <w:szCs w:val="22"/>
        </w:rPr>
      </w:pPr>
      <w:r w:rsidRPr="006E18B7">
        <w:rPr>
          <w:sz w:val="22"/>
          <w:szCs w:val="22"/>
        </w:rPr>
        <w:t>Computers</w:t>
      </w:r>
    </w:p>
    <w:p w:rsidR="00674027" w:rsidRPr="006E18B7" w:rsidRDefault="00674027" w:rsidP="009D6234">
      <w:pPr>
        <w:pStyle w:val="NormalWeb"/>
        <w:numPr>
          <w:ilvl w:val="0"/>
          <w:numId w:val="125"/>
        </w:numPr>
        <w:jc w:val="both"/>
        <w:rPr>
          <w:sz w:val="22"/>
          <w:szCs w:val="22"/>
        </w:rPr>
      </w:pPr>
      <w:r w:rsidRPr="006E18B7">
        <w:rPr>
          <w:sz w:val="22"/>
          <w:szCs w:val="22"/>
        </w:rPr>
        <w:t>Infrastructure</w:t>
      </w:r>
    </w:p>
    <w:p w:rsidR="00674027" w:rsidRPr="006E18B7" w:rsidRDefault="00674027" w:rsidP="009D6234">
      <w:pPr>
        <w:pStyle w:val="Heading3"/>
        <w:jc w:val="both"/>
        <w:rPr>
          <w:sz w:val="22"/>
          <w:szCs w:val="22"/>
        </w:rPr>
      </w:pPr>
      <w:r w:rsidRPr="006E18B7">
        <w:rPr>
          <w:rStyle w:val="Strong"/>
          <w:b/>
          <w:bCs/>
          <w:sz w:val="22"/>
          <w:szCs w:val="22"/>
        </w:rPr>
        <w:t>(b) Revenue Expenditure</w:t>
      </w:r>
    </w:p>
    <w:p w:rsidR="00674027" w:rsidRPr="006E18B7" w:rsidRDefault="00674027" w:rsidP="009D6234">
      <w:pPr>
        <w:pStyle w:val="NormalWeb"/>
        <w:jc w:val="both"/>
        <w:rPr>
          <w:sz w:val="22"/>
          <w:szCs w:val="22"/>
        </w:rPr>
      </w:pPr>
      <w:r w:rsidRPr="006E18B7">
        <w:rPr>
          <w:sz w:val="22"/>
          <w:szCs w:val="22"/>
        </w:rPr>
        <w:t>Daily operational costs:</w:t>
      </w:r>
    </w:p>
    <w:p w:rsidR="00674027" w:rsidRPr="006E18B7" w:rsidRDefault="00674027" w:rsidP="009D6234">
      <w:pPr>
        <w:pStyle w:val="NormalWeb"/>
        <w:numPr>
          <w:ilvl w:val="0"/>
          <w:numId w:val="126"/>
        </w:numPr>
        <w:jc w:val="both"/>
        <w:rPr>
          <w:sz w:val="22"/>
          <w:szCs w:val="22"/>
        </w:rPr>
      </w:pPr>
      <w:r w:rsidRPr="006E18B7">
        <w:rPr>
          <w:sz w:val="22"/>
          <w:szCs w:val="22"/>
        </w:rPr>
        <w:t>Salaries and wages</w:t>
      </w:r>
    </w:p>
    <w:p w:rsidR="00674027" w:rsidRPr="006E18B7" w:rsidRDefault="00674027" w:rsidP="009D6234">
      <w:pPr>
        <w:pStyle w:val="NormalWeb"/>
        <w:numPr>
          <w:ilvl w:val="0"/>
          <w:numId w:val="126"/>
        </w:numPr>
        <w:jc w:val="both"/>
        <w:rPr>
          <w:sz w:val="22"/>
          <w:szCs w:val="22"/>
        </w:rPr>
      </w:pPr>
      <w:r w:rsidRPr="006E18B7">
        <w:rPr>
          <w:sz w:val="22"/>
          <w:szCs w:val="22"/>
        </w:rPr>
        <w:t>Rent and utilities</w:t>
      </w:r>
    </w:p>
    <w:p w:rsidR="00674027" w:rsidRPr="006E18B7" w:rsidRDefault="00674027" w:rsidP="009D6234">
      <w:pPr>
        <w:pStyle w:val="NormalWeb"/>
        <w:numPr>
          <w:ilvl w:val="0"/>
          <w:numId w:val="126"/>
        </w:numPr>
        <w:jc w:val="both"/>
        <w:rPr>
          <w:sz w:val="22"/>
          <w:szCs w:val="22"/>
        </w:rPr>
      </w:pPr>
      <w:r w:rsidRPr="006E18B7">
        <w:rPr>
          <w:sz w:val="22"/>
          <w:szCs w:val="22"/>
        </w:rPr>
        <w:t>Office supplies</w:t>
      </w:r>
    </w:p>
    <w:p w:rsidR="00674027" w:rsidRPr="006E18B7" w:rsidRDefault="00674027" w:rsidP="009D6234">
      <w:pPr>
        <w:pStyle w:val="NormalWeb"/>
        <w:numPr>
          <w:ilvl w:val="0"/>
          <w:numId w:val="126"/>
        </w:numPr>
        <w:jc w:val="both"/>
        <w:rPr>
          <w:sz w:val="22"/>
          <w:szCs w:val="22"/>
        </w:rPr>
      </w:pPr>
      <w:r w:rsidRPr="006E18B7">
        <w:rPr>
          <w:sz w:val="22"/>
          <w:szCs w:val="22"/>
        </w:rPr>
        <w:t>Transport and travel</w:t>
      </w:r>
    </w:p>
    <w:p w:rsidR="00674027" w:rsidRPr="006E18B7" w:rsidRDefault="00674027" w:rsidP="009D6234">
      <w:pPr>
        <w:pStyle w:val="NormalWeb"/>
        <w:numPr>
          <w:ilvl w:val="0"/>
          <w:numId w:val="126"/>
        </w:numPr>
        <w:jc w:val="both"/>
        <w:rPr>
          <w:sz w:val="22"/>
          <w:szCs w:val="22"/>
        </w:rPr>
      </w:pPr>
      <w:r w:rsidRPr="006E18B7">
        <w:rPr>
          <w:sz w:val="22"/>
          <w:szCs w:val="22"/>
        </w:rPr>
        <w:t>Training and development</w:t>
      </w:r>
    </w:p>
    <w:p w:rsidR="00674027" w:rsidRPr="006E18B7" w:rsidRDefault="00674027" w:rsidP="009D6234">
      <w:pPr>
        <w:pStyle w:val="NormalWeb"/>
        <w:numPr>
          <w:ilvl w:val="0"/>
          <w:numId w:val="126"/>
        </w:numPr>
        <w:jc w:val="both"/>
        <w:rPr>
          <w:sz w:val="22"/>
          <w:szCs w:val="22"/>
        </w:rPr>
      </w:pPr>
      <w:r w:rsidRPr="006E18B7">
        <w:rPr>
          <w:sz w:val="22"/>
          <w:szCs w:val="22"/>
        </w:rPr>
        <w:t>Repairs and maintenance</w:t>
      </w:r>
    </w:p>
    <w:p w:rsidR="00674027" w:rsidRPr="006E18B7" w:rsidRDefault="00674027" w:rsidP="009D6234">
      <w:pPr>
        <w:pStyle w:val="NormalWeb"/>
        <w:numPr>
          <w:ilvl w:val="0"/>
          <w:numId w:val="126"/>
        </w:numPr>
        <w:jc w:val="both"/>
        <w:rPr>
          <w:sz w:val="22"/>
          <w:szCs w:val="22"/>
        </w:rPr>
      </w:pPr>
      <w:r w:rsidRPr="006E18B7">
        <w:rPr>
          <w:sz w:val="22"/>
          <w:szCs w:val="22"/>
        </w:rPr>
        <w:t>Communication expenses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5"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lastRenderedPageBreak/>
        <w:t>3. Administrative Expenses</w:t>
      </w:r>
    </w:p>
    <w:p w:rsidR="00674027" w:rsidRPr="006E18B7" w:rsidRDefault="00674027" w:rsidP="009D6234">
      <w:pPr>
        <w:pStyle w:val="NormalWeb"/>
        <w:numPr>
          <w:ilvl w:val="0"/>
          <w:numId w:val="127"/>
        </w:numPr>
        <w:jc w:val="both"/>
        <w:rPr>
          <w:sz w:val="22"/>
          <w:szCs w:val="22"/>
        </w:rPr>
      </w:pPr>
      <w:r w:rsidRPr="006E18B7">
        <w:rPr>
          <w:sz w:val="22"/>
          <w:szCs w:val="22"/>
        </w:rPr>
        <w:t>Office staff salary</w:t>
      </w:r>
    </w:p>
    <w:p w:rsidR="00674027" w:rsidRPr="006E18B7" w:rsidRDefault="00674027" w:rsidP="009D6234">
      <w:pPr>
        <w:pStyle w:val="NormalWeb"/>
        <w:numPr>
          <w:ilvl w:val="0"/>
          <w:numId w:val="127"/>
        </w:numPr>
        <w:jc w:val="both"/>
        <w:rPr>
          <w:sz w:val="22"/>
          <w:szCs w:val="22"/>
        </w:rPr>
      </w:pPr>
      <w:r w:rsidRPr="006E18B7">
        <w:rPr>
          <w:sz w:val="22"/>
          <w:szCs w:val="22"/>
        </w:rPr>
        <w:t>Office rent</w:t>
      </w:r>
    </w:p>
    <w:p w:rsidR="00674027" w:rsidRPr="006E18B7" w:rsidRDefault="00674027" w:rsidP="009D6234">
      <w:pPr>
        <w:pStyle w:val="NormalWeb"/>
        <w:numPr>
          <w:ilvl w:val="0"/>
          <w:numId w:val="127"/>
        </w:numPr>
        <w:jc w:val="both"/>
        <w:rPr>
          <w:sz w:val="22"/>
          <w:szCs w:val="22"/>
        </w:rPr>
      </w:pPr>
      <w:r w:rsidRPr="006E18B7">
        <w:rPr>
          <w:sz w:val="22"/>
          <w:szCs w:val="22"/>
        </w:rPr>
        <w:t>Stationery</w:t>
      </w:r>
    </w:p>
    <w:p w:rsidR="00674027" w:rsidRPr="006E18B7" w:rsidRDefault="00674027" w:rsidP="009D6234">
      <w:pPr>
        <w:pStyle w:val="NormalWeb"/>
        <w:numPr>
          <w:ilvl w:val="0"/>
          <w:numId w:val="127"/>
        </w:numPr>
        <w:jc w:val="both"/>
        <w:rPr>
          <w:sz w:val="22"/>
          <w:szCs w:val="22"/>
        </w:rPr>
      </w:pPr>
      <w:r w:rsidRPr="006E18B7">
        <w:rPr>
          <w:sz w:val="22"/>
          <w:szCs w:val="22"/>
        </w:rPr>
        <w:t>Printing</w:t>
      </w:r>
    </w:p>
    <w:p w:rsidR="00674027" w:rsidRPr="006E18B7" w:rsidRDefault="00674027" w:rsidP="009D6234">
      <w:pPr>
        <w:pStyle w:val="NormalWeb"/>
        <w:numPr>
          <w:ilvl w:val="0"/>
          <w:numId w:val="127"/>
        </w:numPr>
        <w:jc w:val="both"/>
        <w:rPr>
          <w:sz w:val="22"/>
          <w:szCs w:val="22"/>
        </w:rPr>
      </w:pPr>
      <w:r w:rsidRPr="006E18B7">
        <w:rPr>
          <w:sz w:val="22"/>
          <w:szCs w:val="22"/>
        </w:rPr>
        <w:t>Legal services</w:t>
      </w:r>
    </w:p>
    <w:p w:rsidR="00674027" w:rsidRPr="006E18B7" w:rsidRDefault="00674027" w:rsidP="009D6234">
      <w:pPr>
        <w:pStyle w:val="NormalWeb"/>
        <w:numPr>
          <w:ilvl w:val="0"/>
          <w:numId w:val="127"/>
        </w:numPr>
        <w:jc w:val="both"/>
        <w:rPr>
          <w:sz w:val="22"/>
          <w:szCs w:val="22"/>
        </w:rPr>
      </w:pPr>
      <w:r w:rsidRPr="006E18B7">
        <w:rPr>
          <w:sz w:val="22"/>
          <w:szCs w:val="22"/>
        </w:rPr>
        <w:t>Audit fees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6"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4. Programme/Project Expenses</w:t>
      </w:r>
    </w:p>
    <w:p w:rsidR="00674027" w:rsidRPr="006E18B7" w:rsidRDefault="00674027" w:rsidP="009D6234">
      <w:pPr>
        <w:pStyle w:val="NormalWeb"/>
        <w:jc w:val="both"/>
        <w:rPr>
          <w:sz w:val="22"/>
          <w:szCs w:val="22"/>
        </w:rPr>
      </w:pPr>
      <w:r w:rsidRPr="006E18B7">
        <w:rPr>
          <w:sz w:val="22"/>
          <w:szCs w:val="22"/>
        </w:rPr>
        <w:t>For NGOs and development projects:</w:t>
      </w:r>
    </w:p>
    <w:p w:rsidR="00674027" w:rsidRPr="006E18B7" w:rsidRDefault="00674027" w:rsidP="009D6234">
      <w:pPr>
        <w:pStyle w:val="NormalWeb"/>
        <w:numPr>
          <w:ilvl w:val="0"/>
          <w:numId w:val="128"/>
        </w:numPr>
        <w:jc w:val="both"/>
        <w:rPr>
          <w:sz w:val="22"/>
          <w:szCs w:val="22"/>
        </w:rPr>
      </w:pPr>
      <w:r w:rsidRPr="006E18B7">
        <w:rPr>
          <w:sz w:val="22"/>
          <w:szCs w:val="22"/>
        </w:rPr>
        <w:t>Training programme costs</w:t>
      </w:r>
    </w:p>
    <w:p w:rsidR="00674027" w:rsidRPr="006E18B7" w:rsidRDefault="00674027" w:rsidP="009D6234">
      <w:pPr>
        <w:pStyle w:val="NormalWeb"/>
        <w:numPr>
          <w:ilvl w:val="0"/>
          <w:numId w:val="128"/>
        </w:numPr>
        <w:jc w:val="both"/>
        <w:rPr>
          <w:sz w:val="22"/>
          <w:szCs w:val="22"/>
        </w:rPr>
      </w:pPr>
      <w:r w:rsidRPr="006E18B7">
        <w:rPr>
          <w:sz w:val="22"/>
          <w:szCs w:val="22"/>
        </w:rPr>
        <w:t>Outreach activities</w:t>
      </w:r>
    </w:p>
    <w:p w:rsidR="00674027" w:rsidRPr="006E18B7" w:rsidRDefault="00674027" w:rsidP="009D6234">
      <w:pPr>
        <w:pStyle w:val="NormalWeb"/>
        <w:numPr>
          <w:ilvl w:val="0"/>
          <w:numId w:val="128"/>
        </w:numPr>
        <w:jc w:val="both"/>
        <w:rPr>
          <w:sz w:val="22"/>
          <w:szCs w:val="22"/>
        </w:rPr>
      </w:pPr>
      <w:r w:rsidRPr="006E18B7">
        <w:rPr>
          <w:sz w:val="22"/>
          <w:szCs w:val="22"/>
        </w:rPr>
        <w:t>Awareness campaigns</w:t>
      </w:r>
    </w:p>
    <w:p w:rsidR="00674027" w:rsidRPr="006E18B7" w:rsidRDefault="00674027" w:rsidP="009D6234">
      <w:pPr>
        <w:pStyle w:val="NormalWeb"/>
        <w:numPr>
          <w:ilvl w:val="0"/>
          <w:numId w:val="128"/>
        </w:numPr>
        <w:jc w:val="both"/>
        <w:rPr>
          <w:sz w:val="22"/>
          <w:szCs w:val="22"/>
        </w:rPr>
      </w:pPr>
      <w:r w:rsidRPr="006E18B7">
        <w:rPr>
          <w:sz w:val="22"/>
          <w:szCs w:val="22"/>
        </w:rPr>
        <w:t>Field visits</w:t>
      </w:r>
    </w:p>
    <w:p w:rsidR="00674027" w:rsidRPr="006E18B7" w:rsidRDefault="00674027" w:rsidP="009D6234">
      <w:pPr>
        <w:pStyle w:val="NormalWeb"/>
        <w:numPr>
          <w:ilvl w:val="0"/>
          <w:numId w:val="128"/>
        </w:numPr>
        <w:jc w:val="both"/>
        <w:rPr>
          <w:sz w:val="22"/>
          <w:szCs w:val="22"/>
        </w:rPr>
      </w:pPr>
      <w:r w:rsidRPr="006E18B7">
        <w:rPr>
          <w:sz w:val="22"/>
          <w:szCs w:val="22"/>
        </w:rPr>
        <w:t>Participant support</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7"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5. Contingency Fund</w:t>
      </w:r>
    </w:p>
    <w:p w:rsidR="00674027" w:rsidRPr="006E18B7" w:rsidRDefault="00674027" w:rsidP="009D6234">
      <w:pPr>
        <w:pStyle w:val="NormalWeb"/>
        <w:jc w:val="both"/>
        <w:rPr>
          <w:sz w:val="22"/>
          <w:szCs w:val="22"/>
        </w:rPr>
      </w:pPr>
      <w:r w:rsidRPr="006E18B7">
        <w:rPr>
          <w:sz w:val="22"/>
          <w:szCs w:val="22"/>
        </w:rPr>
        <w:t>A small percentage (2–5%) set aside for unexpected expenses.</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8" style="width:0;height:1.5pt" o:hralign="center" o:hrstd="t" o:hr="t" fillcolor="#a0a0a0" stroked="f"/>
        </w:pict>
      </w:r>
    </w:p>
    <w:p w:rsidR="00674027" w:rsidRPr="006E18B7" w:rsidRDefault="00674027" w:rsidP="009D6234">
      <w:pPr>
        <w:pStyle w:val="Heading2"/>
        <w:jc w:val="both"/>
        <w:rPr>
          <w:sz w:val="22"/>
          <w:szCs w:val="22"/>
        </w:rPr>
      </w:pPr>
      <w:r w:rsidRPr="006E18B7">
        <w:rPr>
          <w:rStyle w:val="Strong"/>
          <w:b/>
          <w:bCs/>
          <w:sz w:val="22"/>
          <w:szCs w:val="22"/>
        </w:rPr>
        <w:t>6. Surplus or Deficit</w:t>
      </w:r>
    </w:p>
    <w:p w:rsidR="00674027" w:rsidRPr="006E18B7" w:rsidRDefault="00674027" w:rsidP="009D6234">
      <w:pPr>
        <w:pStyle w:val="NormalWeb"/>
        <w:numPr>
          <w:ilvl w:val="0"/>
          <w:numId w:val="129"/>
        </w:numPr>
        <w:jc w:val="both"/>
        <w:rPr>
          <w:sz w:val="22"/>
          <w:szCs w:val="22"/>
        </w:rPr>
      </w:pPr>
      <w:r w:rsidRPr="006E18B7">
        <w:rPr>
          <w:rStyle w:val="Strong"/>
          <w:sz w:val="22"/>
          <w:szCs w:val="22"/>
        </w:rPr>
        <w:t>Surplus</w:t>
      </w:r>
      <w:r w:rsidRPr="006E18B7">
        <w:rPr>
          <w:sz w:val="22"/>
          <w:szCs w:val="22"/>
        </w:rPr>
        <w:t xml:space="preserve"> = Income &gt; Expenditure</w:t>
      </w:r>
    </w:p>
    <w:p w:rsidR="00674027" w:rsidRPr="006E18B7" w:rsidRDefault="00674027" w:rsidP="009D6234">
      <w:pPr>
        <w:pStyle w:val="NormalWeb"/>
        <w:numPr>
          <w:ilvl w:val="0"/>
          <w:numId w:val="129"/>
        </w:numPr>
        <w:jc w:val="both"/>
        <w:rPr>
          <w:sz w:val="22"/>
          <w:szCs w:val="22"/>
        </w:rPr>
      </w:pPr>
      <w:r w:rsidRPr="006E18B7">
        <w:rPr>
          <w:rStyle w:val="Strong"/>
          <w:sz w:val="22"/>
          <w:szCs w:val="22"/>
        </w:rPr>
        <w:t>Deficit</w:t>
      </w:r>
      <w:r w:rsidRPr="006E18B7">
        <w:rPr>
          <w:sz w:val="22"/>
          <w:szCs w:val="22"/>
        </w:rPr>
        <w:t xml:space="preserve"> = Expenditure &gt; Income</w:t>
      </w:r>
    </w:p>
    <w:p w:rsidR="00674027" w:rsidRPr="006E18B7" w:rsidRDefault="00674027" w:rsidP="009D6234">
      <w:pPr>
        <w:pStyle w:val="NormalWeb"/>
        <w:jc w:val="both"/>
        <w:rPr>
          <w:sz w:val="22"/>
          <w:szCs w:val="22"/>
        </w:rPr>
      </w:pPr>
      <w:r w:rsidRPr="006E18B7">
        <w:rPr>
          <w:sz w:val="22"/>
          <w:szCs w:val="22"/>
        </w:rPr>
        <w:t>Organisations aim for a surplus for sustainability.</w:t>
      </w:r>
    </w:p>
    <w:p w:rsidR="0067402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39" style="width:0;height:1.5pt" o:hralign="center" o:hrstd="t" o:hr="t" fillcolor="#a0a0a0" stroked="f"/>
        </w:pict>
      </w:r>
    </w:p>
    <w:p w:rsidR="00674027" w:rsidRPr="006E18B7" w:rsidRDefault="00674027" w:rsidP="009D6234">
      <w:pPr>
        <w:pStyle w:val="Heading1"/>
        <w:jc w:val="both"/>
        <w:rPr>
          <w:sz w:val="22"/>
          <w:szCs w:val="22"/>
        </w:rPr>
      </w:pPr>
      <w:r w:rsidRPr="006E18B7">
        <w:rPr>
          <w:rStyle w:val="Strong"/>
          <w:b/>
          <w:bCs/>
          <w:sz w:val="22"/>
          <w:szCs w:val="22"/>
        </w:rPr>
        <w:t>7. Types of Budgets (Brief Overview)</w:t>
      </w:r>
    </w:p>
    <w:p w:rsidR="00674027" w:rsidRPr="006E18B7" w:rsidRDefault="00674027" w:rsidP="009D6234">
      <w:pPr>
        <w:pStyle w:val="NormalWeb"/>
        <w:numPr>
          <w:ilvl w:val="0"/>
          <w:numId w:val="130"/>
        </w:numPr>
        <w:jc w:val="both"/>
        <w:rPr>
          <w:sz w:val="22"/>
          <w:szCs w:val="22"/>
        </w:rPr>
      </w:pPr>
      <w:r w:rsidRPr="006E18B7">
        <w:rPr>
          <w:rStyle w:val="Strong"/>
          <w:sz w:val="22"/>
          <w:szCs w:val="22"/>
        </w:rPr>
        <w:t>Master Budget</w:t>
      </w:r>
      <w:r w:rsidRPr="006E18B7">
        <w:rPr>
          <w:sz w:val="22"/>
          <w:szCs w:val="22"/>
        </w:rPr>
        <w:t xml:space="preserve"> – Complete budget of the organisation.</w:t>
      </w:r>
    </w:p>
    <w:p w:rsidR="00674027" w:rsidRPr="006E18B7" w:rsidRDefault="00674027" w:rsidP="009D6234">
      <w:pPr>
        <w:pStyle w:val="NormalWeb"/>
        <w:numPr>
          <w:ilvl w:val="0"/>
          <w:numId w:val="130"/>
        </w:numPr>
        <w:jc w:val="both"/>
        <w:rPr>
          <w:sz w:val="22"/>
          <w:szCs w:val="22"/>
        </w:rPr>
      </w:pPr>
      <w:r w:rsidRPr="006E18B7">
        <w:rPr>
          <w:rStyle w:val="Strong"/>
          <w:sz w:val="22"/>
          <w:szCs w:val="22"/>
        </w:rPr>
        <w:t>Operating Budget</w:t>
      </w:r>
      <w:r w:rsidRPr="006E18B7">
        <w:rPr>
          <w:sz w:val="22"/>
          <w:szCs w:val="22"/>
        </w:rPr>
        <w:t xml:space="preserve"> – Day-to-day expenses.</w:t>
      </w:r>
    </w:p>
    <w:p w:rsidR="00674027" w:rsidRPr="006E18B7" w:rsidRDefault="00674027" w:rsidP="009D6234">
      <w:pPr>
        <w:pStyle w:val="NormalWeb"/>
        <w:numPr>
          <w:ilvl w:val="0"/>
          <w:numId w:val="130"/>
        </w:numPr>
        <w:jc w:val="both"/>
        <w:rPr>
          <w:sz w:val="22"/>
          <w:szCs w:val="22"/>
        </w:rPr>
      </w:pPr>
      <w:r w:rsidRPr="006E18B7">
        <w:rPr>
          <w:rStyle w:val="Strong"/>
          <w:sz w:val="22"/>
          <w:szCs w:val="22"/>
        </w:rPr>
        <w:t>Capital Budget</w:t>
      </w:r>
      <w:r w:rsidRPr="006E18B7">
        <w:rPr>
          <w:sz w:val="22"/>
          <w:szCs w:val="22"/>
        </w:rPr>
        <w:t xml:space="preserve"> – Long-term investments.</w:t>
      </w:r>
    </w:p>
    <w:p w:rsidR="00674027" w:rsidRPr="006E18B7" w:rsidRDefault="00674027" w:rsidP="009D6234">
      <w:pPr>
        <w:pStyle w:val="NormalWeb"/>
        <w:numPr>
          <w:ilvl w:val="0"/>
          <w:numId w:val="130"/>
        </w:numPr>
        <w:jc w:val="both"/>
        <w:rPr>
          <w:sz w:val="22"/>
          <w:szCs w:val="22"/>
        </w:rPr>
      </w:pPr>
      <w:r w:rsidRPr="006E18B7">
        <w:rPr>
          <w:rStyle w:val="Strong"/>
          <w:sz w:val="22"/>
          <w:szCs w:val="22"/>
        </w:rPr>
        <w:t>Cash Budget</w:t>
      </w:r>
      <w:r w:rsidRPr="006E18B7">
        <w:rPr>
          <w:sz w:val="22"/>
          <w:szCs w:val="22"/>
        </w:rPr>
        <w:t xml:space="preserve"> – Cash inflows and outflows.</w:t>
      </w:r>
    </w:p>
    <w:p w:rsidR="00674027" w:rsidRPr="006E18B7" w:rsidRDefault="00674027" w:rsidP="009D6234">
      <w:pPr>
        <w:pStyle w:val="NormalWeb"/>
        <w:numPr>
          <w:ilvl w:val="0"/>
          <w:numId w:val="130"/>
        </w:numPr>
        <w:jc w:val="both"/>
        <w:rPr>
          <w:sz w:val="22"/>
          <w:szCs w:val="22"/>
        </w:rPr>
      </w:pPr>
      <w:r w:rsidRPr="006E18B7">
        <w:rPr>
          <w:rStyle w:val="Strong"/>
          <w:sz w:val="22"/>
          <w:szCs w:val="22"/>
        </w:rPr>
        <w:t>Flexible Budget</w:t>
      </w:r>
      <w:r w:rsidRPr="006E18B7">
        <w:rPr>
          <w:sz w:val="22"/>
          <w:szCs w:val="22"/>
        </w:rPr>
        <w:t xml:space="preserve"> – Adjusts based on activity levels.</w:t>
      </w:r>
    </w:p>
    <w:p w:rsidR="00674027" w:rsidRPr="006E18B7" w:rsidRDefault="00674027" w:rsidP="009D6234">
      <w:pPr>
        <w:pStyle w:val="NormalWeb"/>
        <w:numPr>
          <w:ilvl w:val="0"/>
          <w:numId w:val="130"/>
        </w:numPr>
        <w:jc w:val="both"/>
        <w:rPr>
          <w:sz w:val="22"/>
          <w:szCs w:val="22"/>
        </w:rPr>
      </w:pPr>
      <w:r w:rsidRPr="006E18B7">
        <w:rPr>
          <w:rStyle w:val="Strong"/>
          <w:sz w:val="22"/>
          <w:szCs w:val="22"/>
        </w:rPr>
        <w:t>Zero-Based Budget</w:t>
      </w:r>
      <w:r w:rsidRPr="006E18B7">
        <w:rPr>
          <w:sz w:val="22"/>
          <w:szCs w:val="22"/>
        </w:rPr>
        <w:t xml:space="preserve"> – Every expense must be justified.</w:t>
      </w:r>
    </w:p>
    <w:p w:rsidR="00340E57" w:rsidRPr="006E18B7" w:rsidRDefault="00340E57" w:rsidP="009D6234">
      <w:pPr>
        <w:autoSpaceDE w:val="0"/>
        <w:autoSpaceDN w:val="0"/>
        <w:adjustRightInd w:val="0"/>
        <w:spacing w:after="0" w:line="240" w:lineRule="auto"/>
        <w:jc w:val="both"/>
        <w:rPr>
          <w:rFonts w:ascii="Times New Roman" w:hAnsi="Times New Roman" w:cs="Times New Roman"/>
          <w:color w:val="000000"/>
        </w:rPr>
      </w:pPr>
    </w:p>
    <w:p w:rsidR="00340E57" w:rsidRPr="006E18B7" w:rsidRDefault="00340E57"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Resource Mobilization </w:t>
      </w:r>
    </w:p>
    <w:p w:rsidR="00340E57" w:rsidRPr="006E18B7" w:rsidRDefault="00340E57" w:rsidP="009D6234">
      <w:pPr>
        <w:autoSpaceDE w:val="0"/>
        <w:autoSpaceDN w:val="0"/>
        <w:adjustRightInd w:val="0"/>
        <w:spacing w:after="0" w:line="240" w:lineRule="auto"/>
        <w:jc w:val="both"/>
        <w:rPr>
          <w:rFonts w:ascii="Times New Roman" w:hAnsi="Times New Roman" w:cs="Times New Roman"/>
          <w:b/>
          <w:color w:val="000000"/>
        </w:rPr>
      </w:pPr>
    </w:p>
    <w:p w:rsidR="00340E57" w:rsidRPr="006E18B7" w:rsidRDefault="00340E57" w:rsidP="009D6234">
      <w:pPr>
        <w:pStyle w:val="Heading1"/>
        <w:jc w:val="both"/>
        <w:rPr>
          <w:sz w:val="22"/>
          <w:szCs w:val="22"/>
        </w:rPr>
      </w:pPr>
      <w:r w:rsidRPr="006E18B7">
        <w:rPr>
          <w:rStyle w:val="Strong"/>
          <w:b/>
          <w:bCs/>
          <w:sz w:val="22"/>
          <w:szCs w:val="22"/>
        </w:rPr>
        <w:t>Resource Mobilization – Detailed Notes</w:t>
      </w:r>
    </w:p>
    <w:p w:rsidR="00340E57" w:rsidRPr="006E18B7" w:rsidRDefault="00340E57" w:rsidP="009D6234">
      <w:pPr>
        <w:pStyle w:val="Heading2"/>
        <w:jc w:val="both"/>
        <w:rPr>
          <w:sz w:val="22"/>
          <w:szCs w:val="22"/>
        </w:rPr>
      </w:pPr>
      <w:r w:rsidRPr="006E18B7">
        <w:rPr>
          <w:rStyle w:val="Strong"/>
          <w:b/>
          <w:bCs/>
          <w:sz w:val="22"/>
          <w:szCs w:val="22"/>
        </w:rPr>
        <w:lastRenderedPageBreak/>
        <w:t>Meaning</w:t>
      </w:r>
    </w:p>
    <w:p w:rsidR="00340E57" w:rsidRPr="006E18B7" w:rsidRDefault="00340E57" w:rsidP="009D6234">
      <w:pPr>
        <w:pStyle w:val="NormalWeb"/>
        <w:jc w:val="both"/>
        <w:rPr>
          <w:sz w:val="22"/>
          <w:szCs w:val="22"/>
        </w:rPr>
      </w:pPr>
      <w:r w:rsidRPr="006E18B7">
        <w:rPr>
          <w:sz w:val="22"/>
          <w:szCs w:val="22"/>
        </w:rPr>
        <w:t>Resource Mobilization refers to the process of identifying, acquiring, and using resources effectively to achieve organizational, community, or developmental objectives.</w:t>
      </w:r>
      <w:r w:rsidRPr="006E18B7">
        <w:rPr>
          <w:sz w:val="22"/>
          <w:szCs w:val="22"/>
        </w:rPr>
        <w:br/>
        <w:t xml:space="preserve">Resources include </w:t>
      </w:r>
      <w:r w:rsidRPr="006E18B7">
        <w:rPr>
          <w:rStyle w:val="Strong"/>
          <w:sz w:val="22"/>
          <w:szCs w:val="22"/>
        </w:rPr>
        <w:t>human, financial, physical, technological, and informational</w:t>
      </w:r>
      <w:r w:rsidRPr="006E18B7">
        <w:rPr>
          <w:sz w:val="22"/>
          <w:szCs w:val="22"/>
        </w:rPr>
        <w:t xml:space="preserve"> resources.</w:t>
      </w:r>
      <w:r w:rsidRPr="006E18B7">
        <w:rPr>
          <w:sz w:val="22"/>
          <w:szCs w:val="22"/>
        </w:rPr>
        <w:br/>
        <w:t xml:space="preserve">It focuses on </w:t>
      </w:r>
      <w:r w:rsidRPr="006E18B7">
        <w:rPr>
          <w:rStyle w:val="Strong"/>
          <w:sz w:val="22"/>
          <w:szCs w:val="22"/>
        </w:rPr>
        <w:t>generating, managing, and allocating resources</w:t>
      </w:r>
      <w:r w:rsidRPr="006E18B7">
        <w:rPr>
          <w:sz w:val="22"/>
          <w:szCs w:val="22"/>
        </w:rPr>
        <w:t xml:space="preserve"> efficiently.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0"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Objectives of Resource Mobilization</w:t>
      </w:r>
    </w:p>
    <w:p w:rsidR="00340E57" w:rsidRPr="006E18B7" w:rsidRDefault="00340E57" w:rsidP="009D6234">
      <w:pPr>
        <w:pStyle w:val="NormalWeb"/>
        <w:numPr>
          <w:ilvl w:val="0"/>
          <w:numId w:val="131"/>
        </w:numPr>
        <w:jc w:val="both"/>
        <w:rPr>
          <w:sz w:val="22"/>
          <w:szCs w:val="22"/>
        </w:rPr>
      </w:pPr>
      <w:r w:rsidRPr="006E18B7">
        <w:rPr>
          <w:rStyle w:val="Strong"/>
          <w:sz w:val="22"/>
          <w:szCs w:val="22"/>
        </w:rPr>
        <w:t>Ensure availability of required resources</w:t>
      </w:r>
      <w:r w:rsidRPr="006E18B7">
        <w:rPr>
          <w:sz w:val="22"/>
          <w:szCs w:val="22"/>
        </w:rPr>
        <w:t xml:space="preserve"> for planned activities.</w:t>
      </w:r>
    </w:p>
    <w:p w:rsidR="00340E57" w:rsidRPr="006E18B7" w:rsidRDefault="00340E57" w:rsidP="009D6234">
      <w:pPr>
        <w:pStyle w:val="NormalWeb"/>
        <w:numPr>
          <w:ilvl w:val="0"/>
          <w:numId w:val="131"/>
        </w:numPr>
        <w:jc w:val="both"/>
        <w:rPr>
          <w:sz w:val="22"/>
          <w:szCs w:val="22"/>
        </w:rPr>
      </w:pPr>
      <w:r w:rsidRPr="006E18B7">
        <w:rPr>
          <w:rStyle w:val="Strong"/>
          <w:sz w:val="22"/>
          <w:szCs w:val="22"/>
        </w:rPr>
        <w:t>Reduce dependence</w:t>
      </w:r>
      <w:r w:rsidRPr="006E18B7">
        <w:rPr>
          <w:sz w:val="22"/>
          <w:szCs w:val="22"/>
        </w:rPr>
        <w:t xml:space="preserve"> on a single source of funding.</w:t>
      </w:r>
    </w:p>
    <w:p w:rsidR="00340E57" w:rsidRPr="006E18B7" w:rsidRDefault="00340E57" w:rsidP="009D6234">
      <w:pPr>
        <w:pStyle w:val="NormalWeb"/>
        <w:numPr>
          <w:ilvl w:val="0"/>
          <w:numId w:val="131"/>
        </w:numPr>
        <w:jc w:val="both"/>
        <w:rPr>
          <w:sz w:val="22"/>
          <w:szCs w:val="22"/>
        </w:rPr>
      </w:pPr>
      <w:r w:rsidRPr="006E18B7">
        <w:rPr>
          <w:rStyle w:val="Strong"/>
          <w:sz w:val="22"/>
          <w:szCs w:val="22"/>
        </w:rPr>
        <w:t>Strengthen organizational sustainability</w:t>
      </w:r>
      <w:r w:rsidRPr="006E18B7">
        <w:rPr>
          <w:sz w:val="22"/>
          <w:szCs w:val="22"/>
        </w:rPr>
        <w:t xml:space="preserve"> for long-term growth.</w:t>
      </w:r>
    </w:p>
    <w:p w:rsidR="00340E57" w:rsidRPr="006E18B7" w:rsidRDefault="00340E57" w:rsidP="009D6234">
      <w:pPr>
        <w:pStyle w:val="NormalWeb"/>
        <w:numPr>
          <w:ilvl w:val="0"/>
          <w:numId w:val="131"/>
        </w:numPr>
        <w:jc w:val="both"/>
        <w:rPr>
          <w:sz w:val="22"/>
          <w:szCs w:val="22"/>
        </w:rPr>
      </w:pPr>
      <w:r w:rsidRPr="006E18B7">
        <w:rPr>
          <w:rStyle w:val="Strong"/>
          <w:sz w:val="22"/>
          <w:szCs w:val="22"/>
        </w:rPr>
        <w:t>Enhance capacity</w:t>
      </w:r>
      <w:r w:rsidRPr="006E18B7">
        <w:rPr>
          <w:sz w:val="22"/>
          <w:szCs w:val="22"/>
        </w:rPr>
        <w:t xml:space="preserve"> to implement development programs effectively.</w:t>
      </w:r>
    </w:p>
    <w:p w:rsidR="00340E57" w:rsidRPr="006E18B7" w:rsidRDefault="00340E57" w:rsidP="009D6234">
      <w:pPr>
        <w:pStyle w:val="NormalWeb"/>
        <w:numPr>
          <w:ilvl w:val="0"/>
          <w:numId w:val="131"/>
        </w:numPr>
        <w:jc w:val="both"/>
        <w:rPr>
          <w:sz w:val="22"/>
          <w:szCs w:val="22"/>
        </w:rPr>
      </w:pPr>
      <w:r w:rsidRPr="006E18B7">
        <w:rPr>
          <w:rStyle w:val="Strong"/>
          <w:sz w:val="22"/>
          <w:szCs w:val="22"/>
        </w:rPr>
        <w:t>Build partnerships</w:t>
      </w:r>
      <w:r w:rsidRPr="006E18B7">
        <w:rPr>
          <w:sz w:val="22"/>
          <w:szCs w:val="22"/>
        </w:rPr>
        <w:t xml:space="preserve"> with stakeholders, donors, and government.</w:t>
      </w:r>
    </w:p>
    <w:p w:rsidR="00340E57" w:rsidRPr="006E18B7" w:rsidRDefault="00340E57" w:rsidP="009D6234">
      <w:pPr>
        <w:pStyle w:val="NormalWeb"/>
        <w:numPr>
          <w:ilvl w:val="0"/>
          <w:numId w:val="131"/>
        </w:numPr>
        <w:jc w:val="both"/>
        <w:rPr>
          <w:sz w:val="22"/>
          <w:szCs w:val="22"/>
        </w:rPr>
      </w:pPr>
      <w:r w:rsidRPr="006E18B7">
        <w:rPr>
          <w:rStyle w:val="Strong"/>
          <w:sz w:val="22"/>
          <w:szCs w:val="22"/>
        </w:rPr>
        <w:t>Promote efficient use</w:t>
      </w:r>
      <w:r w:rsidRPr="006E18B7">
        <w:rPr>
          <w:sz w:val="22"/>
          <w:szCs w:val="22"/>
        </w:rPr>
        <w:t xml:space="preserve"> of available resources.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1"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Types of Resources</w:t>
      </w:r>
    </w:p>
    <w:p w:rsidR="00340E57" w:rsidRPr="006E18B7" w:rsidRDefault="00340E57" w:rsidP="009D6234">
      <w:pPr>
        <w:pStyle w:val="Heading3"/>
        <w:jc w:val="both"/>
        <w:rPr>
          <w:sz w:val="22"/>
          <w:szCs w:val="22"/>
        </w:rPr>
      </w:pPr>
      <w:r w:rsidRPr="006E18B7">
        <w:rPr>
          <w:rStyle w:val="Strong"/>
          <w:b/>
          <w:bCs/>
          <w:sz w:val="22"/>
          <w:szCs w:val="22"/>
        </w:rPr>
        <w:t>1. Human Resources</w:t>
      </w:r>
    </w:p>
    <w:p w:rsidR="00340E57" w:rsidRPr="006E18B7" w:rsidRDefault="00340E57" w:rsidP="009D6234">
      <w:pPr>
        <w:pStyle w:val="NormalWeb"/>
        <w:numPr>
          <w:ilvl w:val="0"/>
          <w:numId w:val="132"/>
        </w:numPr>
        <w:jc w:val="both"/>
        <w:rPr>
          <w:sz w:val="22"/>
          <w:szCs w:val="22"/>
        </w:rPr>
      </w:pPr>
      <w:r w:rsidRPr="006E18B7">
        <w:rPr>
          <w:sz w:val="22"/>
          <w:szCs w:val="22"/>
        </w:rPr>
        <w:t>Skilled professionals</w:t>
      </w:r>
    </w:p>
    <w:p w:rsidR="00340E57" w:rsidRPr="006E18B7" w:rsidRDefault="00340E57" w:rsidP="009D6234">
      <w:pPr>
        <w:pStyle w:val="NormalWeb"/>
        <w:numPr>
          <w:ilvl w:val="0"/>
          <w:numId w:val="132"/>
        </w:numPr>
        <w:jc w:val="both"/>
        <w:rPr>
          <w:sz w:val="22"/>
          <w:szCs w:val="22"/>
        </w:rPr>
      </w:pPr>
      <w:r w:rsidRPr="006E18B7">
        <w:rPr>
          <w:sz w:val="22"/>
          <w:szCs w:val="22"/>
        </w:rPr>
        <w:t>Volunteers</w:t>
      </w:r>
    </w:p>
    <w:p w:rsidR="00340E57" w:rsidRPr="006E18B7" w:rsidRDefault="00340E57" w:rsidP="009D6234">
      <w:pPr>
        <w:pStyle w:val="NormalWeb"/>
        <w:numPr>
          <w:ilvl w:val="0"/>
          <w:numId w:val="132"/>
        </w:numPr>
        <w:jc w:val="both"/>
        <w:rPr>
          <w:sz w:val="22"/>
          <w:szCs w:val="22"/>
        </w:rPr>
      </w:pPr>
      <w:r w:rsidRPr="006E18B7">
        <w:rPr>
          <w:sz w:val="22"/>
          <w:szCs w:val="22"/>
        </w:rPr>
        <w:t>Community leaders</w:t>
      </w:r>
    </w:p>
    <w:p w:rsidR="00340E57" w:rsidRPr="006E18B7" w:rsidRDefault="00340E57" w:rsidP="009D6234">
      <w:pPr>
        <w:pStyle w:val="NormalWeb"/>
        <w:numPr>
          <w:ilvl w:val="0"/>
          <w:numId w:val="132"/>
        </w:numPr>
        <w:jc w:val="both"/>
        <w:rPr>
          <w:sz w:val="22"/>
          <w:szCs w:val="22"/>
        </w:rPr>
      </w:pPr>
      <w:r w:rsidRPr="006E18B7">
        <w:rPr>
          <w:sz w:val="22"/>
          <w:szCs w:val="22"/>
        </w:rPr>
        <w:t>Administrative staff</w:t>
      </w:r>
    </w:p>
    <w:p w:rsidR="00340E57" w:rsidRPr="006E18B7" w:rsidRDefault="00340E57" w:rsidP="009D6234">
      <w:pPr>
        <w:pStyle w:val="Heading3"/>
        <w:jc w:val="both"/>
        <w:rPr>
          <w:sz w:val="22"/>
          <w:szCs w:val="22"/>
        </w:rPr>
      </w:pPr>
      <w:r w:rsidRPr="006E18B7">
        <w:rPr>
          <w:rStyle w:val="Strong"/>
          <w:b/>
          <w:bCs/>
          <w:sz w:val="22"/>
          <w:szCs w:val="22"/>
        </w:rPr>
        <w:t>2. Financial Resources</w:t>
      </w:r>
    </w:p>
    <w:p w:rsidR="00340E57" w:rsidRPr="006E18B7" w:rsidRDefault="00340E57" w:rsidP="009D6234">
      <w:pPr>
        <w:pStyle w:val="NormalWeb"/>
        <w:numPr>
          <w:ilvl w:val="0"/>
          <w:numId w:val="133"/>
        </w:numPr>
        <w:jc w:val="both"/>
        <w:rPr>
          <w:sz w:val="22"/>
          <w:szCs w:val="22"/>
        </w:rPr>
      </w:pPr>
      <w:r w:rsidRPr="006E18B7">
        <w:rPr>
          <w:sz w:val="22"/>
          <w:szCs w:val="22"/>
        </w:rPr>
        <w:t>Grants</w:t>
      </w:r>
    </w:p>
    <w:p w:rsidR="00340E57" w:rsidRPr="006E18B7" w:rsidRDefault="00340E57" w:rsidP="009D6234">
      <w:pPr>
        <w:pStyle w:val="NormalWeb"/>
        <w:numPr>
          <w:ilvl w:val="0"/>
          <w:numId w:val="133"/>
        </w:numPr>
        <w:jc w:val="both"/>
        <w:rPr>
          <w:sz w:val="22"/>
          <w:szCs w:val="22"/>
        </w:rPr>
      </w:pPr>
      <w:r w:rsidRPr="006E18B7">
        <w:rPr>
          <w:sz w:val="22"/>
          <w:szCs w:val="22"/>
        </w:rPr>
        <w:t>Loans</w:t>
      </w:r>
    </w:p>
    <w:p w:rsidR="00340E57" w:rsidRPr="006E18B7" w:rsidRDefault="00340E57" w:rsidP="009D6234">
      <w:pPr>
        <w:pStyle w:val="NormalWeb"/>
        <w:numPr>
          <w:ilvl w:val="0"/>
          <w:numId w:val="133"/>
        </w:numPr>
        <w:jc w:val="both"/>
        <w:rPr>
          <w:sz w:val="22"/>
          <w:szCs w:val="22"/>
        </w:rPr>
      </w:pPr>
      <w:r w:rsidRPr="006E18B7">
        <w:rPr>
          <w:sz w:val="22"/>
          <w:szCs w:val="22"/>
        </w:rPr>
        <w:t>Donations</w:t>
      </w:r>
    </w:p>
    <w:p w:rsidR="00340E57" w:rsidRPr="006E18B7" w:rsidRDefault="00340E57" w:rsidP="009D6234">
      <w:pPr>
        <w:pStyle w:val="NormalWeb"/>
        <w:numPr>
          <w:ilvl w:val="0"/>
          <w:numId w:val="133"/>
        </w:numPr>
        <w:jc w:val="both"/>
        <w:rPr>
          <w:sz w:val="22"/>
          <w:szCs w:val="22"/>
        </w:rPr>
      </w:pPr>
      <w:r w:rsidRPr="006E18B7">
        <w:rPr>
          <w:sz w:val="22"/>
          <w:szCs w:val="22"/>
        </w:rPr>
        <w:t>Government funding</w:t>
      </w:r>
    </w:p>
    <w:p w:rsidR="00340E57" w:rsidRPr="006E18B7" w:rsidRDefault="00340E57" w:rsidP="009D6234">
      <w:pPr>
        <w:pStyle w:val="NormalWeb"/>
        <w:numPr>
          <w:ilvl w:val="0"/>
          <w:numId w:val="133"/>
        </w:numPr>
        <w:jc w:val="both"/>
        <w:rPr>
          <w:sz w:val="22"/>
          <w:szCs w:val="22"/>
        </w:rPr>
      </w:pPr>
      <w:r w:rsidRPr="006E18B7">
        <w:rPr>
          <w:sz w:val="22"/>
          <w:szCs w:val="22"/>
        </w:rPr>
        <w:t>Corporate Social Responsibility (CSR) funds</w:t>
      </w:r>
    </w:p>
    <w:p w:rsidR="00340E57" w:rsidRPr="006E18B7" w:rsidRDefault="00340E57" w:rsidP="009D6234">
      <w:pPr>
        <w:pStyle w:val="Heading3"/>
        <w:jc w:val="both"/>
        <w:rPr>
          <w:sz w:val="22"/>
          <w:szCs w:val="22"/>
        </w:rPr>
      </w:pPr>
      <w:r w:rsidRPr="006E18B7">
        <w:rPr>
          <w:rStyle w:val="Strong"/>
          <w:b/>
          <w:bCs/>
          <w:sz w:val="22"/>
          <w:szCs w:val="22"/>
        </w:rPr>
        <w:t>3. Physical Resources</w:t>
      </w:r>
    </w:p>
    <w:p w:rsidR="00340E57" w:rsidRPr="006E18B7" w:rsidRDefault="00340E57" w:rsidP="009D6234">
      <w:pPr>
        <w:pStyle w:val="NormalWeb"/>
        <w:numPr>
          <w:ilvl w:val="0"/>
          <w:numId w:val="134"/>
        </w:numPr>
        <w:jc w:val="both"/>
        <w:rPr>
          <w:sz w:val="22"/>
          <w:szCs w:val="22"/>
        </w:rPr>
      </w:pPr>
      <w:r w:rsidRPr="006E18B7">
        <w:rPr>
          <w:sz w:val="22"/>
          <w:szCs w:val="22"/>
        </w:rPr>
        <w:t>Buildings</w:t>
      </w:r>
    </w:p>
    <w:p w:rsidR="00340E57" w:rsidRPr="006E18B7" w:rsidRDefault="00340E57" w:rsidP="009D6234">
      <w:pPr>
        <w:pStyle w:val="NormalWeb"/>
        <w:numPr>
          <w:ilvl w:val="0"/>
          <w:numId w:val="134"/>
        </w:numPr>
        <w:jc w:val="both"/>
        <w:rPr>
          <w:sz w:val="22"/>
          <w:szCs w:val="22"/>
        </w:rPr>
      </w:pPr>
      <w:r w:rsidRPr="006E18B7">
        <w:rPr>
          <w:sz w:val="22"/>
          <w:szCs w:val="22"/>
        </w:rPr>
        <w:t>Equipment</w:t>
      </w:r>
    </w:p>
    <w:p w:rsidR="00340E57" w:rsidRPr="006E18B7" w:rsidRDefault="00340E57" w:rsidP="009D6234">
      <w:pPr>
        <w:pStyle w:val="NormalWeb"/>
        <w:numPr>
          <w:ilvl w:val="0"/>
          <w:numId w:val="134"/>
        </w:numPr>
        <w:jc w:val="both"/>
        <w:rPr>
          <w:sz w:val="22"/>
          <w:szCs w:val="22"/>
        </w:rPr>
      </w:pPr>
      <w:r w:rsidRPr="006E18B7">
        <w:rPr>
          <w:sz w:val="22"/>
          <w:szCs w:val="22"/>
        </w:rPr>
        <w:t>Vehicles</w:t>
      </w:r>
    </w:p>
    <w:p w:rsidR="00340E57" w:rsidRPr="006E18B7" w:rsidRDefault="00340E57" w:rsidP="009D6234">
      <w:pPr>
        <w:pStyle w:val="NormalWeb"/>
        <w:numPr>
          <w:ilvl w:val="0"/>
          <w:numId w:val="134"/>
        </w:numPr>
        <w:jc w:val="both"/>
        <w:rPr>
          <w:sz w:val="22"/>
          <w:szCs w:val="22"/>
        </w:rPr>
      </w:pPr>
      <w:r w:rsidRPr="006E18B7">
        <w:rPr>
          <w:sz w:val="22"/>
          <w:szCs w:val="22"/>
        </w:rPr>
        <w:t>Land</w:t>
      </w:r>
    </w:p>
    <w:p w:rsidR="00340E57" w:rsidRPr="006E18B7" w:rsidRDefault="00340E57" w:rsidP="009D6234">
      <w:pPr>
        <w:pStyle w:val="NormalWeb"/>
        <w:numPr>
          <w:ilvl w:val="0"/>
          <w:numId w:val="134"/>
        </w:numPr>
        <w:jc w:val="both"/>
        <w:rPr>
          <w:sz w:val="22"/>
          <w:szCs w:val="22"/>
        </w:rPr>
      </w:pPr>
      <w:r w:rsidRPr="006E18B7">
        <w:rPr>
          <w:sz w:val="22"/>
          <w:szCs w:val="22"/>
        </w:rPr>
        <w:t>Materials</w:t>
      </w:r>
    </w:p>
    <w:p w:rsidR="00340E57" w:rsidRPr="006E18B7" w:rsidRDefault="00340E57" w:rsidP="009D6234">
      <w:pPr>
        <w:pStyle w:val="Heading3"/>
        <w:jc w:val="both"/>
        <w:rPr>
          <w:sz w:val="22"/>
          <w:szCs w:val="22"/>
        </w:rPr>
      </w:pPr>
      <w:r w:rsidRPr="006E18B7">
        <w:rPr>
          <w:rStyle w:val="Strong"/>
          <w:b/>
          <w:bCs/>
          <w:sz w:val="22"/>
          <w:szCs w:val="22"/>
        </w:rPr>
        <w:t>4. Technological Resources</w:t>
      </w:r>
    </w:p>
    <w:p w:rsidR="00340E57" w:rsidRPr="006E18B7" w:rsidRDefault="00340E57" w:rsidP="009D6234">
      <w:pPr>
        <w:pStyle w:val="NormalWeb"/>
        <w:numPr>
          <w:ilvl w:val="0"/>
          <w:numId w:val="135"/>
        </w:numPr>
        <w:jc w:val="both"/>
        <w:rPr>
          <w:sz w:val="22"/>
          <w:szCs w:val="22"/>
        </w:rPr>
      </w:pPr>
      <w:r w:rsidRPr="006E18B7">
        <w:rPr>
          <w:sz w:val="22"/>
          <w:szCs w:val="22"/>
        </w:rPr>
        <w:t>Software</w:t>
      </w:r>
    </w:p>
    <w:p w:rsidR="00340E57" w:rsidRPr="006E18B7" w:rsidRDefault="00340E57" w:rsidP="009D6234">
      <w:pPr>
        <w:pStyle w:val="NormalWeb"/>
        <w:numPr>
          <w:ilvl w:val="0"/>
          <w:numId w:val="135"/>
        </w:numPr>
        <w:jc w:val="both"/>
        <w:rPr>
          <w:sz w:val="22"/>
          <w:szCs w:val="22"/>
        </w:rPr>
      </w:pPr>
      <w:r w:rsidRPr="006E18B7">
        <w:rPr>
          <w:sz w:val="22"/>
          <w:szCs w:val="22"/>
        </w:rPr>
        <w:t>IT infrastructure</w:t>
      </w:r>
    </w:p>
    <w:p w:rsidR="00340E57" w:rsidRPr="006E18B7" w:rsidRDefault="00340E57" w:rsidP="009D6234">
      <w:pPr>
        <w:pStyle w:val="NormalWeb"/>
        <w:numPr>
          <w:ilvl w:val="0"/>
          <w:numId w:val="135"/>
        </w:numPr>
        <w:jc w:val="both"/>
        <w:rPr>
          <w:sz w:val="22"/>
          <w:szCs w:val="22"/>
        </w:rPr>
      </w:pPr>
      <w:r w:rsidRPr="006E18B7">
        <w:rPr>
          <w:sz w:val="22"/>
          <w:szCs w:val="22"/>
        </w:rPr>
        <w:t>Communication systems</w:t>
      </w:r>
    </w:p>
    <w:p w:rsidR="00340E57" w:rsidRPr="006E18B7" w:rsidRDefault="00340E57" w:rsidP="009D6234">
      <w:pPr>
        <w:pStyle w:val="Heading3"/>
        <w:jc w:val="both"/>
        <w:rPr>
          <w:sz w:val="22"/>
          <w:szCs w:val="22"/>
        </w:rPr>
      </w:pPr>
      <w:r w:rsidRPr="006E18B7">
        <w:rPr>
          <w:rStyle w:val="Strong"/>
          <w:b/>
          <w:bCs/>
          <w:sz w:val="22"/>
          <w:szCs w:val="22"/>
        </w:rPr>
        <w:t>5. Information Resources</w:t>
      </w:r>
    </w:p>
    <w:p w:rsidR="00340E57" w:rsidRPr="006E18B7" w:rsidRDefault="00340E57" w:rsidP="009D6234">
      <w:pPr>
        <w:pStyle w:val="NormalWeb"/>
        <w:numPr>
          <w:ilvl w:val="0"/>
          <w:numId w:val="136"/>
        </w:numPr>
        <w:jc w:val="both"/>
        <w:rPr>
          <w:sz w:val="22"/>
          <w:szCs w:val="22"/>
        </w:rPr>
      </w:pPr>
      <w:r w:rsidRPr="006E18B7">
        <w:rPr>
          <w:sz w:val="22"/>
          <w:szCs w:val="22"/>
        </w:rPr>
        <w:lastRenderedPageBreak/>
        <w:t>Research data</w:t>
      </w:r>
    </w:p>
    <w:p w:rsidR="00340E57" w:rsidRPr="006E18B7" w:rsidRDefault="00340E57" w:rsidP="009D6234">
      <w:pPr>
        <w:pStyle w:val="NormalWeb"/>
        <w:numPr>
          <w:ilvl w:val="0"/>
          <w:numId w:val="136"/>
        </w:numPr>
        <w:jc w:val="both"/>
        <w:rPr>
          <w:sz w:val="22"/>
          <w:szCs w:val="22"/>
        </w:rPr>
      </w:pPr>
      <w:r w:rsidRPr="006E18B7">
        <w:rPr>
          <w:sz w:val="22"/>
          <w:szCs w:val="22"/>
        </w:rPr>
        <w:t>Reports</w:t>
      </w:r>
    </w:p>
    <w:p w:rsidR="00340E57" w:rsidRPr="006E18B7" w:rsidRDefault="00340E57" w:rsidP="009D6234">
      <w:pPr>
        <w:pStyle w:val="NormalWeb"/>
        <w:numPr>
          <w:ilvl w:val="0"/>
          <w:numId w:val="136"/>
        </w:numPr>
        <w:jc w:val="both"/>
        <w:rPr>
          <w:sz w:val="22"/>
          <w:szCs w:val="22"/>
        </w:rPr>
      </w:pPr>
      <w:r w:rsidRPr="006E18B7">
        <w:rPr>
          <w:sz w:val="22"/>
          <w:szCs w:val="22"/>
        </w:rPr>
        <w:t>Knowledge networks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2"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Sources of Resource Mobilization</w:t>
      </w:r>
    </w:p>
    <w:p w:rsidR="00340E57" w:rsidRPr="006E18B7" w:rsidRDefault="00340E57" w:rsidP="009D6234">
      <w:pPr>
        <w:pStyle w:val="Heading3"/>
        <w:jc w:val="both"/>
        <w:rPr>
          <w:sz w:val="22"/>
          <w:szCs w:val="22"/>
        </w:rPr>
      </w:pPr>
      <w:r w:rsidRPr="006E18B7">
        <w:rPr>
          <w:rStyle w:val="Strong"/>
          <w:b/>
          <w:bCs/>
          <w:sz w:val="22"/>
          <w:szCs w:val="22"/>
        </w:rPr>
        <w:t>1. Internal Sources</w:t>
      </w:r>
    </w:p>
    <w:p w:rsidR="00340E57" w:rsidRPr="006E18B7" w:rsidRDefault="00340E57" w:rsidP="009D6234">
      <w:pPr>
        <w:pStyle w:val="NormalWeb"/>
        <w:numPr>
          <w:ilvl w:val="0"/>
          <w:numId w:val="137"/>
        </w:numPr>
        <w:jc w:val="both"/>
        <w:rPr>
          <w:sz w:val="22"/>
          <w:szCs w:val="22"/>
        </w:rPr>
      </w:pPr>
      <w:r w:rsidRPr="006E18B7">
        <w:rPr>
          <w:sz w:val="22"/>
          <w:szCs w:val="22"/>
        </w:rPr>
        <w:t>Membership fees</w:t>
      </w:r>
    </w:p>
    <w:p w:rsidR="00340E57" w:rsidRPr="006E18B7" w:rsidRDefault="00340E57" w:rsidP="009D6234">
      <w:pPr>
        <w:pStyle w:val="NormalWeb"/>
        <w:numPr>
          <w:ilvl w:val="0"/>
          <w:numId w:val="137"/>
        </w:numPr>
        <w:jc w:val="both"/>
        <w:rPr>
          <w:sz w:val="22"/>
          <w:szCs w:val="22"/>
        </w:rPr>
      </w:pPr>
      <w:r w:rsidRPr="006E18B7">
        <w:rPr>
          <w:sz w:val="22"/>
          <w:szCs w:val="22"/>
        </w:rPr>
        <w:t>Internal savings</w:t>
      </w:r>
    </w:p>
    <w:p w:rsidR="00340E57" w:rsidRPr="006E18B7" w:rsidRDefault="00340E57" w:rsidP="009D6234">
      <w:pPr>
        <w:pStyle w:val="NormalWeb"/>
        <w:numPr>
          <w:ilvl w:val="0"/>
          <w:numId w:val="137"/>
        </w:numPr>
        <w:jc w:val="both"/>
        <w:rPr>
          <w:sz w:val="22"/>
          <w:szCs w:val="22"/>
        </w:rPr>
      </w:pPr>
      <w:r w:rsidRPr="006E18B7">
        <w:rPr>
          <w:sz w:val="22"/>
          <w:szCs w:val="22"/>
        </w:rPr>
        <w:t>Income-generating activities</w:t>
      </w:r>
    </w:p>
    <w:p w:rsidR="00340E57" w:rsidRPr="006E18B7" w:rsidRDefault="00340E57" w:rsidP="009D6234">
      <w:pPr>
        <w:pStyle w:val="NormalWeb"/>
        <w:numPr>
          <w:ilvl w:val="0"/>
          <w:numId w:val="137"/>
        </w:numPr>
        <w:jc w:val="both"/>
        <w:rPr>
          <w:sz w:val="22"/>
          <w:szCs w:val="22"/>
        </w:rPr>
      </w:pPr>
      <w:r w:rsidRPr="006E18B7">
        <w:rPr>
          <w:sz w:val="22"/>
          <w:szCs w:val="22"/>
        </w:rPr>
        <w:t>Service charges</w:t>
      </w:r>
    </w:p>
    <w:p w:rsidR="00340E57" w:rsidRPr="006E18B7" w:rsidRDefault="00340E57" w:rsidP="009D6234">
      <w:pPr>
        <w:pStyle w:val="NormalWeb"/>
        <w:numPr>
          <w:ilvl w:val="0"/>
          <w:numId w:val="137"/>
        </w:numPr>
        <w:jc w:val="both"/>
        <w:rPr>
          <w:sz w:val="22"/>
          <w:szCs w:val="22"/>
        </w:rPr>
      </w:pPr>
      <w:r w:rsidRPr="006E18B7">
        <w:rPr>
          <w:sz w:val="22"/>
          <w:szCs w:val="22"/>
        </w:rPr>
        <w:t>Sale of products or publications</w:t>
      </w:r>
    </w:p>
    <w:p w:rsidR="00340E57" w:rsidRPr="006E18B7" w:rsidRDefault="00340E57" w:rsidP="009D6234">
      <w:pPr>
        <w:pStyle w:val="Heading3"/>
        <w:jc w:val="both"/>
        <w:rPr>
          <w:sz w:val="22"/>
          <w:szCs w:val="22"/>
        </w:rPr>
      </w:pPr>
      <w:r w:rsidRPr="006E18B7">
        <w:rPr>
          <w:rStyle w:val="Strong"/>
          <w:b/>
          <w:bCs/>
          <w:sz w:val="22"/>
          <w:szCs w:val="22"/>
        </w:rPr>
        <w:t>2. External Sources</w:t>
      </w:r>
    </w:p>
    <w:p w:rsidR="00340E57" w:rsidRPr="006E18B7" w:rsidRDefault="00340E57" w:rsidP="009D6234">
      <w:pPr>
        <w:pStyle w:val="NormalWeb"/>
        <w:numPr>
          <w:ilvl w:val="0"/>
          <w:numId w:val="138"/>
        </w:numPr>
        <w:jc w:val="both"/>
        <w:rPr>
          <w:sz w:val="22"/>
          <w:szCs w:val="22"/>
        </w:rPr>
      </w:pPr>
      <w:r w:rsidRPr="006E18B7">
        <w:rPr>
          <w:sz w:val="22"/>
          <w:szCs w:val="22"/>
        </w:rPr>
        <w:t>Government schemes</w:t>
      </w:r>
    </w:p>
    <w:p w:rsidR="00340E57" w:rsidRPr="006E18B7" w:rsidRDefault="00340E57" w:rsidP="009D6234">
      <w:pPr>
        <w:pStyle w:val="NormalWeb"/>
        <w:numPr>
          <w:ilvl w:val="0"/>
          <w:numId w:val="138"/>
        </w:numPr>
        <w:jc w:val="both"/>
        <w:rPr>
          <w:sz w:val="22"/>
          <w:szCs w:val="22"/>
        </w:rPr>
      </w:pPr>
      <w:r w:rsidRPr="006E18B7">
        <w:rPr>
          <w:sz w:val="22"/>
          <w:szCs w:val="22"/>
        </w:rPr>
        <w:t>NGOs and foundations</w:t>
      </w:r>
    </w:p>
    <w:p w:rsidR="00340E57" w:rsidRPr="006E18B7" w:rsidRDefault="00340E57" w:rsidP="009D6234">
      <w:pPr>
        <w:pStyle w:val="NormalWeb"/>
        <w:numPr>
          <w:ilvl w:val="0"/>
          <w:numId w:val="138"/>
        </w:numPr>
        <w:jc w:val="both"/>
        <w:rPr>
          <w:sz w:val="22"/>
          <w:szCs w:val="22"/>
        </w:rPr>
      </w:pPr>
      <w:r w:rsidRPr="006E18B7">
        <w:rPr>
          <w:sz w:val="22"/>
          <w:szCs w:val="22"/>
        </w:rPr>
        <w:t>Banks and financial institutions</w:t>
      </w:r>
    </w:p>
    <w:p w:rsidR="00340E57" w:rsidRPr="006E18B7" w:rsidRDefault="00340E57" w:rsidP="009D6234">
      <w:pPr>
        <w:pStyle w:val="NormalWeb"/>
        <w:numPr>
          <w:ilvl w:val="0"/>
          <w:numId w:val="138"/>
        </w:numPr>
        <w:jc w:val="both"/>
        <w:rPr>
          <w:sz w:val="22"/>
          <w:szCs w:val="22"/>
        </w:rPr>
      </w:pPr>
      <w:r w:rsidRPr="006E18B7">
        <w:rPr>
          <w:sz w:val="22"/>
          <w:szCs w:val="22"/>
        </w:rPr>
        <w:t>CSR funding from companies</w:t>
      </w:r>
    </w:p>
    <w:p w:rsidR="00340E57" w:rsidRPr="006E18B7" w:rsidRDefault="00340E57" w:rsidP="009D6234">
      <w:pPr>
        <w:pStyle w:val="NormalWeb"/>
        <w:numPr>
          <w:ilvl w:val="0"/>
          <w:numId w:val="138"/>
        </w:numPr>
        <w:jc w:val="both"/>
        <w:rPr>
          <w:sz w:val="22"/>
          <w:szCs w:val="22"/>
        </w:rPr>
      </w:pPr>
      <w:r w:rsidRPr="006E18B7">
        <w:rPr>
          <w:sz w:val="22"/>
          <w:szCs w:val="22"/>
        </w:rPr>
        <w:t>International funding agencies</w:t>
      </w:r>
    </w:p>
    <w:p w:rsidR="00340E57" w:rsidRPr="006E18B7" w:rsidRDefault="00340E57" w:rsidP="009D6234">
      <w:pPr>
        <w:pStyle w:val="NormalWeb"/>
        <w:numPr>
          <w:ilvl w:val="0"/>
          <w:numId w:val="138"/>
        </w:numPr>
        <w:jc w:val="both"/>
        <w:rPr>
          <w:sz w:val="22"/>
          <w:szCs w:val="22"/>
        </w:rPr>
      </w:pPr>
      <w:proofErr w:type="spellStart"/>
      <w:r w:rsidRPr="006E18B7">
        <w:rPr>
          <w:sz w:val="22"/>
          <w:szCs w:val="22"/>
        </w:rPr>
        <w:t>Crowdfunding</w:t>
      </w:r>
      <w:proofErr w:type="spellEnd"/>
      <w:r w:rsidRPr="006E18B7">
        <w:rPr>
          <w:sz w:val="22"/>
          <w:szCs w:val="22"/>
        </w:rPr>
        <w:t xml:space="preserve"> platforms</w:t>
      </w:r>
    </w:p>
    <w:p w:rsidR="00340E57" w:rsidRPr="006E18B7" w:rsidRDefault="00340E57" w:rsidP="009D6234">
      <w:pPr>
        <w:pStyle w:val="NormalWeb"/>
        <w:numPr>
          <w:ilvl w:val="0"/>
          <w:numId w:val="138"/>
        </w:numPr>
        <w:jc w:val="both"/>
        <w:rPr>
          <w:sz w:val="22"/>
          <w:szCs w:val="22"/>
        </w:rPr>
      </w:pPr>
      <w:r w:rsidRPr="006E18B7">
        <w:rPr>
          <w:sz w:val="22"/>
          <w:szCs w:val="22"/>
        </w:rPr>
        <w:t>Community support and donations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3"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Strategies for Resource Mobilization</w:t>
      </w:r>
    </w:p>
    <w:p w:rsidR="00340E57" w:rsidRPr="006E18B7" w:rsidRDefault="00340E57" w:rsidP="009D6234">
      <w:pPr>
        <w:pStyle w:val="NormalWeb"/>
        <w:numPr>
          <w:ilvl w:val="0"/>
          <w:numId w:val="139"/>
        </w:numPr>
        <w:jc w:val="both"/>
        <w:rPr>
          <w:sz w:val="22"/>
          <w:szCs w:val="22"/>
        </w:rPr>
      </w:pPr>
      <w:r w:rsidRPr="006E18B7">
        <w:rPr>
          <w:rStyle w:val="Strong"/>
          <w:sz w:val="22"/>
          <w:szCs w:val="22"/>
        </w:rPr>
        <w:t>Strategic Planning</w:t>
      </w:r>
    </w:p>
    <w:p w:rsidR="00340E57" w:rsidRPr="006E18B7" w:rsidRDefault="00340E57" w:rsidP="009D6234">
      <w:pPr>
        <w:pStyle w:val="NormalWeb"/>
        <w:numPr>
          <w:ilvl w:val="1"/>
          <w:numId w:val="139"/>
        </w:numPr>
        <w:jc w:val="both"/>
        <w:rPr>
          <w:sz w:val="22"/>
          <w:szCs w:val="22"/>
        </w:rPr>
      </w:pPr>
      <w:r w:rsidRPr="006E18B7">
        <w:rPr>
          <w:sz w:val="22"/>
          <w:szCs w:val="22"/>
        </w:rPr>
        <w:t>Clear goals, budgeting, and timelines.</w:t>
      </w:r>
    </w:p>
    <w:p w:rsidR="00340E57" w:rsidRPr="006E18B7" w:rsidRDefault="00340E57" w:rsidP="009D6234">
      <w:pPr>
        <w:pStyle w:val="NormalWeb"/>
        <w:numPr>
          <w:ilvl w:val="0"/>
          <w:numId w:val="139"/>
        </w:numPr>
        <w:jc w:val="both"/>
        <w:rPr>
          <w:sz w:val="22"/>
          <w:szCs w:val="22"/>
        </w:rPr>
      </w:pPr>
      <w:r w:rsidRPr="006E18B7">
        <w:rPr>
          <w:rStyle w:val="Strong"/>
          <w:sz w:val="22"/>
          <w:szCs w:val="22"/>
        </w:rPr>
        <w:t>Building Partnerships and Networks</w:t>
      </w:r>
    </w:p>
    <w:p w:rsidR="00340E57" w:rsidRPr="006E18B7" w:rsidRDefault="00340E57" w:rsidP="009D6234">
      <w:pPr>
        <w:pStyle w:val="NormalWeb"/>
        <w:numPr>
          <w:ilvl w:val="1"/>
          <w:numId w:val="139"/>
        </w:numPr>
        <w:jc w:val="both"/>
        <w:rPr>
          <w:sz w:val="22"/>
          <w:szCs w:val="22"/>
        </w:rPr>
      </w:pPr>
      <w:r w:rsidRPr="006E18B7">
        <w:rPr>
          <w:sz w:val="22"/>
          <w:szCs w:val="22"/>
        </w:rPr>
        <w:t>Collaboration with government, NGOs, corporates.</w:t>
      </w:r>
    </w:p>
    <w:p w:rsidR="00340E57" w:rsidRPr="006E18B7" w:rsidRDefault="00340E57" w:rsidP="009D6234">
      <w:pPr>
        <w:pStyle w:val="NormalWeb"/>
        <w:numPr>
          <w:ilvl w:val="0"/>
          <w:numId w:val="139"/>
        </w:numPr>
        <w:jc w:val="both"/>
        <w:rPr>
          <w:sz w:val="22"/>
          <w:szCs w:val="22"/>
        </w:rPr>
      </w:pPr>
      <w:r w:rsidRPr="006E18B7">
        <w:rPr>
          <w:rStyle w:val="Strong"/>
          <w:sz w:val="22"/>
          <w:szCs w:val="22"/>
        </w:rPr>
        <w:t>Fundraising Campaigns</w:t>
      </w:r>
    </w:p>
    <w:p w:rsidR="00340E57" w:rsidRPr="006E18B7" w:rsidRDefault="00340E57" w:rsidP="009D6234">
      <w:pPr>
        <w:pStyle w:val="NormalWeb"/>
        <w:numPr>
          <w:ilvl w:val="1"/>
          <w:numId w:val="139"/>
        </w:numPr>
        <w:jc w:val="both"/>
        <w:rPr>
          <w:sz w:val="22"/>
          <w:szCs w:val="22"/>
        </w:rPr>
      </w:pPr>
      <w:r w:rsidRPr="006E18B7">
        <w:rPr>
          <w:sz w:val="22"/>
          <w:szCs w:val="22"/>
        </w:rPr>
        <w:t>Events, charity drives, online campaigns.</w:t>
      </w:r>
    </w:p>
    <w:p w:rsidR="00340E57" w:rsidRPr="006E18B7" w:rsidRDefault="00340E57" w:rsidP="009D6234">
      <w:pPr>
        <w:pStyle w:val="NormalWeb"/>
        <w:numPr>
          <w:ilvl w:val="0"/>
          <w:numId w:val="139"/>
        </w:numPr>
        <w:jc w:val="both"/>
        <w:rPr>
          <w:sz w:val="22"/>
          <w:szCs w:val="22"/>
        </w:rPr>
      </w:pPr>
      <w:r w:rsidRPr="006E18B7">
        <w:rPr>
          <w:rStyle w:val="Strong"/>
          <w:sz w:val="22"/>
          <w:szCs w:val="22"/>
        </w:rPr>
        <w:t>Proposal Writing</w:t>
      </w:r>
    </w:p>
    <w:p w:rsidR="00340E57" w:rsidRPr="006E18B7" w:rsidRDefault="00340E57" w:rsidP="009D6234">
      <w:pPr>
        <w:pStyle w:val="NormalWeb"/>
        <w:numPr>
          <w:ilvl w:val="1"/>
          <w:numId w:val="139"/>
        </w:numPr>
        <w:jc w:val="both"/>
        <w:rPr>
          <w:sz w:val="22"/>
          <w:szCs w:val="22"/>
        </w:rPr>
      </w:pPr>
      <w:r w:rsidRPr="006E18B7">
        <w:rPr>
          <w:sz w:val="22"/>
          <w:szCs w:val="22"/>
        </w:rPr>
        <w:t>Preparing project proposals for donors.</w:t>
      </w:r>
    </w:p>
    <w:p w:rsidR="00340E57" w:rsidRPr="006E18B7" w:rsidRDefault="00340E57" w:rsidP="009D6234">
      <w:pPr>
        <w:pStyle w:val="NormalWeb"/>
        <w:numPr>
          <w:ilvl w:val="0"/>
          <w:numId w:val="139"/>
        </w:numPr>
        <w:jc w:val="both"/>
        <w:rPr>
          <w:sz w:val="22"/>
          <w:szCs w:val="22"/>
        </w:rPr>
      </w:pPr>
      <w:r w:rsidRPr="006E18B7">
        <w:rPr>
          <w:rStyle w:val="Strong"/>
          <w:sz w:val="22"/>
          <w:szCs w:val="22"/>
        </w:rPr>
        <w:t>Advocacy and Public Relations</w:t>
      </w:r>
    </w:p>
    <w:p w:rsidR="00340E57" w:rsidRPr="006E18B7" w:rsidRDefault="00340E57" w:rsidP="009D6234">
      <w:pPr>
        <w:pStyle w:val="NormalWeb"/>
        <w:numPr>
          <w:ilvl w:val="1"/>
          <w:numId w:val="139"/>
        </w:numPr>
        <w:jc w:val="both"/>
        <w:rPr>
          <w:sz w:val="22"/>
          <w:szCs w:val="22"/>
        </w:rPr>
      </w:pPr>
      <w:r w:rsidRPr="006E18B7">
        <w:rPr>
          <w:sz w:val="22"/>
          <w:szCs w:val="22"/>
        </w:rPr>
        <w:t>Creating awareness about the cause.</w:t>
      </w:r>
    </w:p>
    <w:p w:rsidR="00340E57" w:rsidRPr="006E18B7" w:rsidRDefault="00340E57" w:rsidP="009D6234">
      <w:pPr>
        <w:pStyle w:val="NormalWeb"/>
        <w:numPr>
          <w:ilvl w:val="0"/>
          <w:numId w:val="139"/>
        </w:numPr>
        <w:jc w:val="both"/>
        <w:rPr>
          <w:sz w:val="22"/>
          <w:szCs w:val="22"/>
        </w:rPr>
      </w:pPr>
      <w:r w:rsidRPr="006E18B7">
        <w:rPr>
          <w:rStyle w:val="Strong"/>
          <w:sz w:val="22"/>
          <w:szCs w:val="22"/>
        </w:rPr>
        <w:t>Capacity Building</w:t>
      </w:r>
    </w:p>
    <w:p w:rsidR="00340E57" w:rsidRPr="006E18B7" w:rsidRDefault="00340E57" w:rsidP="009D6234">
      <w:pPr>
        <w:pStyle w:val="NormalWeb"/>
        <w:numPr>
          <w:ilvl w:val="1"/>
          <w:numId w:val="139"/>
        </w:numPr>
        <w:jc w:val="both"/>
        <w:rPr>
          <w:sz w:val="22"/>
          <w:szCs w:val="22"/>
        </w:rPr>
      </w:pPr>
      <w:r w:rsidRPr="006E18B7">
        <w:rPr>
          <w:sz w:val="22"/>
          <w:szCs w:val="22"/>
        </w:rPr>
        <w:t>Training staff to handle funds and projects.</w:t>
      </w:r>
    </w:p>
    <w:p w:rsidR="00340E57" w:rsidRPr="006E18B7" w:rsidRDefault="00340E57" w:rsidP="009D6234">
      <w:pPr>
        <w:pStyle w:val="NormalWeb"/>
        <w:numPr>
          <w:ilvl w:val="0"/>
          <w:numId w:val="139"/>
        </w:numPr>
        <w:jc w:val="both"/>
        <w:rPr>
          <w:sz w:val="22"/>
          <w:szCs w:val="22"/>
        </w:rPr>
      </w:pPr>
      <w:r w:rsidRPr="006E18B7">
        <w:rPr>
          <w:rStyle w:val="Strong"/>
          <w:sz w:val="22"/>
          <w:szCs w:val="22"/>
        </w:rPr>
        <w:t>Diversification of Resources</w:t>
      </w:r>
    </w:p>
    <w:p w:rsidR="00340E57" w:rsidRPr="006E18B7" w:rsidRDefault="00340E57" w:rsidP="009D6234">
      <w:pPr>
        <w:pStyle w:val="NormalWeb"/>
        <w:numPr>
          <w:ilvl w:val="1"/>
          <w:numId w:val="139"/>
        </w:numPr>
        <w:jc w:val="both"/>
        <w:rPr>
          <w:sz w:val="22"/>
          <w:szCs w:val="22"/>
        </w:rPr>
      </w:pPr>
      <w:r w:rsidRPr="006E18B7">
        <w:rPr>
          <w:sz w:val="22"/>
          <w:szCs w:val="22"/>
        </w:rPr>
        <w:t>Avoiding over-dependence on one source.</w:t>
      </w:r>
    </w:p>
    <w:p w:rsidR="00340E57" w:rsidRPr="006E18B7" w:rsidRDefault="00340E57" w:rsidP="009D6234">
      <w:pPr>
        <w:pStyle w:val="NormalWeb"/>
        <w:numPr>
          <w:ilvl w:val="0"/>
          <w:numId w:val="139"/>
        </w:numPr>
        <w:jc w:val="both"/>
        <w:rPr>
          <w:sz w:val="22"/>
          <w:szCs w:val="22"/>
        </w:rPr>
      </w:pPr>
      <w:r w:rsidRPr="006E18B7">
        <w:rPr>
          <w:rStyle w:val="Strong"/>
          <w:sz w:val="22"/>
          <w:szCs w:val="22"/>
        </w:rPr>
        <w:t>Efficient Resource Management</w:t>
      </w:r>
    </w:p>
    <w:p w:rsidR="00340E57" w:rsidRPr="006E18B7" w:rsidRDefault="00340E57" w:rsidP="009D6234">
      <w:pPr>
        <w:pStyle w:val="NormalWeb"/>
        <w:numPr>
          <w:ilvl w:val="1"/>
          <w:numId w:val="139"/>
        </w:numPr>
        <w:jc w:val="both"/>
        <w:rPr>
          <w:sz w:val="22"/>
          <w:szCs w:val="22"/>
        </w:rPr>
      </w:pPr>
      <w:r w:rsidRPr="006E18B7">
        <w:rPr>
          <w:sz w:val="22"/>
          <w:szCs w:val="22"/>
        </w:rPr>
        <w:t>Avoiding waste; ensuring transparency.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4"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Importance of Resource Mobilization</w:t>
      </w:r>
    </w:p>
    <w:p w:rsidR="00340E57" w:rsidRPr="006E18B7" w:rsidRDefault="00340E57" w:rsidP="009D6234">
      <w:pPr>
        <w:pStyle w:val="NormalWeb"/>
        <w:numPr>
          <w:ilvl w:val="0"/>
          <w:numId w:val="140"/>
        </w:numPr>
        <w:jc w:val="both"/>
        <w:rPr>
          <w:sz w:val="22"/>
          <w:szCs w:val="22"/>
        </w:rPr>
      </w:pPr>
      <w:r w:rsidRPr="006E18B7">
        <w:rPr>
          <w:rStyle w:val="Strong"/>
          <w:sz w:val="22"/>
          <w:szCs w:val="22"/>
        </w:rPr>
        <w:t>Supports program implementation</w:t>
      </w:r>
    </w:p>
    <w:p w:rsidR="00340E57" w:rsidRPr="006E18B7" w:rsidRDefault="00340E57" w:rsidP="009D6234">
      <w:pPr>
        <w:pStyle w:val="NormalWeb"/>
        <w:numPr>
          <w:ilvl w:val="0"/>
          <w:numId w:val="140"/>
        </w:numPr>
        <w:jc w:val="both"/>
        <w:rPr>
          <w:sz w:val="22"/>
          <w:szCs w:val="22"/>
        </w:rPr>
      </w:pPr>
      <w:r w:rsidRPr="006E18B7">
        <w:rPr>
          <w:rStyle w:val="Strong"/>
          <w:sz w:val="22"/>
          <w:szCs w:val="22"/>
        </w:rPr>
        <w:t>Ensures financial stability</w:t>
      </w:r>
    </w:p>
    <w:p w:rsidR="00340E57" w:rsidRPr="006E18B7" w:rsidRDefault="00340E57" w:rsidP="009D6234">
      <w:pPr>
        <w:pStyle w:val="NormalWeb"/>
        <w:numPr>
          <w:ilvl w:val="0"/>
          <w:numId w:val="140"/>
        </w:numPr>
        <w:jc w:val="both"/>
        <w:rPr>
          <w:sz w:val="22"/>
          <w:szCs w:val="22"/>
        </w:rPr>
      </w:pPr>
      <w:r w:rsidRPr="006E18B7">
        <w:rPr>
          <w:rStyle w:val="Strong"/>
          <w:sz w:val="22"/>
          <w:szCs w:val="22"/>
        </w:rPr>
        <w:lastRenderedPageBreak/>
        <w:t>Helps expand organizational reach</w:t>
      </w:r>
    </w:p>
    <w:p w:rsidR="00340E57" w:rsidRPr="006E18B7" w:rsidRDefault="00340E57" w:rsidP="009D6234">
      <w:pPr>
        <w:pStyle w:val="NormalWeb"/>
        <w:numPr>
          <w:ilvl w:val="0"/>
          <w:numId w:val="140"/>
        </w:numPr>
        <w:jc w:val="both"/>
        <w:rPr>
          <w:sz w:val="22"/>
          <w:szCs w:val="22"/>
        </w:rPr>
      </w:pPr>
      <w:r w:rsidRPr="006E18B7">
        <w:rPr>
          <w:rStyle w:val="Strong"/>
          <w:sz w:val="22"/>
          <w:szCs w:val="22"/>
        </w:rPr>
        <w:t>Builds credibility and trust</w:t>
      </w:r>
    </w:p>
    <w:p w:rsidR="00340E57" w:rsidRPr="006E18B7" w:rsidRDefault="00340E57" w:rsidP="009D6234">
      <w:pPr>
        <w:pStyle w:val="NormalWeb"/>
        <w:numPr>
          <w:ilvl w:val="0"/>
          <w:numId w:val="140"/>
        </w:numPr>
        <w:jc w:val="both"/>
        <w:rPr>
          <w:sz w:val="22"/>
          <w:szCs w:val="22"/>
        </w:rPr>
      </w:pPr>
      <w:r w:rsidRPr="006E18B7">
        <w:rPr>
          <w:rStyle w:val="Strong"/>
          <w:sz w:val="22"/>
          <w:szCs w:val="22"/>
        </w:rPr>
        <w:t>Promotes efficient utilization of resources</w:t>
      </w:r>
    </w:p>
    <w:p w:rsidR="00340E57" w:rsidRPr="006E18B7" w:rsidRDefault="00340E57" w:rsidP="009D6234">
      <w:pPr>
        <w:pStyle w:val="NormalWeb"/>
        <w:numPr>
          <w:ilvl w:val="0"/>
          <w:numId w:val="140"/>
        </w:numPr>
        <w:jc w:val="both"/>
        <w:rPr>
          <w:sz w:val="22"/>
          <w:szCs w:val="22"/>
        </w:rPr>
      </w:pPr>
      <w:r w:rsidRPr="006E18B7">
        <w:rPr>
          <w:rStyle w:val="Strong"/>
          <w:sz w:val="22"/>
          <w:szCs w:val="22"/>
        </w:rPr>
        <w:t>Encourages community participation</w:t>
      </w:r>
    </w:p>
    <w:p w:rsidR="00340E57" w:rsidRPr="006E18B7" w:rsidRDefault="00340E57" w:rsidP="009D6234">
      <w:pPr>
        <w:pStyle w:val="NormalWeb"/>
        <w:numPr>
          <w:ilvl w:val="0"/>
          <w:numId w:val="140"/>
        </w:numPr>
        <w:jc w:val="both"/>
        <w:rPr>
          <w:sz w:val="22"/>
          <w:szCs w:val="22"/>
        </w:rPr>
      </w:pPr>
      <w:r w:rsidRPr="006E18B7">
        <w:rPr>
          <w:rStyle w:val="Strong"/>
          <w:sz w:val="22"/>
          <w:szCs w:val="22"/>
        </w:rPr>
        <w:t>Strengthens long-term sustainability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5"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Challenges in Resource Mobilization</w:t>
      </w:r>
    </w:p>
    <w:p w:rsidR="00340E57" w:rsidRPr="006E18B7" w:rsidRDefault="00340E57" w:rsidP="009D6234">
      <w:pPr>
        <w:pStyle w:val="NormalWeb"/>
        <w:numPr>
          <w:ilvl w:val="0"/>
          <w:numId w:val="141"/>
        </w:numPr>
        <w:jc w:val="both"/>
        <w:rPr>
          <w:sz w:val="22"/>
          <w:szCs w:val="22"/>
        </w:rPr>
      </w:pPr>
      <w:r w:rsidRPr="006E18B7">
        <w:rPr>
          <w:rStyle w:val="Strong"/>
          <w:sz w:val="22"/>
          <w:szCs w:val="22"/>
        </w:rPr>
        <w:t>Limited financial resources</w:t>
      </w:r>
    </w:p>
    <w:p w:rsidR="00340E57" w:rsidRPr="006E18B7" w:rsidRDefault="00340E57" w:rsidP="009D6234">
      <w:pPr>
        <w:pStyle w:val="NormalWeb"/>
        <w:numPr>
          <w:ilvl w:val="0"/>
          <w:numId w:val="141"/>
        </w:numPr>
        <w:jc w:val="both"/>
        <w:rPr>
          <w:sz w:val="22"/>
          <w:szCs w:val="22"/>
        </w:rPr>
      </w:pPr>
      <w:r w:rsidRPr="006E18B7">
        <w:rPr>
          <w:rStyle w:val="Strong"/>
          <w:sz w:val="22"/>
          <w:szCs w:val="22"/>
        </w:rPr>
        <w:t>Competition among NGOs and institutions</w:t>
      </w:r>
    </w:p>
    <w:p w:rsidR="00340E57" w:rsidRPr="006E18B7" w:rsidRDefault="00340E57" w:rsidP="009D6234">
      <w:pPr>
        <w:pStyle w:val="NormalWeb"/>
        <w:numPr>
          <w:ilvl w:val="0"/>
          <w:numId w:val="141"/>
        </w:numPr>
        <w:jc w:val="both"/>
        <w:rPr>
          <w:sz w:val="22"/>
          <w:szCs w:val="22"/>
        </w:rPr>
      </w:pPr>
      <w:r w:rsidRPr="006E18B7">
        <w:rPr>
          <w:rStyle w:val="Strong"/>
          <w:sz w:val="22"/>
          <w:szCs w:val="22"/>
        </w:rPr>
        <w:t>Lack of skilled staff</w:t>
      </w:r>
    </w:p>
    <w:p w:rsidR="00340E57" w:rsidRPr="006E18B7" w:rsidRDefault="00340E57" w:rsidP="009D6234">
      <w:pPr>
        <w:pStyle w:val="NormalWeb"/>
        <w:numPr>
          <w:ilvl w:val="0"/>
          <w:numId w:val="141"/>
        </w:numPr>
        <w:jc w:val="both"/>
        <w:rPr>
          <w:sz w:val="22"/>
          <w:szCs w:val="22"/>
        </w:rPr>
      </w:pPr>
      <w:r w:rsidRPr="006E18B7">
        <w:rPr>
          <w:rStyle w:val="Strong"/>
          <w:sz w:val="22"/>
          <w:szCs w:val="22"/>
        </w:rPr>
        <w:t>Poor communication with donors</w:t>
      </w:r>
    </w:p>
    <w:p w:rsidR="00340E57" w:rsidRPr="006E18B7" w:rsidRDefault="00340E57" w:rsidP="009D6234">
      <w:pPr>
        <w:pStyle w:val="NormalWeb"/>
        <w:numPr>
          <w:ilvl w:val="0"/>
          <w:numId w:val="141"/>
        </w:numPr>
        <w:jc w:val="both"/>
        <w:rPr>
          <w:sz w:val="22"/>
          <w:szCs w:val="22"/>
        </w:rPr>
      </w:pPr>
      <w:r w:rsidRPr="006E18B7">
        <w:rPr>
          <w:rStyle w:val="Strong"/>
          <w:sz w:val="22"/>
          <w:szCs w:val="22"/>
        </w:rPr>
        <w:t>Regulatory restrictions</w:t>
      </w:r>
    </w:p>
    <w:p w:rsidR="00340E57" w:rsidRPr="006E18B7" w:rsidRDefault="00340E57" w:rsidP="009D6234">
      <w:pPr>
        <w:pStyle w:val="NormalWeb"/>
        <w:numPr>
          <w:ilvl w:val="0"/>
          <w:numId w:val="141"/>
        </w:numPr>
        <w:jc w:val="both"/>
        <w:rPr>
          <w:sz w:val="22"/>
          <w:szCs w:val="22"/>
        </w:rPr>
      </w:pPr>
      <w:r w:rsidRPr="006E18B7">
        <w:rPr>
          <w:rStyle w:val="Strong"/>
          <w:sz w:val="22"/>
          <w:szCs w:val="22"/>
        </w:rPr>
        <w:t>Dependence on short-term funding</w:t>
      </w:r>
    </w:p>
    <w:p w:rsidR="00340E57" w:rsidRPr="006E18B7" w:rsidRDefault="00340E57" w:rsidP="009D6234">
      <w:pPr>
        <w:pStyle w:val="NormalWeb"/>
        <w:numPr>
          <w:ilvl w:val="0"/>
          <w:numId w:val="141"/>
        </w:numPr>
        <w:jc w:val="both"/>
        <w:rPr>
          <w:sz w:val="22"/>
          <w:szCs w:val="22"/>
        </w:rPr>
      </w:pPr>
      <w:r w:rsidRPr="006E18B7">
        <w:rPr>
          <w:rStyle w:val="Strong"/>
          <w:sz w:val="22"/>
          <w:szCs w:val="22"/>
        </w:rPr>
        <w:t>Economic fluctuations affecting donor support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6"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Ways to Overcome Challenges</w:t>
      </w:r>
    </w:p>
    <w:p w:rsidR="00340E57" w:rsidRPr="006E18B7" w:rsidRDefault="00340E57" w:rsidP="009D6234">
      <w:pPr>
        <w:pStyle w:val="NormalWeb"/>
        <w:numPr>
          <w:ilvl w:val="0"/>
          <w:numId w:val="142"/>
        </w:numPr>
        <w:jc w:val="both"/>
        <w:rPr>
          <w:sz w:val="22"/>
          <w:szCs w:val="22"/>
        </w:rPr>
      </w:pPr>
      <w:r w:rsidRPr="006E18B7">
        <w:rPr>
          <w:rStyle w:val="Strong"/>
          <w:sz w:val="22"/>
          <w:szCs w:val="22"/>
        </w:rPr>
        <w:t>Strengthen communication and transparency</w:t>
      </w:r>
    </w:p>
    <w:p w:rsidR="00340E57" w:rsidRPr="006E18B7" w:rsidRDefault="00340E57" w:rsidP="009D6234">
      <w:pPr>
        <w:pStyle w:val="NormalWeb"/>
        <w:numPr>
          <w:ilvl w:val="0"/>
          <w:numId w:val="142"/>
        </w:numPr>
        <w:jc w:val="both"/>
        <w:rPr>
          <w:sz w:val="22"/>
          <w:szCs w:val="22"/>
        </w:rPr>
      </w:pPr>
      <w:r w:rsidRPr="006E18B7">
        <w:rPr>
          <w:rStyle w:val="Strong"/>
          <w:sz w:val="22"/>
          <w:szCs w:val="22"/>
        </w:rPr>
        <w:t>Build donor relations and regular reporting</w:t>
      </w:r>
    </w:p>
    <w:p w:rsidR="00340E57" w:rsidRPr="006E18B7" w:rsidRDefault="00340E57" w:rsidP="009D6234">
      <w:pPr>
        <w:pStyle w:val="NormalWeb"/>
        <w:numPr>
          <w:ilvl w:val="0"/>
          <w:numId w:val="142"/>
        </w:numPr>
        <w:jc w:val="both"/>
        <w:rPr>
          <w:sz w:val="22"/>
          <w:szCs w:val="22"/>
        </w:rPr>
      </w:pPr>
      <w:r w:rsidRPr="006E18B7">
        <w:rPr>
          <w:rStyle w:val="Strong"/>
          <w:sz w:val="22"/>
          <w:szCs w:val="22"/>
        </w:rPr>
        <w:t>Innovative fundraising techniques</w:t>
      </w:r>
    </w:p>
    <w:p w:rsidR="00340E57" w:rsidRPr="006E18B7" w:rsidRDefault="00340E57" w:rsidP="009D6234">
      <w:pPr>
        <w:pStyle w:val="NormalWeb"/>
        <w:numPr>
          <w:ilvl w:val="0"/>
          <w:numId w:val="142"/>
        </w:numPr>
        <w:jc w:val="both"/>
        <w:rPr>
          <w:sz w:val="22"/>
          <w:szCs w:val="22"/>
        </w:rPr>
      </w:pPr>
      <w:r w:rsidRPr="006E18B7">
        <w:rPr>
          <w:rStyle w:val="Strong"/>
          <w:sz w:val="22"/>
          <w:szCs w:val="22"/>
        </w:rPr>
        <w:t>Training and capacity development</w:t>
      </w:r>
    </w:p>
    <w:p w:rsidR="00340E57" w:rsidRPr="006E18B7" w:rsidRDefault="00340E57" w:rsidP="009D6234">
      <w:pPr>
        <w:pStyle w:val="NormalWeb"/>
        <w:numPr>
          <w:ilvl w:val="0"/>
          <w:numId w:val="142"/>
        </w:numPr>
        <w:jc w:val="both"/>
        <w:rPr>
          <w:sz w:val="22"/>
          <w:szCs w:val="22"/>
        </w:rPr>
      </w:pPr>
      <w:r w:rsidRPr="006E18B7">
        <w:rPr>
          <w:rStyle w:val="Strong"/>
          <w:sz w:val="22"/>
          <w:szCs w:val="22"/>
        </w:rPr>
        <w:t>Use of technology for financial management</w:t>
      </w:r>
    </w:p>
    <w:p w:rsidR="00340E57" w:rsidRPr="006E18B7" w:rsidRDefault="00340E57" w:rsidP="009D6234">
      <w:pPr>
        <w:pStyle w:val="NormalWeb"/>
        <w:numPr>
          <w:ilvl w:val="0"/>
          <w:numId w:val="142"/>
        </w:numPr>
        <w:jc w:val="both"/>
        <w:rPr>
          <w:sz w:val="22"/>
          <w:szCs w:val="22"/>
        </w:rPr>
      </w:pPr>
      <w:r w:rsidRPr="006E18B7">
        <w:rPr>
          <w:rStyle w:val="Strong"/>
          <w:sz w:val="22"/>
          <w:szCs w:val="22"/>
        </w:rPr>
        <w:t>Diversify income sources</w:t>
      </w:r>
    </w:p>
    <w:p w:rsidR="00340E57" w:rsidRPr="006E18B7" w:rsidRDefault="00340E57" w:rsidP="009D6234">
      <w:pPr>
        <w:pStyle w:val="NormalWeb"/>
        <w:numPr>
          <w:ilvl w:val="0"/>
          <w:numId w:val="142"/>
        </w:numPr>
        <w:jc w:val="both"/>
        <w:rPr>
          <w:sz w:val="22"/>
          <w:szCs w:val="22"/>
        </w:rPr>
      </w:pPr>
      <w:r w:rsidRPr="006E18B7">
        <w:rPr>
          <w:rStyle w:val="Strong"/>
          <w:sz w:val="22"/>
          <w:szCs w:val="22"/>
        </w:rPr>
        <w:t>Prepare strong project proposals</w:t>
      </w:r>
    </w:p>
    <w:p w:rsidR="00340E57" w:rsidRPr="006E18B7" w:rsidRDefault="00340E57"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Central and State Government Assistance and Other Assistance </w:t>
      </w:r>
    </w:p>
    <w:p w:rsidR="00340E57" w:rsidRPr="006E18B7" w:rsidRDefault="00340E57" w:rsidP="009D6234">
      <w:pPr>
        <w:pStyle w:val="Heading1"/>
        <w:jc w:val="both"/>
        <w:rPr>
          <w:sz w:val="22"/>
          <w:szCs w:val="22"/>
        </w:rPr>
      </w:pPr>
      <w:r w:rsidRPr="006E18B7">
        <w:rPr>
          <w:rStyle w:val="Strong"/>
          <w:b/>
          <w:bCs/>
          <w:sz w:val="22"/>
          <w:szCs w:val="22"/>
        </w:rPr>
        <w:t>Central and State Government Assistance and Other Assistance – Detailed Notes</w:t>
      </w:r>
    </w:p>
    <w:p w:rsidR="00340E57" w:rsidRPr="006E18B7" w:rsidRDefault="00340E57" w:rsidP="009D6234">
      <w:pPr>
        <w:pStyle w:val="NormalWeb"/>
        <w:jc w:val="both"/>
        <w:rPr>
          <w:sz w:val="22"/>
          <w:szCs w:val="22"/>
        </w:rPr>
      </w:pPr>
      <w:r w:rsidRPr="006E18B7">
        <w:rPr>
          <w:sz w:val="22"/>
          <w:szCs w:val="22"/>
        </w:rPr>
        <w:t xml:space="preserve">Government assistance plays a crucial role in supporting </w:t>
      </w:r>
      <w:r w:rsidRPr="006E18B7">
        <w:rPr>
          <w:rStyle w:val="Strong"/>
          <w:sz w:val="22"/>
          <w:szCs w:val="22"/>
        </w:rPr>
        <w:t xml:space="preserve">economic development, welfare programs, rural development, entrepreneurship, poverty alleviation, and social </w:t>
      </w:r>
      <w:proofErr w:type="spellStart"/>
      <w:r w:rsidRPr="006E18B7">
        <w:rPr>
          <w:rStyle w:val="Strong"/>
          <w:sz w:val="22"/>
          <w:szCs w:val="22"/>
        </w:rPr>
        <w:t>upliftment</w:t>
      </w:r>
      <w:proofErr w:type="spellEnd"/>
      <w:r w:rsidRPr="006E18B7">
        <w:rPr>
          <w:sz w:val="22"/>
          <w:szCs w:val="22"/>
        </w:rPr>
        <w:t xml:space="preserve">. Assistance is provided in the form of </w:t>
      </w:r>
      <w:r w:rsidRPr="006E18B7">
        <w:rPr>
          <w:rStyle w:val="Strong"/>
          <w:sz w:val="22"/>
          <w:szCs w:val="22"/>
        </w:rPr>
        <w:t>funds, subsidies, schemes, training, infrastructure, and welfare services</w:t>
      </w:r>
      <w:r w:rsidRPr="006E18B7">
        <w:rPr>
          <w:sz w:val="22"/>
          <w:szCs w:val="22"/>
        </w:rPr>
        <w: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7"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I. CENTRAL GOVERNMENT ASSISTANCE</w:t>
      </w:r>
    </w:p>
    <w:p w:rsidR="00340E57" w:rsidRPr="006E18B7" w:rsidRDefault="00340E57" w:rsidP="009D6234">
      <w:pPr>
        <w:pStyle w:val="NormalWeb"/>
        <w:jc w:val="both"/>
        <w:rPr>
          <w:sz w:val="22"/>
          <w:szCs w:val="22"/>
        </w:rPr>
      </w:pPr>
      <w:r w:rsidRPr="006E18B7">
        <w:rPr>
          <w:sz w:val="22"/>
          <w:szCs w:val="22"/>
        </w:rPr>
        <w:t>The Central Government provides assistance through ministries, national-level schemes, and autonomous agencies.</w:t>
      </w:r>
    </w:p>
    <w:p w:rsidR="00340E57" w:rsidRPr="006E18B7" w:rsidRDefault="00340E57" w:rsidP="009D6234">
      <w:pPr>
        <w:pStyle w:val="Heading2"/>
        <w:jc w:val="both"/>
        <w:rPr>
          <w:sz w:val="22"/>
          <w:szCs w:val="22"/>
        </w:rPr>
      </w:pPr>
      <w:r w:rsidRPr="006E18B7">
        <w:rPr>
          <w:rStyle w:val="Strong"/>
          <w:b/>
          <w:bCs/>
          <w:sz w:val="22"/>
          <w:szCs w:val="22"/>
        </w:rPr>
        <w:t>1. Financial Assistance</w:t>
      </w:r>
    </w:p>
    <w:p w:rsidR="00340E57" w:rsidRPr="006E18B7" w:rsidRDefault="00340E57" w:rsidP="009D6234">
      <w:pPr>
        <w:pStyle w:val="NormalWeb"/>
        <w:numPr>
          <w:ilvl w:val="0"/>
          <w:numId w:val="143"/>
        </w:numPr>
        <w:jc w:val="both"/>
        <w:rPr>
          <w:sz w:val="22"/>
          <w:szCs w:val="22"/>
        </w:rPr>
      </w:pPr>
      <w:r w:rsidRPr="006E18B7">
        <w:rPr>
          <w:sz w:val="22"/>
          <w:szCs w:val="22"/>
        </w:rPr>
        <w:t>Grants-in-aid to states</w:t>
      </w:r>
    </w:p>
    <w:p w:rsidR="00340E57" w:rsidRPr="006E18B7" w:rsidRDefault="00340E57" w:rsidP="009D6234">
      <w:pPr>
        <w:pStyle w:val="NormalWeb"/>
        <w:numPr>
          <w:ilvl w:val="0"/>
          <w:numId w:val="143"/>
        </w:numPr>
        <w:jc w:val="both"/>
        <w:rPr>
          <w:sz w:val="22"/>
          <w:szCs w:val="22"/>
        </w:rPr>
      </w:pPr>
      <w:r w:rsidRPr="006E18B7">
        <w:rPr>
          <w:sz w:val="22"/>
          <w:szCs w:val="22"/>
        </w:rPr>
        <w:t>Central sector and centrally sponsored schemes</w:t>
      </w:r>
    </w:p>
    <w:p w:rsidR="00340E57" w:rsidRPr="006E18B7" w:rsidRDefault="00340E57" w:rsidP="009D6234">
      <w:pPr>
        <w:pStyle w:val="NormalWeb"/>
        <w:numPr>
          <w:ilvl w:val="0"/>
          <w:numId w:val="143"/>
        </w:numPr>
        <w:jc w:val="both"/>
        <w:rPr>
          <w:sz w:val="22"/>
          <w:szCs w:val="22"/>
        </w:rPr>
      </w:pPr>
      <w:r w:rsidRPr="006E18B7">
        <w:rPr>
          <w:sz w:val="22"/>
          <w:szCs w:val="22"/>
        </w:rPr>
        <w:t>Loans for infrastructure</w:t>
      </w:r>
    </w:p>
    <w:p w:rsidR="00340E57" w:rsidRPr="006E18B7" w:rsidRDefault="00340E57" w:rsidP="009D6234">
      <w:pPr>
        <w:pStyle w:val="NormalWeb"/>
        <w:numPr>
          <w:ilvl w:val="0"/>
          <w:numId w:val="143"/>
        </w:numPr>
        <w:jc w:val="both"/>
        <w:rPr>
          <w:sz w:val="22"/>
          <w:szCs w:val="22"/>
        </w:rPr>
      </w:pPr>
      <w:r w:rsidRPr="006E18B7">
        <w:rPr>
          <w:sz w:val="22"/>
          <w:szCs w:val="22"/>
        </w:rPr>
        <w:t>Subsidies for agriculture, industry, education, health</w:t>
      </w:r>
    </w:p>
    <w:p w:rsidR="00340E57" w:rsidRPr="006E18B7" w:rsidRDefault="00340E57" w:rsidP="009D6234">
      <w:pPr>
        <w:pStyle w:val="Heading3"/>
        <w:jc w:val="both"/>
        <w:rPr>
          <w:sz w:val="22"/>
          <w:szCs w:val="22"/>
        </w:rPr>
      </w:pPr>
      <w:r w:rsidRPr="006E18B7">
        <w:rPr>
          <w:rStyle w:val="Strong"/>
          <w:b/>
          <w:bCs/>
          <w:sz w:val="22"/>
          <w:szCs w:val="22"/>
        </w:rPr>
        <w:t>Examples</w:t>
      </w:r>
    </w:p>
    <w:p w:rsidR="00340E57" w:rsidRPr="006E18B7" w:rsidRDefault="00340E57" w:rsidP="009D6234">
      <w:pPr>
        <w:pStyle w:val="NormalWeb"/>
        <w:numPr>
          <w:ilvl w:val="0"/>
          <w:numId w:val="144"/>
        </w:numPr>
        <w:jc w:val="both"/>
        <w:rPr>
          <w:sz w:val="22"/>
          <w:szCs w:val="22"/>
        </w:rPr>
      </w:pPr>
      <w:r w:rsidRPr="006E18B7">
        <w:rPr>
          <w:rStyle w:val="Strong"/>
          <w:sz w:val="22"/>
          <w:szCs w:val="22"/>
        </w:rPr>
        <w:lastRenderedPageBreak/>
        <w:t>MGNREGA</w:t>
      </w:r>
      <w:r w:rsidRPr="006E18B7">
        <w:rPr>
          <w:sz w:val="22"/>
          <w:szCs w:val="22"/>
        </w:rPr>
        <w:t xml:space="preserve"> – 100 days wage employment</w:t>
      </w:r>
    </w:p>
    <w:p w:rsidR="00340E57" w:rsidRPr="006E18B7" w:rsidRDefault="00340E57" w:rsidP="009D6234">
      <w:pPr>
        <w:pStyle w:val="NormalWeb"/>
        <w:numPr>
          <w:ilvl w:val="0"/>
          <w:numId w:val="144"/>
        </w:numPr>
        <w:jc w:val="both"/>
        <w:rPr>
          <w:sz w:val="22"/>
          <w:szCs w:val="22"/>
        </w:rPr>
      </w:pPr>
      <w:r w:rsidRPr="006E18B7">
        <w:rPr>
          <w:rStyle w:val="Strong"/>
          <w:sz w:val="22"/>
          <w:szCs w:val="22"/>
        </w:rPr>
        <w:t>PM-KISAN</w:t>
      </w:r>
      <w:r w:rsidRPr="006E18B7">
        <w:rPr>
          <w:sz w:val="22"/>
          <w:szCs w:val="22"/>
        </w:rPr>
        <w:t xml:space="preserve"> – ₹6000 yearly for farmers</w:t>
      </w:r>
    </w:p>
    <w:p w:rsidR="00340E57" w:rsidRPr="006E18B7" w:rsidRDefault="00340E57" w:rsidP="009D6234">
      <w:pPr>
        <w:pStyle w:val="NormalWeb"/>
        <w:numPr>
          <w:ilvl w:val="0"/>
          <w:numId w:val="144"/>
        </w:numPr>
        <w:jc w:val="both"/>
        <w:rPr>
          <w:sz w:val="22"/>
          <w:szCs w:val="22"/>
        </w:rPr>
      </w:pPr>
      <w:r w:rsidRPr="006E18B7">
        <w:rPr>
          <w:rStyle w:val="Strong"/>
          <w:sz w:val="22"/>
          <w:szCs w:val="22"/>
        </w:rPr>
        <w:t>PMAY</w:t>
      </w:r>
      <w:r w:rsidRPr="006E18B7">
        <w:rPr>
          <w:sz w:val="22"/>
          <w:szCs w:val="22"/>
        </w:rPr>
        <w:t xml:space="preserve"> (Urban/Rural) – Housing assistance</w:t>
      </w:r>
    </w:p>
    <w:p w:rsidR="00340E57" w:rsidRPr="006E18B7" w:rsidRDefault="00340E57" w:rsidP="009D6234">
      <w:pPr>
        <w:pStyle w:val="NormalWeb"/>
        <w:numPr>
          <w:ilvl w:val="0"/>
          <w:numId w:val="144"/>
        </w:numPr>
        <w:jc w:val="both"/>
        <w:rPr>
          <w:sz w:val="22"/>
          <w:szCs w:val="22"/>
        </w:rPr>
      </w:pPr>
      <w:r w:rsidRPr="006E18B7">
        <w:rPr>
          <w:rStyle w:val="Strong"/>
          <w:sz w:val="22"/>
          <w:szCs w:val="22"/>
        </w:rPr>
        <w:t>National Health Mission (NHM)</w:t>
      </w:r>
      <w:r w:rsidRPr="006E18B7">
        <w:rPr>
          <w:sz w:val="22"/>
          <w:szCs w:val="22"/>
        </w:rPr>
        <w:t xml:space="preserve"> – Health system strengthening</w:t>
      </w:r>
    </w:p>
    <w:p w:rsidR="00340E57" w:rsidRPr="006E18B7" w:rsidRDefault="00340E57" w:rsidP="009D6234">
      <w:pPr>
        <w:pStyle w:val="NormalWeb"/>
        <w:numPr>
          <w:ilvl w:val="0"/>
          <w:numId w:val="144"/>
        </w:numPr>
        <w:jc w:val="both"/>
        <w:rPr>
          <w:sz w:val="22"/>
          <w:szCs w:val="22"/>
        </w:rPr>
      </w:pPr>
      <w:r w:rsidRPr="006E18B7">
        <w:rPr>
          <w:rStyle w:val="Strong"/>
          <w:sz w:val="22"/>
          <w:szCs w:val="22"/>
        </w:rPr>
        <w:t>Mid-Day Meal Scheme</w:t>
      </w:r>
    </w:p>
    <w:p w:rsidR="00340E57" w:rsidRPr="006E18B7" w:rsidRDefault="00340E57" w:rsidP="009D6234">
      <w:pPr>
        <w:pStyle w:val="NormalWeb"/>
        <w:numPr>
          <w:ilvl w:val="0"/>
          <w:numId w:val="144"/>
        </w:numPr>
        <w:jc w:val="both"/>
        <w:rPr>
          <w:sz w:val="22"/>
          <w:szCs w:val="22"/>
        </w:rPr>
      </w:pPr>
      <w:r w:rsidRPr="006E18B7">
        <w:rPr>
          <w:rStyle w:val="Strong"/>
          <w:sz w:val="22"/>
          <w:szCs w:val="22"/>
        </w:rPr>
        <w:t>PMEGP</w:t>
      </w:r>
      <w:r w:rsidRPr="006E18B7">
        <w:rPr>
          <w:sz w:val="22"/>
          <w:szCs w:val="22"/>
        </w:rPr>
        <w:t xml:space="preserve"> – Financial assistance for entrepreneurship</w:t>
      </w:r>
    </w:p>
    <w:p w:rsidR="00340E57" w:rsidRPr="006E18B7" w:rsidRDefault="00340E57" w:rsidP="009D6234">
      <w:pPr>
        <w:pStyle w:val="NormalWeb"/>
        <w:numPr>
          <w:ilvl w:val="0"/>
          <w:numId w:val="144"/>
        </w:numPr>
        <w:jc w:val="both"/>
        <w:rPr>
          <w:sz w:val="22"/>
          <w:szCs w:val="22"/>
        </w:rPr>
      </w:pPr>
      <w:r w:rsidRPr="006E18B7">
        <w:rPr>
          <w:rStyle w:val="Strong"/>
          <w:sz w:val="22"/>
          <w:szCs w:val="22"/>
        </w:rPr>
        <w:t>Digital India</w:t>
      </w:r>
      <w:r w:rsidRPr="006E18B7">
        <w:rPr>
          <w:sz w:val="22"/>
          <w:szCs w:val="22"/>
        </w:rPr>
        <w:t xml:space="preserve"> and </w:t>
      </w:r>
      <w:r w:rsidRPr="006E18B7">
        <w:rPr>
          <w:rStyle w:val="Strong"/>
          <w:sz w:val="22"/>
          <w:szCs w:val="22"/>
        </w:rPr>
        <w:t>Skill India</w:t>
      </w:r>
      <w:r w:rsidRPr="006E18B7">
        <w:rPr>
          <w:sz w:val="22"/>
          <w:szCs w:val="22"/>
        </w:rPr>
        <w:t xml:space="preserve"> programs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8"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2. Technical Assistance</w:t>
      </w:r>
    </w:p>
    <w:p w:rsidR="00340E57" w:rsidRPr="006E18B7" w:rsidRDefault="00340E57" w:rsidP="009D6234">
      <w:pPr>
        <w:pStyle w:val="NormalWeb"/>
        <w:numPr>
          <w:ilvl w:val="0"/>
          <w:numId w:val="145"/>
        </w:numPr>
        <w:jc w:val="both"/>
        <w:rPr>
          <w:sz w:val="22"/>
          <w:szCs w:val="22"/>
        </w:rPr>
      </w:pPr>
      <w:r w:rsidRPr="006E18B7">
        <w:rPr>
          <w:sz w:val="22"/>
          <w:szCs w:val="22"/>
        </w:rPr>
        <w:t>Training programs for farmers, entrepreneurs, workers</w:t>
      </w:r>
    </w:p>
    <w:p w:rsidR="00340E57" w:rsidRPr="006E18B7" w:rsidRDefault="00340E57" w:rsidP="009D6234">
      <w:pPr>
        <w:pStyle w:val="NormalWeb"/>
        <w:numPr>
          <w:ilvl w:val="0"/>
          <w:numId w:val="145"/>
        </w:numPr>
        <w:jc w:val="both"/>
        <w:rPr>
          <w:sz w:val="22"/>
          <w:szCs w:val="22"/>
        </w:rPr>
      </w:pPr>
      <w:r w:rsidRPr="006E18B7">
        <w:rPr>
          <w:sz w:val="22"/>
          <w:szCs w:val="22"/>
        </w:rPr>
        <w:t>Technology transfer and innovation support</w:t>
      </w:r>
    </w:p>
    <w:p w:rsidR="00340E57" w:rsidRPr="006E18B7" w:rsidRDefault="00340E57" w:rsidP="009D6234">
      <w:pPr>
        <w:pStyle w:val="NormalWeb"/>
        <w:numPr>
          <w:ilvl w:val="0"/>
          <w:numId w:val="145"/>
        </w:numPr>
        <w:jc w:val="both"/>
        <w:rPr>
          <w:sz w:val="22"/>
          <w:szCs w:val="22"/>
        </w:rPr>
      </w:pPr>
      <w:r w:rsidRPr="006E18B7">
        <w:rPr>
          <w:sz w:val="22"/>
          <w:szCs w:val="22"/>
        </w:rPr>
        <w:t>Agricultural extension services</w:t>
      </w:r>
    </w:p>
    <w:p w:rsidR="00340E57" w:rsidRPr="006E18B7" w:rsidRDefault="00340E57" w:rsidP="009D6234">
      <w:pPr>
        <w:pStyle w:val="NormalWeb"/>
        <w:numPr>
          <w:ilvl w:val="0"/>
          <w:numId w:val="145"/>
        </w:numPr>
        <w:jc w:val="both"/>
        <w:rPr>
          <w:sz w:val="22"/>
          <w:szCs w:val="22"/>
        </w:rPr>
      </w:pPr>
      <w:r w:rsidRPr="006E18B7">
        <w:rPr>
          <w:sz w:val="22"/>
          <w:szCs w:val="22"/>
        </w:rPr>
        <w:t>Research and development support</w:t>
      </w:r>
    </w:p>
    <w:p w:rsidR="00340E57" w:rsidRPr="006E18B7" w:rsidRDefault="00340E57" w:rsidP="009D6234">
      <w:pPr>
        <w:pStyle w:val="Heading3"/>
        <w:jc w:val="both"/>
        <w:rPr>
          <w:sz w:val="22"/>
          <w:szCs w:val="22"/>
        </w:rPr>
      </w:pPr>
      <w:r w:rsidRPr="006E18B7">
        <w:rPr>
          <w:sz w:val="22"/>
          <w:szCs w:val="22"/>
        </w:rPr>
        <w:t>Examples</w:t>
      </w:r>
    </w:p>
    <w:p w:rsidR="00340E57" w:rsidRPr="006E18B7" w:rsidRDefault="00340E57" w:rsidP="009D6234">
      <w:pPr>
        <w:pStyle w:val="NormalWeb"/>
        <w:numPr>
          <w:ilvl w:val="0"/>
          <w:numId w:val="146"/>
        </w:numPr>
        <w:jc w:val="both"/>
        <w:rPr>
          <w:sz w:val="22"/>
          <w:szCs w:val="22"/>
        </w:rPr>
      </w:pPr>
      <w:proofErr w:type="spellStart"/>
      <w:r w:rsidRPr="006E18B7">
        <w:rPr>
          <w:rStyle w:val="Strong"/>
          <w:sz w:val="22"/>
          <w:szCs w:val="22"/>
        </w:rPr>
        <w:t>Krishi</w:t>
      </w:r>
      <w:proofErr w:type="spellEnd"/>
      <w:r w:rsidRPr="006E18B7">
        <w:rPr>
          <w:rStyle w:val="Strong"/>
          <w:sz w:val="22"/>
          <w:szCs w:val="22"/>
        </w:rPr>
        <w:t xml:space="preserve"> </w:t>
      </w:r>
      <w:proofErr w:type="spellStart"/>
      <w:r w:rsidRPr="006E18B7">
        <w:rPr>
          <w:rStyle w:val="Strong"/>
          <w:sz w:val="22"/>
          <w:szCs w:val="22"/>
        </w:rPr>
        <w:t>Vigyan</w:t>
      </w:r>
      <w:proofErr w:type="spellEnd"/>
      <w:r w:rsidRPr="006E18B7">
        <w:rPr>
          <w:rStyle w:val="Strong"/>
          <w:sz w:val="22"/>
          <w:szCs w:val="22"/>
        </w:rPr>
        <w:t xml:space="preserve"> </w:t>
      </w:r>
      <w:proofErr w:type="spellStart"/>
      <w:r w:rsidRPr="006E18B7">
        <w:rPr>
          <w:rStyle w:val="Strong"/>
          <w:sz w:val="22"/>
          <w:szCs w:val="22"/>
        </w:rPr>
        <w:t>Kendras</w:t>
      </w:r>
      <w:proofErr w:type="spellEnd"/>
      <w:r w:rsidRPr="006E18B7">
        <w:rPr>
          <w:rStyle w:val="Strong"/>
          <w:sz w:val="22"/>
          <w:szCs w:val="22"/>
        </w:rPr>
        <w:t xml:space="preserve"> (KVK)</w:t>
      </w:r>
    </w:p>
    <w:p w:rsidR="00340E57" w:rsidRPr="006E18B7" w:rsidRDefault="00340E57" w:rsidP="009D6234">
      <w:pPr>
        <w:pStyle w:val="NormalWeb"/>
        <w:numPr>
          <w:ilvl w:val="0"/>
          <w:numId w:val="146"/>
        </w:numPr>
        <w:jc w:val="both"/>
        <w:rPr>
          <w:sz w:val="22"/>
          <w:szCs w:val="22"/>
        </w:rPr>
      </w:pPr>
      <w:r w:rsidRPr="006E18B7">
        <w:rPr>
          <w:rStyle w:val="Strong"/>
          <w:sz w:val="22"/>
          <w:szCs w:val="22"/>
        </w:rPr>
        <w:t>National Skill Development Corporation (NSDC)</w:t>
      </w:r>
    </w:p>
    <w:p w:rsidR="00340E57" w:rsidRPr="006E18B7" w:rsidRDefault="00340E57" w:rsidP="009D6234">
      <w:pPr>
        <w:pStyle w:val="NormalWeb"/>
        <w:numPr>
          <w:ilvl w:val="0"/>
          <w:numId w:val="146"/>
        </w:numPr>
        <w:jc w:val="both"/>
        <w:rPr>
          <w:sz w:val="22"/>
          <w:szCs w:val="22"/>
        </w:rPr>
      </w:pPr>
      <w:r w:rsidRPr="006E18B7">
        <w:rPr>
          <w:rStyle w:val="Strong"/>
          <w:sz w:val="22"/>
          <w:szCs w:val="22"/>
        </w:rPr>
        <w:t>MSME Technology Centres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49"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3. Subsidies and Incentives</w:t>
      </w:r>
    </w:p>
    <w:p w:rsidR="00340E57" w:rsidRPr="006E18B7" w:rsidRDefault="00340E57" w:rsidP="009D6234">
      <w:pPr>
        <w:pStyle w:val="NormalWeb"/>
        <w:numPr>
          <w:ilvl w:val="0"/>
          <w:numId w:val="147"/>
        </w:numPr>
        <w:jc w:val="both"/>
        <w:rPr>
          <w:sz w:val="22"/>
          <w:szCs w:val="22"/>
        </w:rPr>
      </w:pPr>
      <w:r w:rsidRPr="006E18B7">
        <w:rPr>
          <w:sz w:val="22"/>
          <w:szCs w:val="22"/>
        </w:rPr>
        <w:t>Fertiliser subsidy</w:t>
      </w:r>
    </w:p>
    <w:p w:rsidR="00340E57" w:rsidRPr="006E18B7" w:rsidRDefault="00340E57" w:rsidP="009D6234">
      <w:pPr>
        <w:pStyle w:val="NormalWeb"/>
        <w:numPr>
          <w:ilvl w:val="0"/>
          <w:numId w:val="147"/>
        </w:numPr>
        <w:jc w:val="both"/>
        <w:rPr>
          <w:sz w:val="22"/>
          <w:szCs w:val="22"/>
        </w:rPr>
      </w:pPr>
      <w:r w:rsidRPr="006E18B7">
        <w:rPr>
          <w:sz w:val="22"/>
          <w:szCs w:val="22"/>
        </w:rPr>
        <w:t>LPG subsidy (DBT)</w:t>
      </w:r>
    </w:p>
    <w:p w:rsidR="00340E57" w:rsidRPr="006E18B7" w:rsidRDefault="00340E57" w:rsidP="009D6234">
      <w:pPr>
        <w:pStyle w:val="NormalWeb"/>
        <w:numPr>
          <w:ilvl w:val="0"/>
          <w:numId w:val="147"/>
        </w:numPr>
        <w:jc w:val="both"/>
        <w:rPr>
          <w:sz w:val="22"/>
          <w:szCs w:val="22"/>
        </w:rPr>
      </w:pPr>
      <w:r w:rsidRPr="006E18B7">
        <w:rPr>
          <w:sz w:val="22"/>
          <w:szCs w:val="22"/>
        </w:rPr>
        <w:t>Export subsidy</w:t>
      </w:r>
    </w:p>
    <w:p w:rsidR="00340E57" w:rsidRPr="006E18B7" w:rsidRDefault="00340E57" w:rsidP="009D6234">
      <w:pPr>
        <w:pStyle w:val="NormalWeb"/>
        <w:numPr>
          <w:ilvl w:val="0"/>
          <w:numId w:val="147"/>
        </w:numPr>
        <w:jc w:val="both"/>
        <w:rPr>
          <w:sz w:val="22"/>
          <w:szCs w:val="22"/>
        </w:rPr>
      </w:pPr>
      <w:r w:rsidRPr="006E18B7">
        <w:rPr>
          <w:sz w:val="22"/>
          <w:szCs w:val="22"/>
        </w:rPr>
        <w:t>Industrial subsidies for MSMEs</w:t>
      </w:r>
    </w:p>
    <w:p w:rsidR="00340E57" w:rsidRPr="006E18B7" w:rsidRDefault="00340E57" w:rsidP="009D6234">
      <w:pPr>
        <w:pStyle w:val="NormalWeb"/>
        <w:numPr>
          <w:ilvl w:val="0"/>
          <w:numId w:val="147"/>
        </w:numPr>
        <w:jc w:val="both"/>
        <w:rPr>
          <w:sz w:val="22"/>
          <w:szCs w:val="22"/>
        </w:rPr>
      </w:pPr>
      <w:proofErr w:type="spellStart"/>
      <w:r w:rsidRPr="006E18B7">
        <w:rPr>
          <w:sz w:val="22"/>
          <w:szCs w:val="22"/>
        </w:rPr>
        <w:t>Startup</w:t>
      </w:r>
      <w:proofErr w:type="spellEnd"/>
      <w:r w:rsidRPr="006E18B7">
        <w:rPr>
          <w:sz w:val="22"/>
          <w:szCs w:val="22"/>
        </w:rPr>
        <w:t xml:space="preserve"> incentives (</w:t>
      </w:r>
      <w:proofErr w:type="spellStart"/>
      <w:r w:rsidRPr="006E18B7">
        <w:rPr>
          <w:sz w:val="22"/>
          <w:szCs w:val="22"/>
        </w:rPr>
        <w:t>Startup</w:t>
      </w:r>
      <w:proofErr w:type="spellEnd"/>
      <w:r w:rsidRPr="006E18B7">
        <w:rPr>
          <w:sz w:val="22"/>
          <w:szCs w:val="22"/>
        </w:rPr>
        <w:t xml:space="preserve"> India)</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0"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4. Social Welfare Assistance</w:t>
      </w:r>
    </w:p>
    <w:p w:rsidR="00340E57" w:rsidRPr="006E18B7" w:rsidRDefault="00340E57" w:rsidP="009D6234">
      <w:pPr>
        <w:pStyle w:val="NormalWeb"/>
        <w:numPr>
          <w:ilvl w:val="0"/>
          <w:numId w:val="148"/>
        </w:numPr>
        <w:jc w:val="both"/>
        <w:rPr>
          <w:sz w:val="22"/>
          <w:szCs w:val="22"/>
        </w:rPr>
      </w:pPr>
      <w:r w:rsidRPr="006E18B7">
        <w:rPr>
          <w:sz w:val="22"/>
          <w:szCs w:val="22"/>
        </w:rPr>
        <w:t>Welfare schemes for women, children, aged, SC/ST, minorities</w:t>
      </w:r>
    </w:p>
    <w:p w:rsidR="00340E57" w:rsidRPr="006E18B7" w:rsidRDefault="00340E57" w:rsidP="009D6234">
      <w:pPr>
        <w:pStyle w:val="NormalWeb"/>
        <w:numPr>
          <w:ilvl w:val="0"/>
          <w:numId w:val="148"/>
        </w:numPr>
        <w:jc w:val="both"/>
        <w:rPr>
          <w:sz w:val="22"/>
          <w:szCs w:val="22"/>
        </w:rPr>
      </w:pPr>
      <w:r w:rsidRPr="006E18B7">
        <w:rPr>
          <w:sz w:val="22"/>
          <w:szCs w:val="22"/>
        </w:rPr>
        <w:t>Scholarships, pensions, health insurance</w:t>
      </w:r>
    </w:p>
    <w:p w:rsidR="00340E57" w:rsidRPr="006E18B7" w:rsidRDefault="00340E57" w:rsidP="009D6234">
      <w:pPr>
        <w:pStyle w:val="Heading3"/>
        <w:jc w:val="both"/>
        <w:rPr>
          <w:sz w:val="22"/>
          <w:szCs w:val="22"/>
        </w:rPr>
      </w:pPr>
      <w:r w:rsidRPr="006E18B7">
        <w:rPr>
          <w:sz w:val="22"/>
          <w:szCs w:val="22"/>
        </w:rPr>
        <w:t>Examples</w:t>
      </w:r>
    </w:p>
    <w:p w:rsidR="00340E57" w:rsidRPr="006E18B7" w:rsidRDefault="00340E57" w:rsidP="009D6234">
      <w:pPr>
        <w:pStyle w:val="NormalWeb"/>
        <w:numPr>
          <w:ilvl w:val="0"/>
          <w:numId w:val="149"/>
        </w:numPr>
        <w:jc w:val="both"/>
        <w:rPr>
          <w:sz w:val="22"/>
          <w:szCs w:val="22"/>
        </w:rPr>
      </w:pPr>
      <w:proofErr w:type="spellStart"/>
      <w:r w:rsidRPr="006E18B7">
        <w:rPr>
          <w:rStyle w:val="Strong"/>
          <w:sz w:val="22"/>
          <w:szCs w:val="22"/>
        </w:rPr>
        <w:t>Ayushman</w:t>
      </w:r>
      <w:proofErr w:type="spellEnd"/>
      <w:r w:rsidRPr="006E18B7">
        <w:rPr>
          <w:rStyle w:val="Strong"/>
          <w:sz w:val="22"/>
          <w:szCs w:val="22"/>
        </w:rPr>
        <w:t xml:space="preserve"> Bharat</w:t>
      </w:r>
      <w:r w:rsidRPr="006E18B7">
        <w:rPr>
          <w:sz w:val="22"/>
          <w:szCs w:val="22"/>
        </w:rPr>
        <w:t xml:space="preserve"> – health insurance</w:t>
      </w:r>
    </w:p>
    <w:p w:rsidR="00340E57" w:rsidRPr="006E18B7" w:rsidRDefault="00340E57" w:rsidP="009D6234">
      <w:pPr>
        <w:pStyle w:val="NormalWeb"/>
        <w:numPr>
          <w:ilvl w:val="0"/>
          <w:numId w:val="149"/>
        </w:numPr>
        <w:jc w:val="both"/>
        <w:rPr>
          <w:sz w:val="22"/>
          <w:szCs w:val="22"/>
        </w:rPr>
      </w:pPr>
      <w:r w:rsidRPr="006E18B7">
        <w:rPr>
          <w:rStyle w:val="Strong"/>
          <w:sz w:val="22"/>
          <w:szCs w:val="22"/>
        </w:rPr>
        <w:t>National Social Assistance Programme (NSAP)</w:t>
      </w:r>
      <w:r w:rsidRPr="006E18B7">
        <w:rPr>
          <w:sz w:val="22"/>
          <w:szCs w:val="22"/>
        </w:rPr>
        <w:t xml:space="preserve"> – pensions</w:t>
      </w:r>
    </w:p>
    <w:p w:rsidR="00340E57" w:rsidRPr="006E18B7" w:rsidRDefault="00340E57" w:rsidP="009D6234">
      <w:pPr>
        <w:pStyle w:val="NormalWeb"/>
        <w:numPr>
          <w:ilvl w:val="0"/>
          <w:numId w:val="149"/>
        </w:numPr>
        <w:jc w:val="both"/>
        <w:rPr>
          <w:sz w:val="22"/>
          <w:szCs w:val="22"/>
        </w:rPr>
      </w:pPr>
      <w:proofErr w:type="spellStart"/>
      <w:r w:rsidRPr="006E18B7">
        <w:rPr>
          <w:rStyle w:val="Strong"/>
          <w:sz w:val="22"/>
          <w:szCs w:val="22"/>
        </w:rPr>
        <w:t>Beti</w:t>
      </w:r>
      <w:proofErr w:type="spellEnd"/>
      <w:r w:rsidRPr="006E18B7">
        <w:rPr>
          <w:rStyle w:val="Strong"/>
          <w:sz w:val="22"/>
          <w:szCs w:val="22"/>
        </w:rPr>
        <w:t xml:space="preserve"> </w:t>
      </w:r>
      <w:proofErr w:type="spellStart"/>
      <w:r w:rsidRPr="006E18B7">
        <w:rPr>
          <w:rStyle w:val="Strong"/>
          <w:sz w:val="22"/>
          <w:szCs w:val="22"/>
        </w:rPr>
        <w:t>Bachao</w:t>
      </w:r>
      <w:proofErr w:type="spellEnd"/>
      <w:r w:rsidRPr="006E18B7">
        <w:rPr>
          <w:rStyle w:val="Strong"/>
          <w:sz w:val="22"/>
          <w:szCs w:val="22"/>
        </w:rPr>
        <w:t xml:space="preserve"> </w:t>
      </w:r>
      <w:proofErr w:type="spellStart"/>
      <w:r w:rsidRPr="006E18B7">
        <w:rPr>
          <w:rStyle w:val="Strong"/>
          <w:sz w:val="22"/>
          <w:szCs w:val="22"/>
        </w:rPr>
        <w:t>Beti</w:t>
      </w:r>
      <w:proofErr w:type="spellEnd"/>
      <w:r w:rsidRPr="006E18B7">
        <w:rPr>
          <w:rStyle w:val="Strong"/>
          <w:sz w:val="22"/>
          <w:szCs w:val="22"/>
        </w:rPr>
        <w:t xml:space="preserve"> </w:t>
      </w:r>
      <w:proofErr w:type="spellStart"/>
      <w:r w:rsidRPr="006E18B7">
        <w:rPr>
          <w:rStyle w:val="Strong"/>
          <w:sz w:val="22"/>
          <w:szCs w:val="22"/>
        </w:rPr>
        <w:t>Padhao</w:t>
      </w:r>
      <w:proofErr w:type="spellEnd"/>
    </w:p>
    <w:p w:rsidR="00340E57" w:rsidRPr="006E18B7" w:rsidRDefault="00340E57" w:rsidP="009D6234">
      <w:pPr>
        <w:pStyle w:val="NormalWeb"/>
        <w:numPr>
          <w:ilvl w:val="0"/>
          <w:numId w:val="149"/>
        </w:numPr>
        <w:jc w:val="both"/>
        <w:rPr>
          <w:sz w:val="22"/>
          <w:szCs w:val="22"/>
        </w:rPr>
      </w:pPr>
      <w:proofErr w:type="spellStart"/>
      <w:r w:rsidRPr="006E18B7">
        <w:rPr>
          <w:rStyle w:val="Strong"/>
          <w:sz w:val="22"/>
          <w:szCs w:val="22"/>
        </w:rPr>
        <w:t>Samagra</w:t>
      </w:r>
      <w:proofErr w:type="spellEnd"/>
      <w:r w:rsidRPr="006E18B7">
        <w:rPr>
          <w:rStyle w:val="Strong"/>
          <w:sz w:val="22"/>
          <w:szCs w:val="22"/>
        </w:rPr>
        <w:t xml:space="preserve"> </w:t>
      </w:r>
      <w:proofErr w:type="spellStart"/>
      <w:r w:rsidRPr="006E18B7">
        <w:rPr>
          <w:rStyle w:val="Strong"/>
          <w:sz w:val="22"/>
          <w:szCs w:val="22"/>
        </w:rPr>
        <w:t>Shiksha</w:t>
      </w:r>
      <w:proofErr w:type="spellEnd"/>
      <w:r w:rsidRPr="006E18B7">
        <w:rPr>
          <w:rStyle w:val="Strong"/>
          <w:sz w:val="22"/>
          <w:szCs w:val="22"/>
        </w:rPr>
        <w:t xml:space="preserve"> </w:t>
      </w:r>
      <w:proofErr w:type="spellStart"/>
      <w:r w:rsidRPr="006E18B7">
        <w:rPr>
          <w:rStyle w:val="Strong"/>
          <w:sz w:val="22"/>
          <w:szCs w:val="22"/>
        </w:rPr>
        <w:t>Abhiyan</w:t>
      </w:r>
      <w:proofErr w:type="spellEnd"/>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1"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II. STATE GOVERNMENT ASSISTANCE</w:t>
      </w:r>
    </w:p>
    <w:p w:rsidR="00340E57" w:rsidRPr="006E18B7" w:rsidRDefault="00340E57" w:rsidP="009D6234">
      <w:pPr>
        <w:pStyle w:val="NormalWeb"/>
        <w:jc w:val="both"/>
        <w:rPr>
          <w:sz w:val="22"/>
          <w:szCs w:val="22"/>
        </w:rPr>
      </w:pPr>
      <w:r w:rsidRPr="006E18B7">
        <w:rPr>
          <w:sz w:val="22"/>
          <w:szCs w:val="22"/>
        </w:rPr>
        <w:t>State governments complement the central schemes and provide additional welfare and development programs based on local needs.</w:t>
      </w:r>
    </w:p>
    <w:p w:rsidR="00340E57" w:rsidRPr="006E18B7" w:rsidRDefault="00340E57" w:rsidP="009D6234">
      <w:pPr>
        <w:pStyle w:val="Heading2"/>
        <w:jc w:val="both"/>
        <w:rPr>
          <w:sz w:val="22"/>
          <w:szCs w:val="22"/>
        </w:rPr>
      </w:pPr>
      <w:r w:rsidRPr="006E18B7">
        <w:rPr>
          <w:rStyle w:val="Strong"/>
          <w:b/>
          <w:bCs/>
          <w:sz w:val="22"/>
          <w:szCs w:val="22"/>
        </w:rPr>
        <w:lastRenderedPageBreak/>
        <w:t>1. Financial Support</w:t>
      </w:r>
    </w:p>
    <w:p w:rsidR="00340E57" w:rsidRPr="006E18B7" w:rsidRDefault="00340E57" w:rsidP="009D6234">
      <w:pPr>
        <w:pStyle w:val="NormalWeb"/>
        <w:numPr>
          <w:ilvl w:val="0"/>
          <w:numId w:val="150"/>
        </w:numPr>
        <w:jc w:val="both"/>
        <w:rPr>
          <w:sz w:val="22"/>
          <w:szCs w:val="22"/>
        </w:rPr>
      </w:pPr>
      <w:r w:rsidRPr="006E18B7">
        <w:rPr>
          <w:sz w:val="22"/>
          <w:szCs w:val="22"/>
        </w:rPr>
        <w:t>State subsidies for power, water, transport</w:t>
      </w:r>
    </w:p>
    <w:p w:rsidR="00340E57" w:rsidRPr="006E18B7" w:rsidRDefault="00340E57" w:rsidP="009D6234">
      <w:pPr>
        <w:pStyle w:val="NormalWeb"/>
        <w:numPr>
          <w:ilvl w:val="0"/>
          <w:numId w:val="150"/>
        </w:numPr>
        <w:jc w:val="both"/>
        <w:rPr>
          <w:sz w:val="22"/>
          <w:szCs w:val="22"/>
        </w:rPr>
      </w:pPr>
      <w:r w:rsidRPr="006E18B7">
        <w:rPr>
          <w:sz w:val="22"/>
          <w:szCs w:val="22"/>
        </w:rPr>
        <w:t>Grants for small industries and farmers</w:t>
      </w:r>
    </w:p>
    <w:p w:rsidR="00340E57" w:rsidRPr="006E18B7" w:rsidRDefault="00340E57" w:rsidP="009D6234">
      <w:pPr>
        <w:pStyle w:val="NormalWeb"/>
        <w:numPr>
          <w:ilvl w:val="0"/>
          <w:numId w:val="150"/>
        </w:numPr>
        <w:jc w:val="both"/>
        <w:rPr>
          <w:sz w:val="22"/>
          <w:szCs w:val="22"/>
        </w:rPr>
      </w:pPr>
      <w:r w:rsidRPr="006E18B7">
        <w:rPr>
          <w:sz w:val="22"/>
          <w:szCs w:val="22"/>
        </w:rPr>
        <w:t>State-level entrepreneurship schemes</w:t>
      </w:r>
    </w:p>
    <w:p w:rsidR="00340E57" w:rsidRPr="006E18B7" w:rsidRDefault="00340E57" w:rsidP="009D6234">
      <w:pPr>
        <w:pStyle w:val="Heading3"/>
        <w:jc w:val="both"/>
        <w:rPr>
          <w:sz w:val="22"/>
          <w:szCs w:val="22"/>
        </w:rPr>
      </w:pPr>
      <w:r w:rsidRPr="006E18B7">
        <w:rPr>
          <w:sz w:val="22"/>
          <w:szCs w:val="22"/>
        </w:rPr>
        <w:t>Examples (Tamil Nadu examples included for context)</w:t>
      </w:r>
    </w:p>
    <w:p w:rsidR="00340E57" w:rsidRPr="006E18B7" w:rsidRDefault="00340E57" w:rsidP="009D6234">
      <w:pPr>
        <w:pStyle w:val="NormalWeb"/>
        <w:numPr>
          <w:ilvl w:val="0"/>
          <w:numId w:val="151"/>
        </w:numPr>
        <w:jc w:val="both"/>
        <w:rPr>
          <w:sz w:val="22"/>
          <w:szCs w:val="22"/>
        </w:rPr>
      </w:pPr>
      <w:r w:rsidRPr="006E18B7">
        <w:rPr>
          <w:rStyle w:val="Strong"/>
          <w:sz w:val="22"/>
          <w:szCs w:val="22"/>
        </w:rPr>
        <w:t>TNEB agriculture power subsidy</w:t>
      </w:r>
    </w:p>
    <w:p w:rsidR="00340E57" w:rsidRPr="006E18B7" w:rsidRDefault="00340E57" w:rsidP="009D6234">
      <w:pPr>
        <w:pStyle w:val="NormalWeb"/>
        <w:numPr>
          <w:ilvl w:val="0"/>
          <w:numId w:val="151"/>
        </w:numPr>
        <w:jc w:val="both"/>
        <w:rPr>
          <w:sz w:val="22"/>
          <w:szCs w:val="22"/>
        </w:rPr>
      </w:pPr>
      <w:r w:rsidRPr="006E18B7">
        <w:rPr>
          <w:rStyle w:val="Strong"/>
          <w:sz w:val="22"/>
          <w:szCs w:val="22"/>
        </w:rPr>
        <w:t>State scholarships</w:t>
      </w:r>
    </w:p>
    <w:p w:rsidR="00340E57" w:rsidRPr="006E18B7" w:rsidRDefault="00340E57" w:rsidP="009D6234">
      <w:pPr>
        <w:pStyle w:val="NormalWeb"/>
        <w:numPr>
          <w:ilvl w:val="0"/>
          <w:numId w:val="151"/>
        </w:numPr>
        <w:jc w:val="both"/>
        <w:rPr>
          <w:sz w:val="22"/>
          <w:szCs w:val="22"/>
        </w:rPr>
      </w:pPr>
      <w:proofErr w:type="spellStart"/>
      <w:r w:rsidRPr="006E18B7">
        <w:rPr>
          <w:rStyle w:val="Strong"/>
          <w:sz w:val="22"/>
          <w:szCs w:val="22"/>
        </w:rPr>
        <w:t>Amma</w:t>
      </w:r>
      <w:proofErr w:type="spellEnd"/>
      <w:r w:rsidRPr="006E18B7">
        <w:rPr>
          <w:rStyle w:val="Strong"/>
          <w:sz w:val="22"/>
          <w:szCs w:val="22"/>
        </w:rPr>
        <w:t xml:space="preserve"> Farmer Loan Waiver</w:t>
      </w:r>
    </w:p>
    <w:p w:rsidR="00340E57" w:rsidRPr="006E18B7" w:rsidRDefault="00340E57" w:rsidP="009D6234">
      <w:pPr>
        <w:pStyle w:val="NormalWeb"/>
        <w:numPr>
          <w:ilvl w:val="0"/>
          <w:numId w:val="151"/>
        </w:numPr>
        <w:jc w:val="both"/>
        <w:rPr>
          <w:sz w:val="22"/>
          <w:szCs w:val="22"/>
        </w:rPr>
      </w:pPr>
      <w:r w:rsidRPr="006E18B7">
        <w:rPr>
          <w:rStyle w:val="Strong"/>
          <w:sz w:val="22"/>
          <w:szCs w:val="22"/>
        </w:rPr>
        <w:t>State housing support schemes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2"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2. Infrastructure Development</w:t>
      </w:r>
    </w:p>
    <w:p w:rsidR="00340E57" w:rsidRPr="006E18B7" w:rsidRDefault="00340E57" w:rsidP="009D6234">
      <w:pPr>
        <w:pStyle w:val="NormalWeb"/>
        <w:numPr>
          <w:ilvl w:val="0"/>
          <w:numId w:val="152"/>
        </w:numPr>
        <w:jc w:val="both"/>
        <w:rPr>
          <w:sz w:val="22"/>
          <w:szCs w:val="22"/>
        </w:rPr>
      </w:pPr>
      <w:r w:rsidRPr="006E18B7">
        <w:rPr>
          <w:sz w:val="22"/>
          <w:szCs w:val="22"/>
        </w:rPr>
        <w:t>Building roads, irrigation systems, markets</w:t>
      </w:r>
    </w:p>
    <w:p w:rsidR="00340E57" w:rsidRPr="006E18B7" w:rsidRDefault="00340E57" w:rsidP="009D6234">
      <w:pPr>
        <w:pStyle w:val="NormalWeb"/>
        <w:numPr>
          <w:ilvl w:val="0"/>
          <w:numId w:val="152"/>
        </w:numPr>
        <w:jc w:val="both"/>
        <w:rPr>
          <w:sz w:val="22"/>
          <w:szCs w:val="22"/>
        </w:rPr>
      </w:pPr>
      <w:r w:rsidRPr="006E18B7">
        <w:rPr>
          <w:sz w:val="22"/>
          <w:szCs w:val="22"/>
        </w:rPr>
        <w:t>Providing drinking water, sanitation, and housing</w:t>
      </w:r>
    </w:p>
    <w:p w:rsidR="00340E57" w:rsidRPr="006E18B7" w:rsidRDefault="00340E57" w:rsidP="009D6234">
      <w:pPr>
        <w:pStyle w:val="NormalWeb"/>
        <w:numPr>
          <w:ilvl w:val="0"/>
          <w:numId w:val="152"/>
        </w:numPr>
        <w:jc w:val="both"/>
        <w:rPr>
          <w:sz w:val="22"/>
          <w:szCs w:val="22"/>
        </w:rPr>
      </w:pPr>
      <w:r w:rsidRPr="006E18B7">
        <w:rPr>
          <w:sz w:val="22"/>
          <w:szCs w:val="22"/>
        </w:rPr>
        <w:t>Developing industrial estates and rural infrastructure</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3"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3. Social Welfare Schemes</w:t>
      </w:r>
    </w:p>
    <w:p w:rsidR="00340E57" w:rsidRPr="006E18B7" w:rsidRDefault="00340E57" w:rsidP="009D6234">
      <w:pPr>
        <w:pStyle w:val="NormalWeb"/>
        <w:numPr>
          <w:ilvl w:val="0"/>
          <w:numId w:val="153"/>
        </w:numPr>
        <w:jc w:val="both"/>
        <w:rPr>
          <w:sz w:val="22"/>
          <w:szCs w:val="22"/>
        </w:rPr>
      </w:pPr>
      <w:r w:rsidRPr="006E18B7">
        <w:rPr>
          <w:sz w:val="22"/>
          <w:szCs w:val="22"/>
        </w:rPr>
        <w:t>Pensions for widows, disabled, senior citizens</w:t>
      </w:r>
    </w:p>
    <w:p w:rsidR="00340E57" w:rsidRPr="006E18B7" w:rsidRDefault="00340E57" w:rsidP="009D6234">
      <w:pPr>
        <w:pStyle w:val="NormalWeb"/>
        <w:numPr>
          <w:ilvl w:val="0"/>
          <w:numId w:val="153"/>
        </w:numPr>
        <w:jc w:val="both"/>
        <w:rPr>
          <w:sz w:val="22"/>
          <w:szCs w:val="22"/>
        </w:rPr>
      </w:pPr>
      <w:r w:rsidRPr="006E18B7">
        <w:rPr>
          <w:sz w:val="22"/>
          <w:szCs w:val="22"/>
        </w:rPr>
        <w:t>Free uniforms, books, bicycles for school students</w:t>
      </w:r>
    </w:p>
    <w:p w:rsidR="00340E57" w:rsidRPr="006E18B7" w:rsidRDefault="00340E57" w:rsidP="009D6234">
      <w:pPr>
        <w:pStyle w:val="NormalWeb"/>
        <w:numPr>
          <w:ilvl w:val="0"/>
          <w:numId w:val="153"/>
        </w:numPr>
        <w:jc w:val="both"/>
        <w:rPr>
          <w:sz w:val="22"/>
          <w:szCs w:val="22"/>
        </w:rPr>
      </w:pPr>
      <w:r w:rsidRPr="006E18B7">
        <w:rPr>
          <w:sz w:val="22"/>
          <w:szCs w:val="22"/>
        </w:rPr>
        <w:t>Women welfare and SHG support</w:t>
      </w:r>
    </w:p>
    <w:p w:rsidR="00340E57" w:rsidRPr="006E18B7" w:rsidRDefault="00340E57" w:rsidP="009D6234">
      <w:pPr>
        <w:pStyle w:val="Heading3"/>
        <w:jc w:val="both"/>
        <w:rPr>
          <w:sz w:val="22"/>
          <w:szCs w:val="22"/>
        </w:rPr>
      </w:pPr>
      <w:r w:rsidRPr="006E18B7">
        <w:rPr>
          <w:sz w:val="22"/>
          <w:szCs w:val="22"/>
        </w:rPr>
        <w:t>Examples</w:t>
      </w:r>
    </w:p>
    <w:p w:rsidR="00340E57" w:rsidRPr="006E18B7" w:rsidRDefault="00340E57" w:rsidP="009D6234">
      <w:pPr>
        <w:pStyle w:val="NormalWeb"/>
        <w:numPr>
          <w:ilvl w:val="0"/>
          <w:numId w:val="154"/>
        </w:numPr>
        <w:jc w:val="both"/>
        <w:rPr>
          <w:sz w:val="22"/>
          <w:szCs w:val="22"/>
        </w:rPr>
      </w:pPr>
      <w:proofErr w:type="spellStart"/>
      <w:r w:rsidRPr="006E18B7">
        <w:rPr>
          <w:rStyle w:val="Strong"/>
          <w:sz w:val="22"/>
          <w:szCs w:val="22"/>
        </w:rPr>
        <w:t>Pudhumai</w:t>
      </w:r>
      <w:proofErr w:type="spellEnd"/>
      <w:r w:rsidRPr="006E18B7">
        <w:rPr>
          <w:rStyle w:val="Strong"/>
          <w:sz w:val="22"/>
          <w:szCs w:val="22"/>
        </w:rPr>
        <w:t xml:space="preserve"> Penn Scheme</w:t>
      </w:r>
    </w:p>
    <w:p w:rsidR="00340E57" w:rsidRPr="006E18B7" w:rsidRDefault="00340E57" w:rsidP="009D6234">
      <w:pPr>
        <w:pStyle w:val="NormalWeb"/>
        <w:numPr>
          <w:ilvl w:val="0"/>
          <w:numId w:val="154"/>
        </w:numPr>
        <w:jc w:val="both"/>
        <w:rPr>
          <w:sz w:val="22"/>
          <w:szCs w:val="22"/>
        </w:rPr>
      </w:pPr>
      <w:r w:rsidRPr="006E18B7">
        <w:rPr>
          <w:rStyle w:val="Strong"/>
          <w:sz w:val="22"/>
          <w:szCs w:val="22"/>
        </w:rPr>
        <w:t>Self-Help Group (SHG) support under TNSRLM</w:t>
      </w:r>
    </w:p>
    <w:p w:rsidR="00340E57" w:rsidRPr="006E18B7" w:rsidRDefault="00340E57" w:rsidP="009D6234">
      <w:pPr>
        <w:pStyle w:val="NormalWeb"/>
        <w:numPr>
          <w:ilvl w:val="0"/>
          <w:numId w:val="154"/>
        </w:numPr>
        <w:jc w:val="both"/>
        <w:rPr>
          <w:sz w:val="22"/>
          <w:szCs w:val="22"/>
        </w:rPr>
      </w:pPr>
      <w:r w:rsidRPr="006E18B7">
        <w:rPr>
          <w:rStyle w:val="Strong"/>
          <w:sz w:val="22"/>
          <w:szCs w:val="22"/>
        </w:rPr>
        <w:t>Marriage assistance schemes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4"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4. Training and Capacity Building</w:t>
      </w:r>
    </w:p>
    <w:p w:rsidR="00340E57" w:rsidRPr="006E18B7" w:rsidRDefault="00340E57" w:rsidP="009D6234">
      <w:pPr>
        <w:pStyle w:val="NormalWeb"/>
        <w:numPr>
          <w:ilvl w:val="0"/>
          <w:numId w:val="155"/>
        </w:numPr>
        <w:jc w:val="both"/>
        <w:rPr>
          <w:sz w:val="22"/>
          <w:szCs w:val="22"/>
        </w:rPr>
      </w:pPr>
      <w:r w:rsidRPr="006E18B7">
        <w:rPr>
          <w:sz w:val="22"/>
          <w:szCs w:val="22"/>
        </w:rPr>
        <w:t>State skill development missions</w:t>
      </w:r>
    </w:p>
    <w:p w:rsidR="00340E57" w:rsidRPr="006E18B7" w:rsidRDefault="00340E57" w:rsidP="009D6234">
      <w:pPr>
        <w:pStyle w:val="NormalWeb"/>
        <w:numPr>
          <w:ilvl w:val="0"/>
          <w:numId w:val="155"/>
        </w:numPr>
        <w:jc w:val="both"/>
        <w:rPr>
          <w:sz w:val="22"/>
          <w:szCs w:val="22"/>
        </w:rPr>
      </w:pPr>
      <w:r w:rsidRPr="006E18B7">
        <w:rPr>
          <w:sz w:val="22"/>
          <w:szCs w:val="22"/>
        </w:rPr>
        <w:t>Training for unemployed youth</w:t>
      </w:r>
    </w:p>
    <w:p w:rsidR="00340E57" w:rsidRPr="006E18B7" w:rsidRDefault="00340E57" w:rsidP="009D6234">
      <w:pPr>
        <w:pStyle w:val="NormalWeb"/>
        <w:numPr>
          <w:ilvl w:val="0"/>
          <w:numId w:val="155"/>
        </w:numPr>
        <w:jc w:val="both"/>
        <w:rPr>
          <w:sz w:val="22"/>
          <w:szCs w:val="22"/>
        </w:rPr>
      </w:pPr>
      <w:r w:rsidRPr="006E18B7">
        <w:rPr>
          <w:sz w:val="22"/>
          <w:szCs w:val="22"/>
        </w:rPr>
        <w:t xml:space="preserve">Farmer training </w:t>
      </w:r>
      <w:proofErr w:type="spellStart"/>
      <w:r w:rsidRPr="006E18B7">
        <w:rPr>
          <w:sz w:val="22"/>
          <w:szCs w:val="22"/>
        </w:rPr>
        <w:t>centers</w:t>
      </w:r>
      <w:proofErr w:type="spellEnd"/>
      <w:r w:rsidRPr="006E18B7">
        <w:rPr>
          <w:sz w:val="22"/>
          <w:szCs w:val="22"/>
        </w:rPr>
        <w:t xml:space="preserve"> and agricultural support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5"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III. OTHER ASSISTANCE</w:t>
      </w:r>
    </w:p>
    <w:p w:rsidR="00340E57" w:rsidRPr="006E18B7" w:rsidRDefault="00340E57" w:rsidP="009D6234">
      <w:pPr>
        <w:pStyle w:val="NormalWeb"/>
        <w:jc w:val="both"/>
        <w:rPr>
          <w:sz w:val="22"/>
          <w:szCs w:val="22"/>
        </w:rPr>
      </w:pPr>
      <w:r w:rsidRPr="006E18B7">
        <w:rPr>
          <w:sz w:val="22"/>
          <w:szCs w:val="22"/>
        </w:rPr>
        <w:t>Apart from government support, other agencies also provide assistance for development and welfare activities.</w:t>
      </w:r>
    </w:p>
    <w:p w:rsidR="00340E57" w:rsidRPr="006E18B7" w:rsidRDefault="00340E57" w:rsidP="009D6234">
      <w:pPr>
        <w:pStyle w:val="Heading2"/>
        <w:jc w:val="both"/>
        <w:rPr>
          <w:sz w:val="22"/>
          <w:szCs w:val="22"/>
        </w:rPr>
      </w:pPr>
      <w:r w:rsidRPr="006E18B7">
        <w:rPr>
          <w:rStyle w:val="Strong"/>
          <w:b/>
          <w:bCs/>
          <w:sz w:val="22"/>
          <w:szCs w:val="22"/>
        </w:rPr>
        <w:t>1. Financial Institutions</w:t>
      </w:r>
    </w:p>
    <w:p w:rsidR="00340E57" w:rsidRPr="006E18B7" w:rsidRDefault="00340E57" w:rsidP="009D6234">
      <w:pPr>
        <w:pStyle w:val="NormalWeb"/>
        <w:numPr>
          <w:ilvl w:val="0"/>
          <w:numId w:val="156"/>
        </w:numPr>
        <w:jc w:val="both"/>
        <w:rPr>
          <w:sz w:val="22"/>
          <w:szCs w:val="22"/>
        </w:rPr>
      </w:pPr>
      <w:r w:rsidRPr="006E18B7">
        <w:rPr>
          <w:sz w:val="22"/>
          <w:szCs w:val="22"/>
        </w:rPr>
        <w:lastRenderedPageBreak/>
        <w:t>Banks, NABARD, SIDBI provide loans and credit</w:t>
      </w:r>
    </w:p>
    <w:p w:rsidR="00340E57" w:rsidRPr="006E18B7" w:rsidRDefault="00340E57" w:rsidP="009D6234">
      <w:pPr>
        <w:pStyle w:val="NormalWeb"/>
        <w:numPr>
          <w:ilvl w:val="0"/>
          <w:numId w:val="156"/>
        </w:numPr>
        <w:jc w:val="both"/>
        <w:rPr>
          <w:sz w:val="22"/>
          <w:szCs w:val="22"/>
        </w:rPr>
      </w:pPr>
      <w:r w:rsidRPr="006E18B7">
        <w:rPr>
          <w:sz w:val="22"/>
          <w:szCs w:val="22"/>
        </w:rPr>
        <w:t>Microfinance institutions for small entrepreneurs</w:t>
      </w:r>
    </w:p>
    <w:p w:rsidR="00340E57" w:rsidRPr="006E18B7" w:rsidRDefault="00340E57" w:rsidP="009D6234">
      <w:pPr>
        <w:pStyle w:val="NormalWeb"/>
        <w:numPr>
          <w:ilvl w:val="0"/>
          <w:numId w:val="156"/>
        </w:numPr>
        <w:jc w:val="both"/>
        <w:rPr>
          <w:sz w:val="22"/>
          <w:szCs w:val="22"/>
        </w:rPr>
      </w:pPr>
      <w:r w:rsidRPr="006E18B7">
        <w:rPr>
          <w:sz w:val="22"/>
          <w:szCs w:val="22"/>
        </w:rPr>
        <w:t>Cooperative banks for rural credit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6"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2. NGOs and Voluntary Organizations</w:t>
      </w:r>
    </w:p>
    <w:p w:rsidR="00340E57" w:rsidRPr="006E18B7" w:rsidRDefault="00340E57" w:rsidP="009D6234">
      <w:pPr>
        <w:pStyle w:val="NormalWeb"/>
        <w:numPr>
          <w:ilvl w:val="0"/>
          <w:numId w:val="157"/>
        </w:numPr>
        <w:jc w:val="both"/>
        <w:rPr>
          <w:sz w:val="22"/>
          <w:szCs w:val="22"/>
        </w:rPr>
      </w:pPr>
      <w:r w:rsidRPr="006E18B7">
        <w:rPr>
          <w:sz w:val="22"/>
          <w:szCs w:val="22"/>
        </w:rPr>
        <w:t>Provide training, awareness, health services</w:t>
      </w:r>
    </w:p>
    <w:p w:rsidR="00340E57" w:rsidRPr="006E18B7" w:rsidRDefault="00340E57" w:rsidP="009D6234">
      <w:pPr>
        <w:pStyle w:val="NormalWeb"/>
        <w:numPr>
          <w:ilvl w:val="0"/>
          <w:numId w:val="157"/>
        </w:numPr>
        <w:jc w:val="both"/>
        <w:rPr>
          <w:sz w:val="22"/>
          <w:szCs w:val="22"/>
        </w:rPr>
      </w:pPr>
      <w:r w:rsidRPr="006E18B7">
        <w:rPr>
          <w:sz w:val="22"/>
          <w:szCs w:val="22"/>
        </w:rPr>
        <w:t>Social welfare projects and community development</w:t>
      </w:r>
    </w:p>
    <w:p w:rsidR="00340E57" w:rsidRPr="006E18B7" w:rsidRDefault="00340E57" w:rsidP="009D6234">
      <w:pPr>
        <w:pStyle w:val="NormalWeb"/>
        <w:numPr>
          <w:ilvl w:val="0"/>
          <w:numId w:val="157"/>
        </w:numPr>
        <w:jc w:val="both"/>
        <w:rPr>
          <w:sz w:val="22"/>
          <w:szCs w:val="22"/>
        </w:rPr>
      </w:pPr>
      <w:r w:rsidRPr="006E18B7">
        <w:rPr>
          <w:sz w:val="22"/>
          <w:szCs w:val="22"/>
        </w:rPr>
        <w:t>Mobilize community resources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7"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3. Corporate Social Responsibility (CSR)</w:t>
      </w:r>
    </w:p>
    <w:p w:rsidR="00340E57" w:rsidRPr="006E18B7" w:rsidRDefault="00340E57" w:rsidP="009D6234">
      <w:pPr>
        <w:pStyle w:val="NormalWeb"/>
        <w:numPr>
          <w:ilvl w:val="0"/>
          <w:numId w:val="158"/>
        </w:numPr>
        <w:jc w:val="both"/>
        <w:rPr>
          <w:sz w:val="22"/>
          <w:szCs w:val="22"/>
        </w:rPr>
      </w:pPr>
      <w:r w:rsidRPr="006E18B7">
        <w:rPr>
          <w:sz w:val="22"/>
          <w:szCs w:val="22"/>
        </w:rPr>
        <w:t>Companies support education, health, sanitation, environment</w:t>
      </w:r>
    </w:p>
    <w:p w:rsidR="00340E57" w:rsidRPr="006E18B7" w:rsidRDefault="00340E57" w:rsidP="009D6234">
      <w:pPr>
        <w:pStyle w:val="NormalWeb"/>
        <w:numPr>
          <w:ilvl w:val="0"/>
          <w:numId w:val="158"/>
        </w:numPr>
        <w:jc w:val="both"/>
        <w:rPr>
          <w:sz w:val="22"/>
          <w:szCs w:val="22"/>
        </w:rPr>
      </w:pPr>
      <w:r w:rsidRPr="006E18B7">
        <w:rPr>
          <w:sz w:val="22"/>
          <w:szCs w:val="22"/>
        </w:rPr>
        <w:t>CSR-funded community projects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8"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4. International Organizations</w:t>
      </w:r>
    </w:p>
    <w:p w:rsidR="00340E57" w:rsidRPr="006E18B7" w:rsidRDefault="00340E57" w:rsidP="009D6234">
      <w:pPr>
        <w:pStyle w:val="NormalWeb"/>
        <w:numPr>
          <w:ilvl w:val="0"/>
          <w:numId w:val="159"/>
        </w:numPr>
        <w:jc w:val="both"/>
        <w:rPr>
          <w:sz w:val="22"/>
          <w:szCs w:val="22"/>
        </w:rPr>
      </w:pPr>
      <w:r w:rsidRPr="006E18B7">
        <w:rPr>
          <w:sz w:val="22"/>
          <w:szCs w:val="22"/>
        </w:rPr>
        <w:t>World Bank, IMF</w:t>
      </w:r>
    </w:p>
    <w:p w:rsidR="00340E57" w:rsidRPr="006E18B7" w:rsidRDefault="00340E57" w:rsidP="009D6234">
      <w:pPr>
        <w:pStyle w:val="NormalWeb"/>
        <w:numPr>
          <w:ilvl w:val="0"/>
          <w:numId w:val="159"/>
        </w:numPr>
        <w:jc w:val="both"/>
        <w:rPr>
          <w:sz w:val="22"/>
          <w:szCs w:val="22"/>
        </w:rPr>
      </w:pPr>
      <w:r w:rsidRPr="006E18B7">
        <w:rPr>
          <w:sz w:val="22"/>
          <w:szCs w:val="22"/>
        </w:rPr>
        <w:t>UNICEF, WHO</w:t>
      </w:r>
    </w:p>
    <w:p w:rsidR="00340E57" w:rsidRPr="006E18B7" w:rsidRDefault="00340E57" w:rsidP="009D6234">
      <w:pPr>
        <w:pStyle w:val="NormalWeb"/>
        <w:numPr>
          <w:ilvl w:val="0"/>
          <w:numId w:val="159"/>
        </w:numPr>
        <w:jc w:val="both"/>
        <w:rPr>
          <w:sz w:val="22"/>
          <w:szCs w:val="22"/>
        </w:rPr>
      </w:pPr>
      <w:r w:rsidRPr="006E18B7">
        <w:rPr>
          <w:sz w:val="22"/>
          <w:szCs w:val="22"/>
        </w:rPr>
        <w:t>UNDP, FAO</w:t>
      </w:r>
    </w:p>
    <w:p w:rsidR="00340E57" w:rsidRPr="006E18B7" w:rsidRDefault="00340E57" w:rsidP="009D6234">
      <w:pPr>
        <w:pStyle w:val="NormalWeb"/>
        <w:numPr>
          <w:ilvl w:val="0"/>
          <w:numId w:val="159"/>
        </w:numPr>
        <w:jc w:val="both"/>
        <w:rPr>
          <w:sz w:val="22"/>
          <w:szCs w:val="22"/>
        </w:rPr>
      </w:pPr>
      <w:r w:rsidRPr="006E18B7">
        <w:rPr>
          <w:sz w:val="22"/>
          <w:szCs w:val="22"/>
        </w:rPr>
        <w:t>Provide funding, technical expertise, training</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59"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5. Community and Local Bodies</w:t>
      </w:r>
    </w:p>
    <w:p w:rsidR="00340E57" w:rsidRPr="006E18B7" w:rsidRDefault="00340E57" w:rsidP="009D6234">
      <w:pPr>
        <w:pStyle w:val="NormalWeb"/>
        <w:numPr>
          <w:ilvl w:val="0"/>
          <w:numId w:val="160"/>
        </w:numPr>
        <w:jc w:val="both"/>
        <w:rPr>
          <w:sz w:val="22"/>
          <w:szCs w:val="22"/>
        </w:rPr>
      </w:pPr>
      <w:proofErr w:type="spellStart"/>
      <w:r w:rsidRPr="006E18B7">
        <w:rPr>
          <w:sz w:val="22"/>
          <w:szCs w:val="22"/>
        </w:rPr>
        <w:t>Panchayats</w:t>
      </w:r>
      <w:proofErr w:type="spellEnd"/>
      <w:r w:rsidRPr="006E18B7">
        <w:rPr>
          <w:sz w:val="22"/>
          <w:szCs w:val="22"/>
        </w:rPr>
        <w:t xml:space="preserve"> and municipalities offer local support</w:t>
      </w:r>
    </w:p>
    <w:p w:rsidR="00340E57" w:rsidRPr="006E18B7" w:rsidRDefault="00340E57" w:rsidP="009D6234">
      <w:pPr>
        <w:pStyle w:val="NormalWeb"/>
        <w:numPr>
          <w:ilvl w:val="0"/>
          <w:numId w:val="160"/>
        </w:numPr>
        <w:jc w:val="both"/>
        <w:rPr>
          <w:sz w:val="22"/>
          <w:szCs w:val="22"/>
        </w:rPr>
      </w:pPr>
      <w:r w:rsidRPr="006E18B7">
        <w:rPr>
          <w:sz w:val="22"/>
          <w:szCs w:val="22"/>
        </w:rPr>
        <w:t>Community fundraising</w:t>
      </w:r>
    </w:p>
    <w:p w:rsidR="00340E57" w:rsidRPr="006E18B7" w:rsidRDefault="00340E57" w:rsidP="009D6234">
      <w:pPr>
        <w:pStyle w:val="NormalWeb"/>
        <w:numPr>
          <w:ilvl w:val="0"/>
          <w:numId w:val="160"/>
        </w:numPr>
        <w:jc w:val="both"/>
        <w:rPr>
          <w:sz w:val="22"/>
          <w:szCs w:val="22"/>
        </w:rPr>
      </w:pPr>
      <w:r w:rsidRPr="006E18B7">
        <w:rPr>
          <w:sz w:val="22"/>
          <w:szCs w:val="22"/>
        </w:rPr>
        <w:t>Self-help groups and cooperatives</w:t>
      </w:r>
    </w:p>
    <w:p w:rsidR="00340E57" w:rsidRPr="006E18B7" w:rsidRDefault="00340E57"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Fund Raising: Meaning, techniques </w:t>
      </w:r>
    </w:p>
    <w:p w:rsidR="00340E57" w:rsidRPr="006E18B7" w:rsidRDefault="00340E57" w:rsidP="009D6234">
      <w:pPr>
        <w:pStyle w:val="Heading1"/>
        <w:jc w:val="both"/>
        <w:rPr>
          <w:sz w:val="22"/>
          <w:szCs w:val="22"/>
        </w:rPr>
      </w:pPr>
      <w:r w:rsidRPr="006E18B7">
        <w:rPr>
          <w:rStyle w:val="Strong"/>
          <w:b/>
          <w:bCs/>
          <w:sz w:val="22"/>
          <w:szCs w:val="22"/>
        </w:rPr>
        <w:t>Fund Raising: Meaning and Techniques – Detailed Note</w:t>
      </w:r>
    </w:p>
    <w:p w:rsidR="00340E57" w:rsidRPr="006E18B7" w:rsidRDefault="00340E57" w:rsidP="009D6234">
      <w:pPr>
        <w:pStyle w:val="Heading2"/>
        <w:jc w:val="both"/>
        <w:rPr>
          <w:sz w:val="22"/>
          <w:szCs w:val="22"/>
        </w:rPr>
      </w:pPr>
      <w:r w:rsidRPr="006E18B7">
        <w:rPr>
          <w:rStyle w:val="Strong"/>
          <w:b/>
          <w:bCs/>
          <w:sz w:val="22"/>
          <w:szCs w:val="22"/>
        </w:rPr>
        <w:t>Meaning of Fund Raising</w:t>
      </w:r>
    </w:p>
    <w:p w:rsidR="00340E57" w:rsidRPr="006E18B7" w:rsidRDefault="00340E57" w:rsidP="009D6234">
      <w:pPr>
        <w:pStyle w:val="NormalWeb"/>
        <w:jc w:val="both"/>
        <w:rPr>
          <w:sz w:val="22"/>
          <w:szCs w:val="22"/>
        </w:rPr>
      </w:pPr>
      <w:r w:rsidRPr="006E18B7">
        <w:rPr>
          <w:rStyle w:val="Strong"/>
          <w:sz w:val="22"/>
          <w:szCs w:val="22"/>
        </w:rPr>
        <w:t>Fund Raising</w:t>
      </w:r>
      <w:r w:rsidRPr="006E18B7">
        <w:rPr>
          <w:sz w:val="22"/>
          <w:szCs w:val="22"/>
        </w:rPr>
        <w:t xml:space="preserve"> refers to the process of </w:t>
      </w:r>
      <w:r w:rsidRPr="006E18B7">
        <w:rPr>
          <w:rStyle w:val="Strong"/>
          <w:sz w:val="22"/>
          <w:szCs w:val="22"/>
        </w:rPr>
        <w:t>collecting financial resources</w:t>
      </w:r>
      <w:r w:rsidRPr="006E18B7">
        <w:rPr>
          <w:sz w:val="22"/>
          <w:szCs w:val="22"/>
        </w:rPr>
        <w:t xml:space="preserve"> (money), materials, or voluntary support from individuals, institutions, governments, or corporations for carrying out </w:t>
      </w:r>
      <w:r w:rsidRPr="006E18B7">
        <w:rPr>
          <w:rStyle w:val="Strong"/>
          <w:sz w:val="22"/>
          <w:szCs w:val="22"/>
        </w:rPr>
        <w:t>social, charitable, developmental, or community-based activities</w:t>
      </w:r>
      <w:r w:rsidRPr="006E18B7">
        <w:rPr>
          <w:sz w:val="22"/>
          <w:szCs w:val="22"/>
        </w:rPr>
        <w:t>.</w:t>
      </w:r>
    </w:p>
    <w:p w:rsidR="00340E57" w:rsidRPr="006E18B7" w:rsidRDefault="00340E57" w:rsidP="009D6234">
      <w:pPr>
        <w:pStyle w:val="NormalWeb"/>
        <w:jc w:val="both"/>
        <w:rPr>
          <w:sz w:val="22"/>
          <w:szCs w:val="22"/>
        </w:rPr>
      </w:pPr>
      <w:r w:rsidRPr="006E18B7">
        <w:rPr>
          <w:sz w:val="22"/>
          <w:szCs w:val="22"/>
        </w:rPr>
        <w:t xml:space="preserve">It is an essential function of </w:t>
      </w:r>
      <w:r w:rsidRPr="006E18B7">
        <w:rPr>
          <w:rStyle w:val="Strong"/>
          <w:sz w:val="22"/>
          <w:szCs w:val="22"/>
        </w:rPr>
        <w:t>Non-Profit Organisations (NPOs)</w:t>
      </w:r>
      <w:r w:rsidRPr="006E18B7">
        <w:rPr>
          <w:sz w:val="22"/>
          <w:szCs w:val="22"/>
        </w:rPr>
        <w:t xml:space="preserve">, </w:t>
      </w:r>
      <w:r w:rsidRPr="006E18B7">
        <w:rPr>
          <w:rStyle w:val="Strong"/>
          <w:sz w:val="22"/>
          <w:szCs w:val="22"/>
        </w:rPr>
        <w:t>NGOs</w:t>
      </w:r>
      <w:r w:rsidRPr="006E18B7">
        <w:rPr>
          <w:sz w:val="22"/>
          <w:szCs w:val="22"/>
        </w:rPr>
        <w:t xml:space="preserve">, </w:t>
      </w:r>
      <w:r w:rsidRPr="006E18B7">
        <w:rPr>
          <w:rStyle w:val="Strong"/>
          <w:sz w:val="22"/>
          <w:szCs w:val="22"/>
        </w:rPr>
        <w:t>charities</w:t>
      </w:r>
      <w:r w:rsidRPr="006E18B7">
        <w:rPr>
          <w:sz w:val="22"/>
          <w:szCs w:val="22"/>
        </w:rPr>
        <w:t xml:space="preserve">, </w:t>
      </w:r>
      <w:r w:rsidRPr="006E18B7">
        <w:rPr>
          <w:rStyle w:val="Strong"/>
          <w:sz w:val="22"/>
          <w:szCs w:val="22"/>
        </w:rPr>
        <w:t>educational institutions</w:t>
      </w:r>
      <w:r w:rsidRPr="006E18B7">
        <w:rPr>
          <w:sz w:val="22"/>
          <w:szCs w:val="22"/>
        </w:rPr>
        <w:t xml:space="preserve">, and </w:t>
      </w:r>
      <w:r w:rsidRPr="006E18B7">
        <w:rPr>
          <w:rStyle w:val="Strong"/>
          <w:sz w:val="22"/>
          <w:szCs w:val="22"/>
        </w:rPr>
        <w:t>community organizations</w:t>
      </w:r>
      <w:r w:rsidRPr="006E18B7">
        <w:rPr>
          <w:sz w:val="22"/>
          <w:szCs w:val="22"/>
        </w:rPr>
        <w:t xml:space="preserve"> to support their programs and projects.</w:t>
      </w:r>
    </w:p>
    <w:p w:rsidR="00340E57" w:rsidRPr="006E18B7" w:rsidRDefault="00340E57" w:rsidP="009D6234">
      <w:pPr>
        <w:pStyle w:val="Heading3"/>
        <w:jc w:val="both"/>
        <w:rPr>
          <w:sz w:val="22"/>
          <w:szCs w:val="22"/>
        </w:rPr>
      </w:pPr>
      <w:r w:rsidRPr="006E18B7">
        <w:rPr>
          <w:rStyle w:val="Strong"/>
          <w:b/>
          <w:bCs/>
          <w:sz w:val="22"/>
          <w:szCs w:val="22"/>
        </w:rPr>
        <w:t>Key Features</w:t>
      </w:r>
    </w:p>
    <w:p w:rsidR="00340E57" w:rsidRPr="006E18B7" w:rsidRDefault="00340E57" w:rsidP="009D6234">
      <w:pPr>
        <w:pStyle w:val="NormalWeb"/>
        <w:numPr>
          <w:ilvl w:val="0"/>
          <w:numId w:val="161"/>
        </w:numPr>
        <w:jc w:val="both"/>
        <w:rPr>
          <w:sz w:val="22"/>
          <w:szCs w:val="22"/>
        </w:rPr>
      </w:pPr>
      <w:r w:rsidRPr="006E18B7">
        <w:rPr>
          <w:sz w:val="22"/>
          <w:szCs w:val="22"/>
        </w:rPr>
        <w:t>Not profit-oriented</w:t>
      </w:r>
    </w:p>
    <w:p w:rsidR="00340E57" w:rsidRPr="006E18B7" w:rsidRDefault="00340E57" w:rsidP="009D6234">
      <w:pPr>
        <w:pStyle w:val="NormalWeb"/>
        <w:numPr>
          <w:ilvl w:val="0"/>
          <w:numId w:val="161"/>
        </w:numPr>
        <w:jc w:val="both"/>
        <w:rPr>
          <w:sz w:val="22"/>
          <w:szCs w:val="22"/>
        </w:rPr>
      </w:pPr>
      <w:r w:rsidRPr="006E18B7">
        <w:rPr>
          <w:sz w:val="22"/>
          <w:szCs w:val="22"/>
        </w:rPr>
        <w:lastRenderedPageBreak/>
        <w:t>Support for welfare, development, education, health and community programs</w:t>
      </w:r>
    </w:p>
    <w:p w:rsidR="00340E57" w:rsidRPr="006E18B7" w:rsidRDefault="00340E57" w:rsidP="009D6234">
      <w:pPr>
        <w:pStyle w:val="NormalWeb"/>
        <w:numPr>
          <w:ilvl w:val="0"/>
          <w:numId w:val="161"/>
        </w:numPr>
        <w:jc w:val="both"/>
        <w:rPr>
          <w:sz w:val="22"/>
          <w:szCs w:val="22"/>
        </w:rPr>
      </w:pPr>
      <w:r w:rsidRPr="006E18B7">
        <w:rPr>
          <w:sz w:val="22"/>
          <w:szCs w:val="22"/>
        </w:rPr>
        <w:t>Uses communication, networking, persuasion and trust-building</w:t>
      </w:r>
    </w:p>
    <w:p w:rsidR="00340E57" w:rsidRPr="006E18B7" w:rsidRDefault="00340E57" w:rsidP="009D6234">
      <w:pPr>
        <w:pStyle w:val="NormalWeb"/>
        <w:numPr>
          <w:ilvl w:val="0"/>
          <w:numId w:val="161"/>
        </w:numPr>
        <w:jc w:val="both"/>
        <w:rPr>
          <w:sz w:val="22"/>
          <w:szCs w:val="22"/>
        </w:rPr>
      </w:pPr>
      <w:r w:rsidRPr="006E18B7">
        <w:rPr>
          <w:sz w:val="22"/>
          <w:szCs w:val="22"/>
        </w:rPr>
        <w:t>Includes both monetary and non-monetary contributions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0"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Objectives of Fund Raising</w:t>
      </w:r>
    </w:p>
    <w:p w:rsidR="00340E57" w:rsidRPr="006E18B7" w:rsidRDefault="00340E57" w:rsidP="009D6234">
      <w:pPr>
        <w:pStyle w:val="NormalWeb"/>
        <w:numPr>
          <w:ilvl w:val="0"/>
          <w:numId w:val="162"/>
        </w:numPr>
        <w:jc w:val="both"/>
        <w:rPr>
          <w:sz w:val="22"/>
          <w:szCs w:val="22"/>
        </w:rPr>
      </w:pPr>
      <w:r w:rsidRPr="006E18B7">
        <w:rPr>
          <w:sz w:val="22"/>
          <w:szCs w:val="22"/>
        </w:rPr>
        <w:t>To collect resources needed for programs and services</w:t>
      </w:r>
    </w:p>
    <w:p w:rsidR="00340E57" w:rsidRPr="006E18B7" w:rsidRDefault="00340E57" w:rsidP="009D6234">
      <w:pPr>
        <w:pStyle w:val="NormalWeb"/>
        <w:numPr>
          <w:ilvl w:val="0"/>
          <w:numId w:val="162"/>
        </w:numPr>
        <w:jc w:val="both"/>
        <w:rPr>
          <w:sz w:val="22"/>
          <w:szCs w:val="22"/>
        </w:rPr>
      </w:pPr>
      <w:r w:rsidRPr="006E18B7">
        <w:rPr>
          <w:sz w:val="22"/>
          <w:szCs w:val="22"/>
        </w:rPr>
        <w:t>To ensure sustainability of the organization</w:t>
      </w:r>
    </w:p>
    <w:p w:rsidR="00340E57" w:rsidRPr="006E18B7" w:rsidRDefault="00340E57" w:rsidP="009D6234">
      <w:pPr>
        <w:pStyle w:val="NormalWeb"/>
        <w:numPr>
          <w:ilvl w:val="0"/>
          <w:numId w:val="162"/>
        </w:numPr>
        <w:jc w:val="both"/>
        <w:rPr>
          <w:sz w:val="22"/>
          <w:szCs w:val="22"/>
        </w:rPr>
      </w:pPr>
      <w:r w:rsidRPr="006E18B7">
        <w:rPr>
          <w:sz w:val="22"/>
          <w:szCs w:val="22"/>
        </w:rPr>
        <w:t>To support new projects and community development</w:t>
      </w:r>
    </w:p>
    <w:p w:rsidR="00340E57" w:rsidRPr="006E18B7" w:rsidRDefault="00340E57" w:rsidP="009D6234">
      <w:pPr>
        <w:pStyle w:val="NormalWeb"/>
        <w:numPr>
          <w:ilvl w:val="0"/>
          <w:numId w:val="162"/>
        </w:numPr>
        <w:jc w:val="both"/>
        <w:rPr>
          <w:sz w:val="22"/>
          <w:szCs w:val="22"/>
        </w:rPr>
      </w:pPr>
      <w:r w:rsidRPr="006E18B7">
        <w:rPr>
          <w:sz w:val="22"/>
          <w:szCs w:val="22"/>
        </w:rPr>
        <w:t>To maintain independence and long-term stability</w:t>
      </w:r>
    </w:p>
    <w:p w:rsidR="00340E57" w:rsidRPr="006E18B7" w:rsidRDefault="00340E57" w:rsidP="009D6234">
      <w:pPr>
        <w:pStyle w:val="NormalWeb"/>
        <w:numPr>
          <w:ilvl w:val="0"/>
          <w:numId w:val="162"/>
        </w:numPr>
        <w:jc w:val="both"/>
        <w:rPr>
          <w:sz w:val="22"/>
          <w:szCs w:val="22"/>
        </w:rPr>
      </w:pPr>
      <w:r w:rsidRPr="006E18B7">
        <w:rPr>
          <w:sz w:val="22"/>
          <w:szCs w:val="22"/>
        </w:rPr>
        <w:t>To build relationships with donors and supporters</w:t>
      </w:r>
    </w:p>
    <w:p w:rsidR="00340E57" w:rsidRPr="006E18B7" w:rsidRDefault="00340E57" w:rsidP="009D6234">
      <w:pPr>
        <w:pStyle w:val="NormalWeb"/>
        <w:numPr>
          <w:ilvl w:val="0"/>
          <w:numId w:val="162"/>
        </w:numPr>
        <w:jc w:val="both"/>
        <w:rPr>
          <w:sz w:val="22"/>
          <w:szCs w:val="22"/>
        </w:rPr>
      </w:pPr>
      <w:r w:rsidRPr="006E18B7">
        <w:rPr>
          <w:sz w:val="22"/>
          <w:szCs w:val="22"/>
        </w:rPr>
        <w:t>To increase public awareness about the organization’s work</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1"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Techniques of Fund Raising</w:t>
      </w:r>
    </w:p>
    <w:p w:rsidR="00340E57" w:rsidRPr="006E18B7" w:rsidRDefault="00340E57" w:rsidP="009D6234">
      <w:pPr>
        <w:pStyle w:val="NormalWeb"/>
        <w:jc w:val="both"/>
        <w:rPr>
          <w:sz w:val="22"/>
          <w:szCs w:val="22"/>
        </w:rPr>
      </w:pPr>
      <w:r w:rsidRPr="006E18B7">
        <w:rPr>
          <w:sz w:val="22"/>
          <w:szCs w:val="22"/>
        </w:rPr>
        <w:t xml:space="preserve">Fund-raising methods can be grouped into </w:t>
      </w:r>
      <w:r w:rsidRPr="006E18B7">
        <w:rPr>
          <w:rStyle w:val="Strong"/>
          <w:sz w:val="22"/>
          <w:szCs w:val="22"/>
        </w:rPr>
        <w:t>Traditional</w:t>
      </w:r>
      <w:r w:rsidRPr="006E18B7">
        <w:rPr>
          <w:sz w:val="22"/>
          <w:szCs w:val="22"/>
        </w:rPr>
        <w:t xml:space="preserve">, </w:t>
      </w:r>
      <w:r w:rsidRPr="006E18B7">
        <w:rPr>
          <w:rStyle w:val="Strong"/>
          <w:sz w:val="22"/>
          <w:szCs w:val="22"/>
        </w:rPr>
        <w:t>Modern</w:t>
      </w:r>
      <w:r w:rsidRPr="006E18B7">
        <w:rPr>
          <w:sz w:val="22"/>
          <w:szCs w:val="22"/>
        </w:rPr>
        <w:t xml:space="preserve">, </w:t>
      </w:r>
      <w:r w:rsidRPr="006E18B7">
        <w:rPr>
          <w:rStyle w:val="Strong"/>
          <w:sz w:val="22"/>
          <w:szCs w:val="22"/>
        </w:rPr>
        <w:t>Institutional</w:t>
      </w:r>
      <w:r w:rsidRPr="006E18B7">
        <w:rPr>
          <w:sz w:val="22"/>
          <w:szCs w:val="22"/>
        </w:rPr>
        <w:t xml:space="preserve">, and </w:t>
      </w:r>
      <w:r w:rsidRPr="006E18B7">
        <w:rPr>
          <w:rStyle w:val="Strong"/>
          <w:sz w:val="22"/>
          <w:szCs w:val="22"/>
        </w:rPr>
        <w:t>Community-based</w:t>
      </w:r>
      <w:r w:rsidRPr="006E18B7">
        <w:rPr>
          <w:sz w:val="22"/>
          <w:szCs w:val="22"/>
        </w:rPr>
        <w:t xml:space="preserve"> techniques.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2"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1. Donations and Contributions</w:t>
      </w:r>
    </w:p>
    <w:p w:rsidR="00340E57" w:rsidRPr="006E18B7" w:rsidRDefault="00340E57" w:rsidP="009D6234">
      <w:pPr>
        <w:pStyle w:val="NormalWeb"/>
        <w:numPr>
          <w:ilvl w:val="0"/>
          <w:numId w:val="163"/>
        </w:numPr>
        <w:jc w:val="both"/>
        <w:rPr>
          <w:sz w:val="22"/>
          <w:szCs w:val="22"/>
        </w:rPr>
      </w:pPr>
      <w:r w:rsidRPr="006E18B7">
        <w:rPr>
          <w:sz w:val="22"/>
          <w:szCs w:val="22"/>
        </w:rPr>
        <w:t>Direct financial contributions from individuals</w:t>
      </w:r>
    </w:p>
    <w:p w:rsidR="00340E57" w:rsidRPr="006E18B7" w:rsidRDefault="00340E57" w:rsidP="009D6234">
      <w:pPr>
        <w:pStyle w:val="NormalWeb"/>
        <w:numPr>
          <w:ilvl w:val="0"/>
          <w:numId w:val="163"/>
        </w:numPr>
        <w:jc w:val="both"/>
        <w:rPr>
          <w:sz w:val="22"/>
          <w:szCs w:val="22"/>
        </w:rPr>
      </w:pPr>
      <w:r w:rsidRPr="006E18B7">
        <w:rPr>
          <w:sz w:val="22"/>
          <w:szCs w:val="22"/>
        </w:rPr>
        <w:t>Monthly or annual membership fees</w:t>
      </w:r>
    </w:p>
    <w:p w:rsidR="00340E57" w:rsidRPr="006E18B7" w:rsidRDefault="00340E57" w:rsidP="009D6234">
      <w:pPr>
        <w:pStyle w:val="NormalWeb"/>
        <w:numPr>
          <w:ilvl w:val="0"/>
          <w:numId w:val="163"/>
        </w:numPr>
        <w:jc w:val="both"/>
        <w:rPr>
          <w:sz w:val="22"/>
          <w:szCs w:val="22"/>
        </w:rPr>
      </w:pPr>
      <w:r w:rsidRPr="006E18B7">
        <w:rPr>
          <w:sz w:val="22"/>
          <w:szCs w:val="22"/>
        </w:rPr>
        <w:t>One-time or recurring donations</w:t>
      </w:r>
    </w:p>
    <w:p w:rsidR="00340E57" w:rsidRPr="006E18B7" w:rsidRDefault="00340E57" w:rsidP="009D6234">
      <w:pPr>
        <w:pStyle w:val="NormalWeb"/>
        <w:numPr>
          <w:ilvl w:val="0"/>
          <w:numId w:val="163"/>
        </w:numPr>
        <w:jc w:val="both"/>
        <w:rPr>
          <w:sz w:val="22"/>
          <w:szCs w:val="22"/>
        </w:rPr>
      </w:pPr>
      <w:r w:rsidRPr="006E18B7">
        <w:rPr>
          <w:sz w:val="22"/>
          <w:szCs w:val="22"/>
        </w:rPr>
        <w:t>Collection boxes, charity counters</w:t>
      </w:r>
    </w:p>
    <w:p w:rsidR="00340E57" w:rsidRPr="006E18B7" w:rsidRDefault="00340E57" w:rsidP="009D6234">
      <w:pPr>
        <w:pStyle w:val="NormalWeb"/>
        <w:jc w:val="both"/>
        <w:rPr>
          <w:sz w:val="22"/>
          <w:szCs w:val="22"/>
        </w:rPr>
      </w:pPr>
      <w:r w:rsidRPr="006E18B7">
        <w:rPr>
          <w:rStyle w:val="Strong"/>
          <w:sz w:val="22"/>
          <w:szCs w:val="22"/>
        </w:rPr>
        <w:t>Advantages:</w:t>
      </w:r>
      <w:r w:rsidRPr="006E18B7">
        <w:rPr>
          <w:sz w:val="22"/>
          <w:szCs w:val="22"/>
        </w:rPr>
        <w:t xml:space="preserve"> Simple, regular income, community support</w:t>
      </w:r>
      <w:r w:rsidRPr="006E18B7">
        <w:rPr>
          <w:sz w:val="22"/>
          <w:szCs w:val="22"/>
        </w:rPr>
        <w:br/>
      </w:r>
      <w:r w:rsidRPr="006E18B7">
        <w:rPr>
          <w:rStyle w:val="Strong"/>
          <w:sz w:val="22"/>
          <w:szCs w:val="22"/>
        </w:rPr>
        <w:t>Disadvantages:</w:t>
      </w:r>
      <w:r w:rsidRPr="006E18B7">
        <w:rPr>
          <w:sz w:val="22"/>
          <w:szCs w:val="22"/>
        </w:rPr>
        <w:t xml:space="preserve"> Unpredictable</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3"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2. Grants and Funding Proposals</w:t>
      </w:r>
    </w:p>
    <w:p w:rsidR="00340E57" w:rsidRPr="006E18B7" w:rsidRDefault="00340E57" w:rsidP="009D6234">
      <w:pPr>
        <w:pStyle w:val="NormalWeb"/>
        <w:numPr>
          <w:ilvl w:val="0"/>
          <w:numId w:val="164"/>
        </w:numPr>
        <w:jc w:val="both"/>
        <w:rPr>
          <w:sz w:val="22"/>
          <w:szCs w:val="22"/>
        </w:rPr>
      </w:pPr>
      <w:r w:rsidRPr="006E18B7">
        <w:rPr>
          <w:sz w:val="22"/>
          <w:szCs w:val="22"/>
        </w:rPr>
        <w:t>Applying for government grants</w:t>
      </w:r>
    </w:p>
    <w:p w:rsidR="00340E57" w:rsidRPr="006E18B7" w:rsidRDefault="00340E57" w:rsidP="009D6234">
      <w:pPr>
        <w:pStyle w:val="NormalWeb"/>
        <w:numPr>
          <w:ilvl w:val="0"/>
          <w:numId w:val="164"/>
        </w:numPr>
        <w:jc w:val="both"/>
        <w:rPr>
          <w:sz w:val="22"/>
          <w:szCs w:val="22"/>
        </w:rPr>
      </w:pPr>
      <w:r w:rsidRPr="006E18B7">
        <w:rPr>
          <w:sz w:val="22"/>
          <w:szCs w:val="22"/>
        </w:rPr>
        <w:t>CSR (Corporate Social Responsibility) funds</w:t>
      </w:r>
    </w:p>
    <w:p w:rsidR="00340E57" w:rsidRPr="006E18B7" w:rsidRDefault="00340E57" w:rsidP="009D6234">
      <w:pPr>
        <w:pStyle w:val="NormalWeb"/>
        <w:numPr>
          <w:ilvl w:val="0"/>
          <w:numId w:val="164"/>
        </w:numPr>
        <w:jc w:val="both"/>
        <w:rPr>
          <w:sz w:val="22"/>
          <w:szCs w:val="22"/>
        </w:rPr>
      </w:pPr>
      <w:r w:rsidRPr="006E18B7">
        <w:rPr>
          <w:sz w:val="22"/>
          <w:szCs w:val="22"/>
        </w:rPr>
        <w:t>International donor agencies (UN, UNICEF, WHO, World Bank)</w:t>
      </w:r>
    </w:p>
    <w:p w:rsidR="00340E57" w:rsidRPr="006E18B7" w:rsidRDefault="00340E57" w:rsidP="009D6234">
      <w:pPr>
        <w:pStyle w:val="NormalWeb"/>
        <w:numPr>
          <w:ilvl w:val="0"/>
          <w:numId w:val="164"/>
        </w:numPr>
        <w:jc w:val="both"/>
        <w:rPr>
          <w:sz w:val="22"/>
          <w:szCs w:val="22"/>
        </w:rPr>
      </w:pPr>
      <w:r w:rsidRPr="006E18B7">
        <w:rPr>
          <w:sz w:val="22"/>
          <w:szCs w:val="22"/>
        </w:rPr>
        <w:t>Trusts and foundations</w:t>
      </w:r>
    </w:p>
    <w:p w:rsidR="00340E57" w:rsidRPr="006E18B7" w:rsidRDefault="00340E57" w:rsidP="009D6234">
      <w:pPr>
        <w:pStyle w:val="NormalWeb"/>
        <w:jc w:val="both"/>
        <w:rPr>
          <w:sz w:val="22"/>
          <w:szCs w:val="22"/>
        </w:rPr>
      </w:pPr>
      <w:r w:rsidRPr="006E18B7">
        <w:rPr>
          <w:rStyle w:val="Strong"/>
          <w:sz w:val="22"/>
          <w:szCs w:val="22"/>
        </w:rPr>
        <w:t>Requires:</w:t>
      </w:r>
    </w:p>
    <w:p w:rsidR="00340E57" w:rsidRPr="006E18B7" w:rsidRDefault="00340E57" w:rsidP="009D6234">
      <w:pPr>
        <w:pStyle w:val="NormalWeb"/>
        <w:numPr>
          <w:ilvl w:val="0"/>
          <w:numId w:val="165"/>
        </w:numPr>
        <w:jc w:val="both"/>
        <w:rPr>
          <w:sz w:val="22"/>
          <w:szCs w:val="22"/>
        </w:rPr>
      </w:pPr>
      <w:r w:rsidRPr="006E18B7">
        <w:rPr>
          <w:sz w:val="22"/>
          <w:szCs w:val="22"/>
        </w:rPr>
        <w:t>Strong proposal writing</w:t>
      </w:r>
    </w:p>
    <w:p w:rsidR="00340E57" w:rsidRPr="006E18B7" w:rsidRDefault="00340E57" w:rsidP="009D6234">
      <w:pPr>
        <w:pStyle w:val="NormalWeb"/>
        <w:numPr>
          <w:ilvl w:val="0"/>
          <w:numId w:val="165"/>
        </w:numPr>
        <w:jc w:val="both"/>
        <w:rPr>
          <w:sz w:val="22"/>
          <w:szCs w:val="22"/>
        </w:rPr>
      </w:pPr>
      <w:r w:rsidRPr="006E18B7">
        <w:rPr>
          <w:sz w:val="22"/>
          <w:szCs w:val="22"/>
        </w:rPr>
        <w:t>Project planning skills</w:t>
      </w:r>
    </w:p>
    <w:p w:rsidR="00340E57" w:rsidRPr="006E18B7" w:rsidRDefault="00340E57" w:rsidP="009D6234">
      <w:pPr>
        <w:pStyle w:val="NormalWeb"/>
        <w:numPr>
          <w:ilvl w:val="0"/>
          <w:numId w:val="165"/>
        </w:numPr>
        <w:jc w:val="both"/>
        <w:rPr>
          <w:sz w:val="22"/>
          <w:szCs w:val="22"/>
        </w:rPr>
      </w:pPr>
      <w:r w:rsidRPr="006E18B7">
        <w:rPr>
          <w:sz w:val="22"/>
          <w:szCs w:val="22"/>
        </w:rPr>
        <w:t>Transparency and accountability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4"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3. Fundraising Events</w:t>
      </w:r>
    </w:p>
    <w:p w:rsidR="00340E57" w:rsidRPr="006E18B7" w:rsidRDefault="00340E57" w:rsidP="009D6234">
      <w:pPr>
        <w:pStyle w:val="NormalWeb"/>
        <w:numPr>
          <w:ilvl w:val="0"/>
          <w:numId w:val="166"/>
        </w:numPr>
        <w:jc w:val="both"/>
        <w:rPr>
          <w:sz w:val="22"/>
          <w:szCs w:val="22"/>
        </w:rPr>
      </w:pPr>
      <w:r w:rsidRPr="006E18B7">
        <w:rPr>
          <w:sz w:val="22"/>
          <w:szCs w:val="22"/>
        </w:rPr>
        <w:lastRenderedPageBreak/>
        <w:t>Charity shows, cultural programs</w:t>
      </w:r>
    </w:p>
    <w:p w:rsidR="00340E57" w:rsidRPr="006E18B7" w:rsidRDefault="00340E57" w:rsidP="009D6234">
      <w:pPr>
        <w:pStyle w:val="NormalWeb"/>
        <w:numPr>
          <w:ilvl w:val="0"/>
          <w:numId w:val="166"/>
        </w:numPr>
        <w:jc w:val="both"/>
        <w:rPr>
          <w:sz w:val="22"/>
          <w:szCs w:val="22"/>
        </w:rPr>
      </w:pPr>
      <w:r w:rsidRPr="006E18B7">
        <w:rPr>
          <w:sz w:val="22"/>
          <w:szCs w:val="22"/>
        </w:rPr>
        <w:t>Sports events (marathons, walkathons)</w:t>
      </w:r>
    </w:p>
    <w:p w:rsidR="00340E57" w:rsidRPr="006E18B7" w:rsidRDefault="00340E57" w:rsidP="009D6234">
      <w:pPr>
        <w:pStyle w:val="NormalWeb"/>
        <w:numPr>
          <w:ilvl w:val="0"/>
          <w:numId w:val="166"/>
        </w:numPr>
        <w:jc w:val="both"/>
        <w:rPr>
          <w:sz w:val="22"/>
          <w:szCs w:val="22"/>
        </w:rPr>
      </w:pPr>
      <w:r w:rsidRPr="006E18B7">
        <w:rPr>
          <w:sz w:val="22"/>
          <w:szCs w:val="22"/>
        </w:rPr>
        <w:t>Auctions, dinners, fairs, exhibitions</w:t>
      </w:r>
    </w:p>
    <w:p w:rsidR="00340E57" w:rsidRPr="006E18B7" w:rsidRDefault="00340E57" w:rsidP="009D6234">
      <w:pPr>
        <w:pStyle w:val="NormalWeb"/>
        <w:numPr>
          <w:ilvl w:val="0"/>
          <w:numId w:val="166"/>
        </w:numPr>
        <w:jc w:val="both"/>
        <w:rPr>
          <w:sz w:val="22"/>
          <w:szCs w:val="22"/>
        </w:rPr>
      </w:pPr>
      <w:r w:rsidRPr="006E18B7">
        <w:rPr>
          <w:sz w:val="22"/>
          <w:szCs w:val="22"/>
        </w:rPr>
        <w:t>Online fundraising events</w:t>
      </w:r>
    </w:p>
    <w:p w:rsidR="00340E57" w:rsidRPr="006E18B7" w:rsidRDefault="00340E57" w:rsidP="009D6234">
      <w:pPr>
        <w:pStyle w:val="NormalWeb"/>
        <w:jc w:val="both"/>
        <w:rPr>
          <w:sz w:val="22"/>
          <w:szCs w:val="22"/>
        </w:rPr>
      </w:pPr>
      <w:r w:rsidRPr="006E18B7">
        <w:rPr>
          <w:rStyle w:val="Strong"/>
          <w:sz w:val="22"/>
          <w:szCs w:val="22"/>
        </w:rPr>
        <w:t>Advantages:</w:t>
      </w:r>
      <w:r w:rsidRPr="006E18B7">
        <w:rPr>
          <w:sz w:val="22"/>
          <w:szCs w:val="22"/>
        </w:rPr>
        <w:t xml:space="preserve"> Creates awareness, attracts media</w:t>
      </w:r>
      <w:r w:rsidRPr="006E18B7">
        <w:rPr>
          <w:sz w:val="22"/>
          <w:szCs w:val="22"/>
        </w:rPr>
        <w:br/>
      </w:r>
      <w:r w:rsidRPr="006E18B7">
        <w:rPr>
          <w:rStyle w:val="Strong"/>
          <w:sz w:val="22"/>
          <w:szCs w:val="22"/>
        </w:rPr>
        <w:t>Disadvantages:</w:t>
      </w:r>
      <w:r w:rsidRPr="006E18B7">
        <w:rPr>
          <w:sz w:val="22"/>
          <w:szCs w:val="22"/>
        </w:rPr>
        <w:t xml:space="preserve"> Requires time and investment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5"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4. Online / Digital Fund Raising</w:t>
      </w:r>
    </w:p>
    <w:p w:rsidR="00340E57" w:rsidRPr="006E18B7" w:rsidRDefault="00340E57" w:rsidP="009D6234">
      <w:pPr>
        <w:pStyle w:val="NormalWeb"/>
        <w:numPr>
          <w:ilvl w:val="0"/>
          <w:numId w:val="167"/>
        </w:numPr>
        <w:jc w:val="both"/>
        <w:rPr>
          <w:sz w:val="22"/>
          <w:szCs w:val="22"/>
        </w:rPr>
      </w:pPr>
      <w:proofErr w:type="spellStart"/>
      <w:r w:rsidRPr="006E18B7">
        <w:rPr>
          <w:sz w:val="22"/>
          <w:szCs w:val="22"/>
        </w:rPr>
        <w:t>Crowdfunding</w:t>
      </w:r>
      <w:proofErr w:type="spellEnd"/>
      <w:r w:rsidRPr="006E18B7">
        <w:rPr>
          <w:sz w:val="22"/>
          <w:szCs w:val="22"/>
        </w:rPr>
        <w:t xml:space="preserve"> platforms (</w:t>
      </w:r>
      <w:proofErr w:type="spellStart"/>
      <w:r w:rsidRPr="006E18B7">
        <w:rPr>
          <w:sz w:val="22"/>
          <w:szCs w:val="22"/>
        </w:rPr>
        <w:t>Ketto</w:t>
      </w:r>
      <w:proofErr w:type="spellEnd"/>
      <w:r w:rsidRPr="006E18B7">
        <w:rPr>
          <w:sz w:val="22"/>
          <w:szCs w:val="22"/>
        </w:rPr>
        <w:t xml:space="preserve">, </w:t>
      </w:r>
      <w:proofErr w:type="spellStart"/>
      <w:r w:rsidRPr="006E18B7">
        <w:rPr>
          <w:sz w:val="22"/>
          <w:szCs w:val="22"/>
        </w:rPr>
        <w:t>Milaap</w:t>
      </w:r>
      <w:proofErr w:type="spellEnd"/>
      <w:r w:rsidRPr="006E18B7">
        <w:rPr>
          <w:sz w:val="22"/>
          <w:szCs w:val="22"/>
        </w:rPr>
        <w:t xml:space="preserve">, </w:t>
      </w:r>
      <w:proofErr w:type="spellStart"/>
      <w:r w:rsidRPr="006E18B7">
        <w:rPr>
          <w:sz w:val="22"/>
          <w:szCs w:val="22"/>
        </w:rPr>
        <w:t>GoFundMe</w:t>
      </w:r>
      <w:proofErr w:type="spellEnd"/>
      <w:r w:rsidRPr="006E18B7">
        <w:rPr>
          <w:sz w:val="22"/>
          <w:szCs w:val="22"/>
        </w:rPr>
        <w:t>)</w:t>
      </w:r>
    </w:p>
    <w:p w:rsidR="00340E57" w:rsidRPr="006E18B7" w:rsidRDefault="00340E57" w:rsidP="009D6234">
      <w:pPr>
        <w:pStyle w:val="NormalWeb"/>
        <w:numPr>
          <w:ilvl w:val="0"/>
          <w:numId w:val="167"/>
        </w:numPr>
        <w:jc w:val="both"/>
        <w:rPr>
          <w:sz w:val="22"/>
          <w:szCs w:val="22"/>
        </w:rPr>
      </w:pPr>
      <w:r w:rsidRPr="006E18B7">
        <w:rPr>
          <w:sz w:val="22"/>
          <w:szCs w:val="22"/>
        </w:rPr>
        <w:t xml:space="preserve">Social media campaigns (Facebook, </w:t>
      </w:r>
      <w:proofErr w:type="spellStart"/>
      <w:r w:rsidRPr="006E18B7">
        <w:rPr>
          <w:sz w:val="22"/>
          <w:szCs w:val="22"/>
        </w:rPr>
        <w:t>Instagram</w:t>
      </w:r>
      <w:proofErr w:type="spellEnd"/>
      <w:r w:rsidRPr="006E18B7">
        <w:rPr>
          <w:sz w:val="22"/>
          <w:szCs w:val="22"/>
        </w:rPr>
        <w:t>, YouTube)</w:t>
      </w:r>
    </w:p>
    <w:p w:rsidR="00340E57" w:rsidRPr="006E18B7" w:rsidRDefault="00340E57" w:rsidP="009D6234">
      <w:pPr>
        <w:pStyle w:val="NormalWeb"/>
        <w:numPr>
          <w:ilvl w:val="0"/>
          <w:numId w:val="167"/>
        </w:numPr>
        <w:jc w:val="both"/>
        <w:rPr>
          <w:sz w:val="22"/>
          <w:szCs w:val="22"/>
        </w:rPr>
      </w:pPr>
      <w:r w:rsidRPr="006E18B7">
        <w:rPr>
          <w:sz w:val="22"/>
          <w:szCs w:val="22"/>
        </w:rPr>
        <w:t>Online donation portals</w:t>
      </w:r>
    </w:p>
    <w:p w:rsidR="00340E57" w:rsidRPr="006E18B7" w:rsidRDefault="00340E57" w:rsidP="009D6234">
      <w:pPr>
        <w:pStyle w:val="NormalWeb"/>
        <w:numPr>
          <w:ilvl w:val="0"/>
          <w:numId w:val="167"/>
        </w:numPr>
        <w:jc w:val="both"/>
        <w:rPr>
          <w:sz w:val="22"/>
          <w:szCs w:val="22"/>
        </w:rPr>
      </w:pPr>
      <w:r w:rsidRPr="006E18B7">
        <w:rPr>
          <w:sz w:val="22"/>
          <w:szCs w:val="22"/>
        </w:rPr>
        <w:t>Email campaigns</w:t>
      </w:r>
    </w:p>
    <w:p w:rsidR="00340E57" w:rsidRPr="006E18B7" w:rsidRDefault="00340E57" w:rsidP="009D6234">
      <w:pPr>
        <w:pStyle w:val="NormalWeb"/>
        <w:jc w:val="both"/>
        <w:rPr>
          <w:sz w:val="22"/>
          <w:szCs w:val="22"/>
        </w:rPr>
      </w:pPr>
      <w:r w:rsidRPr="006E18B7">
        <w:rPr>
          <w:rStyle w:val="Strong"/>
          <w:sz w:val="22"/>
          <w:szCs w:val="22"/>
        </w:rPr>
        <w:t>Benefits:</w:t>
      </w:r>
      <w:r w:rsidRPr="006E18B7">
        <w:rPr>
          <w:sz w:val="22"/>
          <w:szCs w:val="22"/>
        </w:rPr>
        <w:t xml:space="preserve"> Wide reach, low cost, easy tracking</w:t>
      </w:r>
      <w:r w:rsidRPr="006E18B7">
        <w:rPr>
          <w:sz w:val="22"/>
          <w:szCs w:val="22"/>
        </w:rPr>
        <w:br/>
      </w:r>
      <w:proofErr w:type="gramStart"/>
      <w:r w:rsidRPr="006E18B7">
        <w:rPr>
          <w:rStyle w:val="Strong"/>
          <w:sz w:val="22"/>
          <w:szCs w:val="22"/>
        </w:rPr>
        <w:t>Needs</w:t>
      </w:r>
      <w:proofErr w:type="gramEnd"/>
      <w:r w:rsidRPr="006E18B7">
        <w:rPr>
          <w:rStyle w:val="Strong"/>
          <w:sz w:val="22"/>
          <w:szCs w:val="22"/>
        </w:rPr>
        <w:t>:</w:t>
      </w:r>
      <w:r w:rsidRPr="006E18B7">
        <w:rPr>
          <w:sz w:val="22"/>
          <w:szCs w:val="22"/>
        </w:rPr>
        <w:t xml:space="preserve"> Good digital strategy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6"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5. Corporate Sponsorship</w:t>
      </w:r>
    </w:p>
    <w:p w:rsidR="00340E57" w:rsidRPr="006E18B7" w:rsidRDefault="00340E57" w:rsidP="009D6234">
      <w:pPr>
        <w:pStyle w:val="NormalWeb"/>
        <w:jc w:val="both"/>
        <w:rPr>
          <w:sz w:val="22"/>
          <w:szCs w:val="22"/>
        </w:rPr>
      </w:pPr>
      <w:r w:rsidRPr="006E18B7">
        <w:rPr>
          <w:sz w:val="22"/>
          <w:szCs w:val="22"/>
        </w:rPr>
        <w:t>Companies support events or programs in return for:</w:t>
      </w:r>
    </w:p>
    <w:p w:rsidR="00340E57" w:rsidRPr="006E18B7" w:rsidRDefault="00340E57" w:rsidP="009D6234">
      <w:pPr>
        <w:pStyle w:val="NormalWeb"/>
        <w:numPr>
          <w:ilvl w:val="0"/>
          <w:numId w:val="168"/>
        </w:numPr>
        <w:jc w:val="both"/>
        <w:rPr>
          <w:sz w:val="22"/>
          <w:szCs w:val="22"/>
        </w:rPr>
      </w:pPr>
      <w:r w:rsidRPr="006E18B7">
        <w:rPr>
          <w:sz w:val="22"/>
          <w:szCs w:val="22"/>
        </w:rPr>
        <w:t>Advertisement</w:t>
      </w:r>
    </w:p>
    <w:p w:rsidR="00340E57" w:rsidRPr="006E18B7" w:rsidRDefault="00340E57" w:rsidP="009D6234">
      <w:pPr>
        <w:pStyle w:val="NormalWeb"/>
        <w:numPr>
          <w:ilvl w:val="0"/>
          <w:numId w:val="168"/>
        </w:numPr>
        <w:jc w:val="both"/>
        <w:rPr>
          <w:sz w:val="22"/>
          <w:szCs w:val="22"/>
        </w:rPr>
      </w:pPr>
      <w:r w:rsidRPr="006E18B7">
        <w:rPr>
          <w:sz w:val="22"/>
          <w:szCs w:val="22"/>
        </w:rPr>
        <w:t>Brand promotion</w:t>
      </w:r>
    </w:p>
    <w:p w:rsidR="00340E57" w:rsidRPr="006E18B7" w:rsidRDefault="00340E57" w:rsidP="009D6234">
      <w:pPr>
        <w:pStyle w:val="NormalWeb"/>
        <w:numPr>
          <w:ilvl w:val="0"/>
          <w:numId w:val="168"/>
        </w:numPr>
        <w:jc w:val="both"/>
        <w:rPr>
          <w:sz w:val="22"/>
          <w:szCs w:val="22"/>
        </w:rPr>
      </w:pPr>
      <w:r w:rsidRPr="006E18B7">
        <w:rPr>
          <w:sz w:val="22"/>
          <w:szCs w:val="22"/>
        </w:rPr>
        <w:t xml:space="preserve">Social responsibility </w:t>
      </w:r>
      <w:proofErr w:type="spellStart"/>
      <w:r w:rsidRPr="006E18B7">
        <w:rPr>
          <w:sz w:val="22"/>
          <w:szCs w:val="22"/>
        </w:rPr>
        <w:t>fulfillment</w:t>
      </w:r>
      <w:proofErr w:type="spellEnd"/>
    </w:p>
    <w:p w:rsidR="00340E57" w:rsidRPr="006E18B7" w:rsidRDefault="00340E57" w:rsidP="009D6234">
      <w:pPr>
        <w:pStyle w:val="NormalWeb"/>
        <w:jc w:val="both"/>
        <w:rPr>
          <w:sz w:val="22"/>
          <w:szCs w:val="22"/>
        </w:rPr>
      </w:pPr>
      <w:r w:rsidRPr="006E18B7">
        <w:rPr>
          <w:sz w:val="22"/>
          <w:szCs w:val="22"/>
        </w:rPr>
        <w:t>Includes:</w:t>
      </w:r>
    </w:p>
    <w:p w:rsidR="00340E57" w:rsidRPr="006E18B7" w:rsidRDefault="00340E57" w:rsidP="009D6234">
      <w:pPr>
        <w:pStyle w:val="NormalWeb"/>
        <w:numPr>
          <w:ilvl w:val="0"/>
          <w:numId w:val="169"/>
        </w:numPr>
        <w:jc w:val="both"/>
        <w:rPr>
          <w:sz w:val="22"/>
          <w:szCs w:val="22"/>
        </w:rPr>
      </w:pPr>
      <w:r w:rsidRPr="006E18B7">
        <w:rPr>
          <w:sz w:val="22"/>
          <w:szCs w:val="22"/>
        </w:rPr>
        <w:t>Cause-related marketing</w:t>
      </w:r>
    </w:p>
    <w:p w:rsidR="00340E57" w:rsidRPr="006E18B7" w:rsidRDefault="00340E57" w:rsidP="009D6234">
      <w:pPr>
        <w:pStyle w:val="NormalWeb"/>
        <w:numPr>
          <w:ilvl w:val="0"/>
          <w:numId w:val="169"/>
        </w:numPr>
        <w:jc w:val="both"/>
        <w:rPr>
          <w:sz w:val="22"/>
          <w:szCs w:val="22"/>
        </w:rPr>
      </w:pPr>
      <w:r w:rsidRPr="006E18B7">
        <w:rPr>
          <w:sz w:val="22"/>
          <w:szCs w:val="22"/>
        </w:rPr>
        <w:t>Event sponsorship</w:t>
      </w:r>
    </w:p>
    <w:p w:rsidR="00340E57" w:rsidRPr="006E18B7" w:rsidRDefault="00340E57" w:rsidP="009D6234">
      <w:pPr>
        <w:pStyle w:val="NormalWeb"/>
        <w:numPr>
          <w:ilvl w:val="0"/>
          <w:numId w:val="169"/>
        </w:numPr>
        <w:jc w:val="both"/>
        <w:rPr>
          <w:sz w:val="22"/>
          <w:szCs w:val="22"/>
        </w:rPr>
      </w:pPr>
      <w:r w:rsidRPr="006E18B7">
        <w:rPr>
          <w:sz w:val="22"/>
          <w:szCs w:val="22"/>
        </w:rPr>
        <w:t>CSR partnerships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7"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6. Membership Programs</w:t>
      </w:r>
    </w:p>
    <w:p w:rsidR="00340E57" w:rsidRPr="006E18B7" w:rsidRDefault="00340E57" w:rsidP="009D6234">
      <w:pPr>
        <w:pStyle w:val="NormalWeb"/>
        <w:jc w:val="both"/>
        <w:rPr>
          <w:sz w:val="22"/>
          <w:szCs w:val="22"/>
        </w:rPr>
      </w:pPr>
      <w:r w:rsidRPr="006E18B7">
        <w:rPr>
          <w:sz w:val="22"/>
          <w:szCs w:val="22"/>
        </w:rPr>
        <w:t>Organizations create membership categories such as:</w:t>
      </w:r>
    </w:p>
    <w:p w:rsidR="00340E57" w:rsidRPr="006E18B7" w:rsidRDefault="00340E57" w:rsidP="009D6234">
      <w:pPr>
        <w:pStyle w:val="NormalWeb"/>
        <w:numPr>
          <w:ilvl w:val="0"/>
          <w:numId w:val="170"/>
        </w:numPr>
        <w:jc w:val="both"/>
        <w:rPr>
          <w:sz w:val="22"/>
          <w:szCs w:val="22"/>
        </w:rPr>
      </w:pPr>
      <w:r w:rsidRPr="006E18B7">
        <w:rPr>
          <w:sz w:val="22"/>
          <w:szCs w:val="22"/>
        </w:rPr>
        <w:t>Annual members</w:t>
      </w:r>
    </w:p>
    <w:p w:rsidR="00340E57" w:rsidRPr="006E18B7" w:rsidRDefault="00340E57" w:rsidP="009D6234">
      <w:pPr>
        <w:pStyle w:val="NormalWeb"/>
        <w:numPr>
          <w:ilvl w:val="0"/>
          <w:numId w:val="170"/>
        </w:numPr>
        <w:jc w:val="both"/>
        <w:rPr>
          <w:sz w:val="22"/>
          <w:szCs w:val="22"/>
        </w:rPr>
      </w:pPr>
      <w:r w:rsidRPr="006E18B7">
        <w:rPr>
          <w:sz w:val="22"/>
          <w:szCs w:val="22"/>
        </w:rPr>
        <w:t>Life members</w:t>
      </w:r>
    </w:p>
    <w:p w:rsidR="00340E57" w:rsidRPr="006E18B7" w:rsidRDefault="00340E57" w:rsidP="009D6234">
      <w:pPr>
        <w:pStyle w:val="NormalWeb"/>
        <w:numPr>
          <w:ilvl w:val="0"/>
          <w:numId w:val="170"/>
        </w:numPr>
        <w:jc w:val="both"/>
        <w:rPr>
          <w:sz w:val="22"/>
          <w:szCs w:val="22"/>
        </w:rPr>
      </w:pPr>
      <w:r w:rsidRPr="006E18B7">
        <w:rPr>
          <w:sz w:val="22"/>
          <w:szCs w:val="22"/>
        </w:rPr>
        <w:t>Patron / honorary members</w:t>
      </w:r>
    </w:p>
    <w:p w:rsidR="00340E57" w:rsidRPr="006E18B7" w:rsidRDefault="00340E57" w:rsidP="009D6234">
      <w:pPr>
        <w:pStyle w:val="NormalWeb"/>
        <w:jc w:val="both"/>
        <w:rPr>
          <w:sz w:val="22"/>
          <w:szCs w:val="22"/>
        </w:rPr>
      </w:pPr>
      <w:r w:rsidRPr="006E18B7">
        <w:rPr>
          <w:sz w:val="22"/>
          <w:szCs w:val="22"/>
        </w:rPr>
        <w:t>Members contribute fees and participate in activities.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8"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7. Community-Based Fund Raising</w:t>
      </w:r>
    </w:p>
    <w:p w:rsidR="00340E57" w:rsidRPr="006E18B7" w:rsidRDefault="00340E57" w:rsidP="009D6234">
      <w:pPr>
        <w:pStyle w:val="NormalWeb"/>
        <w:numPr>
          <w:ilvl w:val="0"/>
          <w:numId w:val="171"/>
        </w:numPr>
        <w:jc w:val="both"/>
        <w:rPr>
          <w:sz w:val="22"/>
          <w:szCs w:val="22"/>
        </w:rPr>
      </w:pPr>
      <w:r w:rsidRPr="006E18B7">
        <w:rPr>
          <w:sz w:val="22"/>
          <w:szCs w:val="22"/>
        </w:rPr>
        <w:lastRenderedPageBreak/>
        <w:t>Self-help groups (SHGs)</w:t>
      </w:r>
    </w:p>
    <w:p w:rsidR="00340E57" w:rsidRPr="006E18B7" w:rsidRDefault="00340E57" w:rsidP="009D6234">
      <w:pPr>
        <w:pStyle w:val="NormalWeb"/>
        <w:numPr>
          <w:ilvl w:val="0"/>
          <w:numId w:val="171"/>
        </w:numPr>
        <w:jc w:val="both"/>
        <w:rPr>
          <w:sz w:val="22"/>
          <w:szCs w:val="22"/>
        </w:rPr>
      </w:pPr>
      <w:r w:rsidRPr="006E18B7">
        <w:rPr>
          <w:sz w:val="22"/>
          <w:szCs w:val="22"/>
        </w:rPr>
        <w:t>Local committees</w:t>
      </w:r>
    </w:p>
    <w:p w:rsidR="00340E57" w:rsidRPr="006E18B7" w:rsidRDefault="00340E57" w:rsidP="009D6234">
      <w:pPr>
        <w:pStyle w:val="NormalWeb"/>
        <w:numPr>
          <w:ilvl w:val="0"/>
          <w:numId w:val="171"/>
        </w:numPr>
        <w:jc w:val="both"/>
        <w:rPr>
          <w:sz w:val="22"/>
          <w:szCs w:val="22"/>
        </w:rPr>
      </w:pPr>
      <w:r w:rsidRPr="006E18B7">
        <w:rPr>
          <w:sz w:val="22"/>
          <w:szCs w:val="22"/>
        </w:rPr>
        <w:t>Community contributions in cash/kind</w:t>
      </w:r>
    </w:p>
    <w:p w:rsidR="00340E57" w:rsidRPr="006E18B7" w:rsidRDefault="00340E57" w:rsidP="009D6234">
      <w:pPr>
        <w:pStyle w:val="NormalWeb"/>
        <w:numPr>
          <w:ilvl w:val="0"/>
          <w:numId w:val="171"/>
        </w:numPr>
        <w:jc w:val="both"/>
        <w:rPr>
          <w:sz w:val="22"/>
          <w:szCs w:val="22"/>
        </w:rPr>
      </w:pPr>
      <w:r w:rsidRPr="006E18B7">
        <w:rPr>
          <w:sz w:val="22"/>
          <w:szCs w:val="22"/>
        </w:rPr>
        <w:t>Volunteers offering services</w:t>
      </w:r>
    </w:p>
    <w:p w:rsidR="00340E57" w:rsidRPr="006E18B7" w:rsidRDefault="00340E57" w:rsidP="009D6234">
      <w:pPr>
        <w:pStyle w:val="NormalWeb"/>
        <w:numPr>
          <w:ilvl w:val="0"/>
          <w:numId w:val="171"/>
        </w:numPr>
        <w:jc w:val="both"/>
        <w:rPr>
          <w:sz w:val="22"/>
          <w:szCs w:val="22"/>
        </w:rPr>
      </w:pPr>
      <w:r w:rsidRPr="006E18B7">
        <w:rPr>
          <w:sz w:val="22"/>
          <w:szCs w:val="22"/>
        </w:rPr>
        <w:t xml:space="preserve">Local resource mobilization (materials, land, </w:t>
      </w:r>
      <w:proofErr w:type="spellStart"/>
      <w:r w:rsidRPr="006E18B7">
        <w:rPr>
          <w:sz w:val="22"/>
          <w:szCs w:val="22"/>
        </w:rPr>
        <w:t>labor</w:t>
      </w:r>
      <w:proofErr w:type="spellEnd"/>
      <w:r w:rsidRPr="006E18B7">
        <w:rPr>
          <w:sz w:val="22"/>
          <w:szCs w:val="22"/>
        </w:rPr>
        <w:t>)</w:t>
      </w:r>
    </w:p>
    <w:p w:rsidR="00340E57" w:rsidRPr="006E18B7" w:rsidRDefault="00340E57" w:rsidP="009D6234">
      <w:pPr>
        <w:pStyle w:val="NormalWeb"/>
        <w:jc w:val="both"/>
        <w:rPr>
          <w:sz w:val="22"/>
          <w:szCs w:val="22"/>
        </w:rPr>
      </w:pPr>
      <w:r w:rsidRPr="006E18B7">
        <w:rPr>
          <w:sz w:val="22"/>
          <w:szCs w:val="22"/>
        </w:rPr>
        <w:t>Useful in rural development projects.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69"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8. Sale of Products and Services</w:t>
      </w:r>
    </w:p>
    <w:p w:rsidR="00340E57" w:rsidRPr="006E18B7" w:rsidRDefault="00340E57" w:rsidP="009D6234">
      <w:pPr>
        <w:pStyle w:val="NormalWeb"/>
        <w:numPr>
          <w:ilvl w:val="0"/>
          <w:numId w:val="172"/>
        </w:numPr>
        <w:jc w:val="both"/>
        <w:rPr>
          <w:sz w:val="22"/>
          <w:szCs w:val="22"/>
        </w:rPr>
      </w:pPr>
      <w:r w:rsidRPr="006E18B7">
        <w:rPr>
          <w:sz w:val="22"/>
          <w:szCs w:val="22"/>
        </w:rPr>
        <w:t>Handicrafts, books, publications</w:t>
      </w:r>
    </w:p>
    <w:p w:rsidR="00340E57" w:rsidRPr="006E18B7" w:rsidRDefault="00340E57" w:rsidP="009D6234">
      <w:pPr>
        <w:pStyle w:val="NormalWeb"/>
        <w:numPr>
          <w:ilvl w:val="0"/>
          <w:numId w:val="172"/>
        </w:numPr>
        <w:jc w:val="both"/>
        <w:rPr>
          <w:sz w:val="22"/>
          <w:szCs w:val="22"/>
        </w:rPr>
      </w:pPr>
      <w:r w:rsidRPr="006E18B7">
        <w:rPr>
          <w:sz w:val="22"/>
          <w:szCs w:val="22"/>
        </w:rPr>
        <w:t>Training programs and workshops</w:t>
      </w:r>
    </w:p>
    <w:p w:rsidR="00340E57" w:rsidRPr="006E18B7" w:rsidRDefault="00340E57" w:rsidP="009D6234">
      <w:pPr>
        <w:pStyle w:val="NormalWeb"/>
        <w:numPr>
          <w:ilvl w:val="0"/>
          <w:numId w:val="172"/>
        </w:numPr>
        <w:jc w:val="both"/>
        <w:rPr>
          <w:sz w:val="22"/>
          <w:szCs w:val="22"/>
        </w:rPr>
      </w:pPr>
      <w:r w:rsidRPr="006E18B7">
        <w:rPr>
          <w:sz w:val="22"/>
          <w:szCs w:val="22"/>
        </w:rPr>
        <w:t>Charity shops</w:t>
      </w:r>
    </w:p>
    <w:p w:rsidR="00340E57" w:rsidRPr="006E18B7" w:rsidRDefault="00340E57" w:rsidP="009D6234">
      <w:pPr>
        <w:pStyle w:val="NormalWeb"/>
        <w:numPr>
          <w:ilvl w:val="0"/>
          <w:numId w:val="172"/>
        </w:numPr>
        <w:jc w:val="both"/>
        <w:rPr>
          <w:sz w:val="22"/>
          <w:szCs w:val="22"/>
        </w:rPr>
      </w:pPr>
      <w:r w:rsidRPr="006E18B7">
        <w:rPr>
          <w:sz w:val="22"/>
          <w:szCs w:val="22"/>
        </w:rPr>
        <w:t>Social enterprises (organic products, handmade goods)</w:t>
      </w:r>
    </w:p>
    <w:p w:rsidR="00340E57" w:rsidRPr="006E18B7" w:rsidRDefault="00340E57" w:rsidP="009D6234">
      <w:pPr>
        <w:pStyle w:val="NormalWeb"/>
        <w:jc w:val="both"/>
        <w:rPr>
          <w:sz w:val="22"/>
          <w:szCs w:val="22"/>
        </w:rPr>
      </w:pPr>
      <w:r w:rsidRPr="006E18B7">
        <w:rPr>
          <w:sz w:val="22"/>
          <w:szCs w:val="22"/>
        </w:rPr>
        <w:t>Income supports organizational activities.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0"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9. Payroll Giving</w:t>
      </w:r>
    </w:p>
    <w:p w:rsidR="00340E57" w:rsidRPr="006E18B7" w:rsidRDefault="00340E57" w:rsidP="009D6234">
      <w:pPr>
        <w:pStyle w:val="NormalWeb"/>
        <w:jc w:val="both"/>
        <w:rPr>
          <w:sz w:val="22"/>
          <w:szCs w:val="22"/>
        </w:rPr>
      </w:pPr>
      <w:r w:rsidRPr="006E18B7">
        <w:rPr>
          <w:sz w:val="22"/>
          <w:szCs w:val="22"/>
        </w:rPr>
        <w:t>Employees donate a small portion of their monthly salary directly to the organization.</w:t>
      </w:r>
    </w:p>
    <w:p w:rsidR="00340E57" w:rsidRPr="006E18B7" w:rsidRDefault="00340E57" w:rsidP="009D6234">
      <w:pPr>
        <w:pStyle w:val="NormalWeb"/>
        <w:jc w:val="both"/>
        <w:rPr>
          <w:sz w:val="22"/>
          <w:szCs w:val="22"/>
        </w:rPr>
      </w:pPr>
      <w:r w:rsidRPr="006E18B7">
        <w:rPr>
          <w:rStyle w:val="Strong"/>
          <w:sz w:val="22"/>
          <w:szCs w:val="22"/>
        </w:rPr>
        <w:t>Popular in:</w:t>
      </w:r>
      <w:r w:rsidRPr="006E18B7">
        <w:rPr>
          <w:sz w:val="22"/>
          <w:szCs w:val="22"/>
        </w:rPr>
        <w:t xml:space="preserve"> Corporate companies, government offices, educational institutions.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1"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10. Legacy and Endowment Funds</w:t>
      </w:r>
    </w:p>
    <w:p w:rsidR="00340E57" w:rsidRPr="006E18B7" w:rsidRDefault="00340E57" w:rsidP="009D6234">
      <w:pPr>
        <w:pStyle w:val="NormalWeb"/>
        <w:numPr>
          <w:ilvl w:val="0"/>
          <w:numId w:val="173"/>
        </w:numPr>
        <w:jc w:val="both"/>
        <w:rPr>
          <w:sz w:val="22"/>
          <w:szCs w:val="22"/>
        </w:rPr>
      </w:pPr>
      <w:r w:rsidRPr="006E18B7">
        <w:rPr>
          <w:sz w:val="22"/>
          <w:szCs w:val="22"/>
        </w:rPr>
        <w:t>Donation of wealth, property, or assets</w:t>
      </w:r>
    </w:p>
    <w:p w:rsidR="00340E57" w:rsidRPr="006E18B7" w:rsidRDefault="00340E57" w:rsidP="009D6234">
      <w:pPr>
        <w:pStyle w:val="NormalWeb"/>
        <w:numPr>
          <w:ilvl w:val="0"/>
          <w:numId w:val="173"/>
        </w:numPr>
        <w:jc w:val="both"/>
        <w:rPr>
          <w:sz w:val="22"/>
          <w:szCs w:val="22"/>
        </w:rPr>
      </w:pPr>
      <w:r w:rsidRPr="006E18B7">
        <w:rPr>
          <w:sz w:val="22"/>
          <w:szCs w:val="22"/>
        </w:rPr>
        <w:t>Long-term endowment funds that produce interest income</w:t>
      </w:r>
    </w:p>
    <w:p w:rsidR="00340E57" w:rsidRPr="006E18B7" w:rsidRDefault="00340E57" w:rsidP="009D6234">
      <w:pPr>
        <w:pStyle w:val="NormalWeb"/>
        <w:numPr>
          <w:ilvl w:val="0"/>
          <w:numId w:val="173"/>
        </w:numPr>
        <w:jc w:val="both"/>
        <w:rPr>
          <w:sz w:val="22"/>
          <w:szCs w:val="22"/>
        </w:rPr>
      </w:pPr>
      <w:r w:rsidRPr="006E18B7">
        <w:rPr>
          <w:sz w:val="22"/>
          <w:szCs w:val="22"/>
        </w:rPr>
        <w:t>Wills and bequests left by donors</w:t>
      </w:r>
    </w:p>
    <w:p w:rsidR="00340E57" w:rsidRPr="006E18B7" w:rsidRDefault="00340E57" w:rsidP="009D6234">
      <w:pPr>
        <w:pStyle w:val="NormalWeb"/>
        <w:jc w:val="both"/>
        <w:rPr>
          <w:sz w:val="22"/>
          <w:szCs w:val="22"/>
        </w:rPr>
      </w:pPr>
      <w:r w:rsidRPr="006E18B7">
        <w:rPr>
          <w:sz w:val="22"/>
          <w:szCs w:val="22"/>
        </w:rPr>
        <w:t>Ensures long-term sustainability.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2"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11. Door-to-Door Campaigns</w:t>
      </w:r>
    </w:p>
    <w:p w:rsidR="00340E57" w:rsidRPr="006E18B7" w:rsidRDefault="00340E57" w:rsidP="009D6234">
      <w:pPr>
        <w:pStyle w:val="NormalWeb"/>
        <w:jc w:val="both"/>
        <w:rPr>
          <w:sz w:val="22"/>
          <w:szCs w:val="22"/>
        </w:rPr>
      </w:pPr>
      <w:r w:rsidRPr="006E18B7">
        <w:rPr>
          <w:sz w:val="22"/>
          <w:szCs w:val="22"/>
        </w:rPr>
        <w:t>Volunteers visit homes to explain the cause and collect donations.</w:t>
      </w:r>
      <w:r w:rsidRPr="006E18B7">
        <w:rPr>
          <w:sz w:val="22"/>
          <w:szCs w:val="22"/>
        </w:rPr>
        <w:br/>
        <w:t>Effective for local projects and familiar communities.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3"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12. Partnerships and Collaborations</w:t>
      </w:r>
    </w:p>
    <w:p w:rsidR="00340E57" w:rsidRPr="006E18B7" w:rsidRDefault="00340E57" w:rsidP="009D6234">
      <w:pPr>
        <w:pStyle w:val="NormalWeb"/>
        <w:jc w:val="both"/>
        <w:rPr>
          <w:sz w:val="22"/>
          <w:szCs w:val="22"/>
        </w:rPr>
      </w:pPr>
      <w:r w:rsidRPr="006E18B7">
        <w:rPr>
          <w:sz w:val="22"/>
          <w:szCs w:val="22"/>
        </w:rPr>
        <w:t>Working with:</w:t>
      </w:r>
    </w:p>
    <w:p w:rsidR="00340E57" w:rsidRPr="006E18B7" w:rsidRDefault="00340E57" w:rsidP="009D6234">
      <w:pPr>
        <w:pStyle w:val="NormalWeb"/>
        <w:numPr>
          <w:ilvl w:val="0"/>
          <w:numId w:val="174"/>
        </w:numPr>
        <w:jc w:val="both"/>
        <w:rPr>
          <w:sz w:val="22"/>
          <w:szCs w:val="22"/>
        </w:rPr>
      </w:pPr>
      <w:r w:rsidRPr="006E18B7">
        <w:rPr>
          <w:sz w:val="22"/>
          <w:szCs w:val="22"/>
        </w:rPr>
        <w:t>Local bodies</w:t>
      </w:r>
    </w:p>
    <w:p w:rsidR="00340E57" w:rsidRPr="006E18B7" w:rsidRDefault="00340E57" w:rsidP="009D6234">
      <w:pPr>
        <w:pStyle w:val="NormalWeb"/>
        <w:numPr>
          <w:ilvl w:val="0"/>
          <w:numId w:val="174"/>
        </w:numPr>
        <w:jc w:val="both"/>
        <w:rPr>
          <w:sz w:val="22"/>
          <w:szCs w:val="22"/>
        </w:rPr>
      </w:pPr>
      <w:r w:rsidRPr="006E18B7">
        <w:rPr>
          <w:sz w:val="22"/>
          <w:szCs w:val="22"/>
        </w:rPr>
        <w:t>Universities</w:t>
      </w:r>
    </w:p>
    <w:p w:rsidR="00340E57" w:rsidRPr="006E18B7" w:rsidRDefault="00340E57" w:rsidP="009D6234">
      <w:pPr>
        <w:pStyle w:val="NormalWeb"/>
        <w:numPr>
          <w:ilvl w:val="0"/>
          <w:numId w:val="174"/>
        </w:numPr>
        <w:jc w:val="both"/>
        <w:rPr>
          <w:sz w:val="22"/>
          <w:szCs w:val="22"/>
        </w:rPr>
      </w:pPr>
      <w:r w:rsidRPr="006E18B7">
        <w:rPr>
          <w:sz w:val="22"/>
          <w:szCs w:val="22"/>
        </w:rPr>
        <w:lastRenderedPageBreak/>
        <w:t>Research institutions</w:t>
      </w:r>
    </w:p>
    <w:p w:rsidR="00340E57" w:rsidRPr="006E18B7" w:rsidRDefault="00340E57" w:rsidP="009D6234">
      <w:pPr>
        <w:pStyle w:val="NormalWeb"/>
        <w:numPr>
          <w:ilvl w:val="0"/>
          <w:numId w:val="174"/>
        </w:numPr>
        <w:jc w:val="both"/>
        <w:rPr>
          <w:sz w:val="22"/>
          <w:szCs w:val="22"/>
        </w:rPr>
      </w:pPr>
      <w:r w:rsidRPr="006E18B7">
        <w:rPr>
          <w:sz w:val="22"/>
          <w:szCs w:val="22"/>
        </w:rPr>
        <w:t>Hospitals</w:t>
      </w:r>
    </w:p>
    <w:p w:rsidR="00340E57" w:rsidRPr="006E18B7" w:rsidRDefault="00340E57" w:rsidP="009D6234">
      <w:pPr>
        <w:pStyle w:val="NormalWeb"/>
        <w:numPr>
          <w:ilvl w:val="0"/>
          <w:numId w:val="174"/>
        </w:numPr>
        <w:jc w:val="both"/>
        <w:rPr>
          <w:sz w:val="22"/>
          <w:szCs w:val="22"/>
        </w:rPr>
      </w:pPr>
      <w:r w:rsidRPr="006E18B7">
        <w:rPr>
          <w:sz w:val="22"/>
          <w:szCs w:val="22"/>
        </w:rPr>
        <w:t>Co-operatives</w:t>
      </w:r>
      <w:r w:rsidRPr="006E18B7">
        <w:rPr>
          <w:sz w:val="22"/>
          <w:szCs w:val="22"/>
        </w:rPr>
        <w:br/>
        <w:t>Helps in sharing costs and raising additional funds.</w:t>
      </w:r>
    </w:p>
    <w:p w:rsidR="00340E57" w:rsidRPr="006E18B7" w:rsidRDefault="00340E57"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Income Generation Programmes (IGP </w:t>
      </w:r>
    </w:p>
    <w:p w:rsidR="00340E57" w:rsidRPr="006E18B7" w:rsidRDefault="00340E57" w:rsidP="009D6234">
      <w:pPr>
        <w:pStyle w:val="Heading1"/>
        <w:jc w:val="both"/>
        <w:rPr>
          <w:sz w:val="22"/>
          <w:szCs w:val="22"/>
        </w:rPr>
      </w:pPr>
      <w:r w:rsidRPr="006E18B7">
        <w:rPr>
          <w:rStyle w:val="Strong"/>
          <w:b/>
          <w:bCs/>
          <w:sz w:val="22"/>
          <w:szCs w:val="22"/>
        </w:rPr>
        <w:t>Income Generation Programmes (IGP) – Detailed Note</w:t>
      </w:r>
    </w:p>
    <w:p w:rsidR="00340E57" w:rsidRPr="006E18B7" w:rsidRDefault="00340E57" w:rsidP="009D6234">
      <w:pPr>
        <w:pStyle w:val="Heading2"/>
        <w:jc w:val="both"/>
        <w:rPr>
          <w:sz w:val="22"/>
          <w:szCs w:val="22"/>
        </w:rPr>
      </w:pPr>
      <w:r w:rsidRPr="006E18B7">
        <w:rPr>
          <w:rStyle w:val="Strong"/>
          <w:b/>
          <w:bCs/>
          <w:sz w:val="22"/>
          <w:szCs w:val="22"/>
        </w:rPr>
        <w:t>Meaning of Income Generation Programmes (IGP)</w:t>
      </w:r>
    </w:p>
    <w:p w:rsidR="00340E57" w:rsidRPr="006E18B7" w:rsidRDefault="00340E57" w:rsidP="009D6234">
      <w:pPr>
        <w:pStyle w:val="NormalWeb"/>
        <w:jc w:val="both"/>
        <w:rPr>
          <w:sz w:val="22"/>
          <w:szCs w:val="22"/>
        </w:rPr>
      </w:pPr>
      <w:r w:rsidRPr="006E18B7">
        <w:rPr>
          <w:sz w:val="22"/>
          <w:szCs w:val="22"/>
        </w:rPr>
        <w:t xml:space="preserve">Income Generation Programmes (IGP) refer to </w:t>
      </w:r>
      <w:r w:rsidRPr="006E18B7">
        <w:rPr>
          <w:rStyle w:val="Strong"/>
          <w:sz w:val="22"/>
          <w:szCs w:val="22"/>
        </w:rPr>
        <w:t>organized activities or economic interventions</w:t>
      </w:r>
      <w:r w:rsidRPr="006E18B7">
        <w:rPr>
          <w:sz w:val="22"/>
          <w:szCs w:val="22"/>
        </w:rPr>
        <w:t xml:space="preserve"> undertaken by individuals, groups, Self-Help Groups (SHGs), NGOs, or government agencies to </w:t>
      </w:r>
      <w:r w:rsidRPr="006E18B7">
        <w:rPr>
          <w:rStyle w:val="Strong"/>
          <w:sz w:val="22"/>
          <w:szCs w:val="22"/>
        </w:rPr>
        <w:t>increase income, create employment opportunities, and improve the economic status</w:t>
      </w:r>
      <w:r w:rsidRPr="006E18B7">
        <w:rPr>
          <w:sz w:val="22"/>
          <w:szCs w:val="22"/>
        </w:rPr>
        <w:t xml:space="preserve"> of people—especially the poor, women, rural population, and marginalized communities.</w:t>
      </w:r>
    </w:p>
    <w:p w:rsidR="00340E57" w:rsidRPr="006E18B7" w:rsidRDefault="00340E57" w:rsidP="009D6234">
      <w:pPr>
        <w:pStyle w:val="NormalWeb"/>
        <w:jc w:val="both"/>
        <w:rPr>
          <w:sz w:val="22"/>
          <w:szCs w:val="22"/>
        </w:rPr>
      </w:pPr>
      <w:r w:rsidRPr="006E18B7">
        <w:rPr>
          <w:sz w:val="22"/>
          <w:szCs w:val="22"/>
        </w:rPr>
        <w:t xml:space="preserve">IGPs are essential to promote </w:t>
      </w:r>
      <w:r w:rsidRPr="006E18B7">
        <w:rPr>
          <w:rStyle w:val="Strong"/>
          <w:sz w:val="22"/>
          <w:szCs w:val="22"/>
        </w:rPr>
        <w:t>self-reliance, sustainability, and poverty reduction</w:t>
      </w:r>
      <w:r w:rsidRPr="006E18B7">
        <w:rPr>
          <w:sz w:val="22"/>
          <w:szCs w:val="22"/>
        </w:rPr>
        <w: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4"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Objectives of Income Generation Programmes</w:t>
      </w:r>
    </w:p>
    <w:p w:rsidR="00340E57" w:rsidRPr="006E18B7" w:rsidRDefault="00340E57" w:rsidP="009D6234">
      <w:pPr>
        <w:pStyle w:val="NormalWeb"/>
        <w:numPr>
          <w:ilvl w:val="0"/>
          <w:numId w:val="175"/>
        </w:numPr>
        <w:jc w:val="both"/>
        <w:rPr>
          <w:sz w:val="22"/>
          <w:szCs w:val="22"/>
        </w:rPr>
      </w:pPr>
      <w:r w:rsidRPr="006E18B7">
        <w:rPr>
          <w:rStyle w:val="Strong"/>
          <w:sz w:val="22"/>
          <w:szCs w:val="22"/>
        </w:rPr>
        <w:t>To create income and employment opportunities</w:t>
      </w:r>
      <w:r w:rsidRPr="006E18B7">
        <w:rPr>
          <w:sz w:val="22"/>
          <w:szCs w:val="22"/>
        </w:rPr>
        <w:t xml:space="preserve"> for poor and vulnerable sections.</w:t>
      </w:r>
    </w:p>
    <w:p w:rsidR="00340E57" w:rsidRPr="006E18B7" w:rsidRDefault="00340E57" w:rsidP="009D6234">
      <w:pPr>
        <w:pStyle w:val="NormalWeb"/>
        <w:numPr>
          <w:ilvl w:val="0"/>
          <w:numId w:val="175"/>
        </w:numPr>
        <w:jc w:val="both"/>
        <w:rPr>
          <w:sz w:val="22"/>
          <w:szCs w:val="22"/>
        </w:rPr>
      </w:pPr>
      <w:r w:rsidRPr="006E18B7">
        <w:rPr>
          <w:rStyle w:val="Strong"/>
          <w:sz w:val="22"/>
          <w:szCs w:val="22"/>
        </w:rPr>
        <w:t>To promote self-reliance</w:t>
      </w:r>
      <w:r w:rsidRPr="006E18B7">
        <w:rPr>
          <w:sz w:val="22"/>
          <w:szCs w:val="22"/>
        </w:rPr>
        <w:t xml:space="preserve"> among communities and beneficiaries.</w:t>
      </w:r>
    </w:p>
    <w:p w:rsidR="00340E57" w:rsidRPr="006E18B7" w:rsidRDefault="00340E57" w:rsidP="009D6234">
      <w:pPr>
        <w:pStyle w:val="NormalWeb"/>
        <w:numPr>
          <w:ilvl w:val="0"/>
          <w:numId w:val="175"/>
        </w:numPr>
        <w:jc w:val="both"/>
        <w:rPr>
          <w:sz w:val="22"/>
          <w:szCs w:val="22"/>
        </w:rPr>
      </w:pPr>
      <w:r w:rsidRPr="006E18B7">
        <w:rPr>
          <w:rStyle w:val="Strong"/>
          <w:sz w:val="22"/>
          <w:szCs w:val="22"/>
        </w:rPr>
        <w:t>To strengthen local economies</w:t>
      </w:r>
      <w:r w:rsidRPr="006E18B7">
        <w:rPr>
          <w:sz w:val="22"/>
          <w:szCs w:val="22"/>
        </w:rPr>
        <w:t xml:space="preserve"> through small-scale entrepreneurship.</w:t>
      </w:r>
    </w:p>
    <w:p w:rsidR="00340E57" w:rsidRPr="006E18B7" w:rsidRDefault="00340E57" w:rsidP="009D6234">
      <w:pPr>
        <w:pStyle w:val="NormalWeb"/>
        <w:numPr>
          <w:ilvl w:val="0"/>
          <w:numId w:val="175"/>
        </w:numPr>
        <w:jc w:val="both"/>
        <w:rPr>
          <w:sz w:val="22"/>
          <w:szCs w:val="22"/>
        </w:rPr>
      </w:pPr>
      <w:r w:rsidRPr="006E18B7">
        <w:rPr>
          <w:rStyle w:val="Strong"/>
          <w:sz w:val="22"/>
          <w:szCs w:val="22"/>
        </w:rPr>
        <w:t>To enhance skills</w:t>
      </w:r>
      <w:r w:rsidRPr="006E18B7">
        <w:rPr>
          <w:sz w:val="22"/>
          <w:szCs w:val="22"/>
        </w:rPr>
        <w:t xml:space="preserve"> through training and capacity-building.</w:t>
      </w:r>
    </w:p>
    <w:p w:rsidR="00340E57" w:rsidRPr="006E18B7" w:rsidRDefault="00340E57" w:rsidP="009D6234">
      <w:pPr>
        <w:pStyle w:val="NormalWeb"/>
        <w:numPr>
          <w:ilvl w:val="0"/>
          <w:numId w:val="175"/>
        </w:numPr>
        <w:jc w:val="both"/>
        <w:rPr>
          <w:sz w:val="22"/>
          <w:szCs w:val="22"/>
        </w:rPr>
      </w:pPr>
      <w:r w:rsidRPr="006E18B7">
        <w:rPr>
          <w:rStyle w:val="Strong"/>
          <w:sz w:val="22"/>
          <w:szCs w:val="22"/>
        </w:rPr>
        <w:t>To provide livelihood security</w:t>
      </w:r>
      <w:r w:rsidRPr="006E18B7">
        <w:rPr>
          <w:sz w:val="22"/>
          <w:szCs w:val="22"/>
        </w:rPr>
        <w:t xml:space="preserve"> in rural and urban areas.</w:t>
      </w:r>
    </w:p>
    <w:p w:rsidR="00340E57" w:rsidRPr="006E18B7" w:rsidRDefault="00340E57" w:rsidP="009D6234">
      <w:pPr>
        <w:pStyle w:val="NormalWeb"/>
        <w:numPr>
          <w:ilvl w:val="0"/>
          <w:numId w:val="175"/>
        </w:numPr>
        <w:jc w:val="both"/>
        <w:rPr>
          <w:sz w:val="22"/>
          <w:szCs w:val="22"/>
        </w:rPr>
      </w:pPr>
      <w:r w:rsidRPr="006E18B7">
        <w:rPr>
          <w:rStyle w:val="Strong"/>
          <w:sz w:val="22"/>
          <w:szCs w:val="22"/>
        </w:rPr>
        <w:t>To empower women</w:t>
      </w:r>
      <w:r w:rsidRPr="006E18B7">
        <w:rPr>
          <w:sz w:val="22"/>
          <w:szCs w:val="22"/>
        </w:rPr>
        <w:t xml:space="preserve"> through SHGs and microfinance initiatives.</w:t>
      </w:r>
    </w:p>
    <w:p w:rsidR="00340E57" w:rsidRPr="006E18B7" w:rsidRDefault="00340E57" w:rsidP="009D6234">
      <w:pPr>
        <w:pStyle w:val="NormalWeb"/>
        <w:numPr>
          <w:ilvl w:val="0"/>
          <w:numId w:val="175"/>
        </w:numPr>
        <w:jc w:val="both"/>
        <w:rPr>
          <w:sz w:val="22"/>
          <w:szCs w:val="22"/>
        </w:rPr>
      </w:pPr>
      <w:r w:rsidRPr="006E18B7">
        <w:rPr>
          <w:rStyle w:val="Strong"/>
          <w:sz w:val="22"/>
          <w:szCs w:val="22"/>
        </w:rPr>
        <w:t>To provide alternatives</w:t>
      </w:r>
      <w:r w:rsidRPr="006E18B7">
        <w:rPr>
          <w:sz w:val="22"/>
          <w:szCs w:val="22"/>
        </w:rPr>
        <w:t xml:space="preserve"> to seasonal or irregular employment.</w:t>
      </w:r>
    </w:p>
    <w:p w:rsidR="00340E57" w:rsidRPr="006E18B7" w:rsidRDefault="00340E57" w:rsidP="009D6234">
      <w:pPr>
        <w:pStyle w:val="NormalWeb"/>
        <w:numPr>
          <w:ilvl w:val="0"/>
          <w:numId w:val="175"/>
        </w:numPr>
        <w:jc w:val="both"/>
        <w:rPr>
          <w:sz w:val="22"/>
          <w:szCs w:val="22"/>
        </w:rPr>
      </w:pPr>
      <w:r w:rsidRPr="006E18B7">
        <w:rPr>
          <w:rStyle w:val="Strong"/>
          <w:sz w:val="22"/>
          <w:szCs w:val="22"/>
        </w:rPr>
        <w:t>To utilize local resources</w:t>
      </w:r>
      <w:r w:rsidRPr="006E18B7">
        <w:rPr>
          <w:sz w:val="22"/>
          <w:szCs w:val="22"/>
        </w:rPr>
        <w:t xml:space="preserve"> effectively and sustainably.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5"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Key Features of IGP</w:t>
      </w:r>
    </w:p>
    <w:p w:rsidR="00340E57" w:rsidRPr="006E18B7" w:rsidRDefault="00340E57" w:rsidP="009D6234">
      <w:pPr>
        <w:pStyle w:val="NormalWeb"/>
        <w:numPr>
          <w:ilvl w:val="0"/>
          <w:numId w:val="176"/>
        </w:numPr>
        <w:jc w:val="both"/>
        <w:rPr>
          <w:sz w:val="22"/>
          <w:szCs w:val="22"/>
        </w:rPr>
      </w:pPr>
      <w:r w:rsidRPr="006E18B7">
        <w:rPr>
          <w:sz w:val="22"/>
          <w:szCs w:val="22"/>
        </w:rPr>
        <w:t>Small-scale and low-capital activities</w:t>
      </w:r>
    </w:p>
    <w:p w:rsidR="00340E57" w:rsidRPr="006E18B7" w:rsidRDefault="00340E57" w:rsidP="009D6234">
      <w:pPr>
        <w:pStyle w:val="NormalWeb"/>
        <w:numPr>
          <w:ilvl w:val="0"/>
          <w:numId w:val="176"/>
        </w:numPr>
        <w:jc w:val="both"/>
        <w:rPr>
          <w:sz w:val="22"/>
          <w:szCs w:val="22"/>
        </w:rPr>
      </w:pPr>
      <w:r w:rsidRPr="006E18B7">
        <w:rPr>
          <w:sz w:val="22"/>
          <w:szCs w:val="22"/>
        </w:rPr>
        <w:t>Based on local resources and community needs</w:t>
      </w:r>
    </w:p>
    <w:p w:rsidR="00340E57" w:rsidRPr="006E18B7" w:rsidRDefault="00340E57" w:rsidP="009D6234">
      <w:pPr>
        <w:pStyle w:val="NormalWeb"/>
        <w:numPr>
          <w:ilvl w:val="0"/>
          <w:numId w:val="176"/>
        </w:numPr>
        <w:jc w:val="both"/>
        <w:rPr>
          <w:sz w:val="22"/>
          <w:szCs w:val="22"/>
        </w:rPr>
      </w:pPr>
      <w:r w:rsidRPr="006E18B7">
        <w:rPr>
          <w:sz w:val="22"/>
          <w:szCs w:val="22"/>
        </w:rPr>
        <w:t>Supported by government schemes, NGOs, banks and SHGs</w:t>
      </w:r>
    </w:p>
    <w:p w:rsidR="00340E57" w:rsidRPr="006E18B7" w:rsidRDefault="00340E57" w:rsidP="009D6234">
      <w:pPr>
        <w:pStyle w:val="NormalWeb"/>
        <w:numPr>
          <w:ilvl w:val="0"/>
          <w:numId w:val="176"/>
        </w:numPr>
        <w:jc w:val="both"/>
        <w:rPr>
          <w:sz w:val="22"/>
          <w:szCs w:val="22"/>
        </w:rPr>
      </w:pPr>
      <w:r w:rsidRPr="006E18B7">
        <w:rPr>
          <w:sz w:val="22"/>
          <w:szCs w:val="22"/>
        </w:rPr>
        <w:t>Focus on long-term sustainability</w:t>
      </w:r>
    </w:p>
    <w:p w:rsidR="00340E57" w:rsidRPr="006E18B7" w:rsidRDefault="00340E57" w:rsidP="009D6234">
      <w:pPr>
        <w:pStyle w:val="NormalWeb"/>
        <w:numPr>
          <w:ilvl w:val="0"/>
          <w:numId w:val="176"/>
        </w:numPr>
        <w:jc w:val="both"/>
        <w:rPr>
          <w:sz w:val="22"/>
          <w:szCs w:val="22"/>
        </w:rPr>
      </w:pPr>
      <w:r w:rsidRPr="006E18B7">
        <w:rPr>
          <w:sz w:val="22"/>
          <w:szCs w:val="22"/>
        </w:rPr>
        <w:t>Skill-based and market-oriented</w:t>
      </w:r>
    </w:p>
    <w:p w:rsidR="00340E57" w:rsidRPr="006E18B7" w:rsidRDefault="00340E57" w:rsidP="009D6234">
      <w:pPr>
        <w:pStyle w:val="NormalWeb"/>
        <w:numPr>
          <w:ilvl w:val="0"/>
          <w:numId w:val="176"/>
        </w:numPr>
        <w:jc w:val="both"/>
        <w:rPr>
          <w:sz w:val="22"/>
          <w:szCs w:val="22"/>
        </w:rPr>
      </w:pPr>
      <w:r w:rsidRPr="006E18B7">
        <w:rPr>
          <w:sz w:val="22"/>
          <w:szCs w:val="22"/>
        </w:rPr>
        <w:t>Helps in poverty reduction and women empowerment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6"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Types of Income Generation Programmes</w:t>
      </w:r>
    </w:p>
    <w:p w:rsidR="00340E57" w:rsidRPr="006E18B7" w:rsidRDefault="00340E57" w:rsidP="009D6234">
      <w:pPr>
        <w:pStyle w:val="Heading3"/>
        <w:jc w:val="both"/>
        <w:rPr>
          <w:sz w:val="22"/>
          <w:szCs w:val="22"/>
        </w:rPr>
      </w:pPr>
      <w:r w:rsidRPr="006E18B7">
        <w:rPr>
          <w:rStyle w:val="Strong"/>
          <w:b/>
          <w:bCs/>
          <w:sz w:val="22"/>
          <w:szCs w:val="22"/>
        </w:rPr>
        <w:t>1. Agriculture-Based IGPs</w:t>
      </w:r>
    </w:p>
    <w:p w:rsidR="00340E57" w:rsidRPr="006E18B7" w:rsidRDefault="00340E57" w:rsidP="009D6234">
      <w:pPr>
        <w:pStyle w:val="NormalWeb"/>
        <w:numPr>
          <w:ilvl w:val="0"/>
          <w:numId w:val="177"/>
        </w:numPr>
        <w:jc w:val="both"/>
        <w:rPr>
          <w:sz w:val="22"/>
          <w:szCs w:val="22"/>
        </w:rPr>
      </w:pPr>
      <w:r w:rsidRPr="006E18B7">
        <w:rPr>
          <w:sz w:val="22"/>
          <w:szCs w:val="22"/>
        </w:rPr>
        <w:t>Vegetable cultivation</w:t>
      </w:r>
    </w:p>
    <w:p w:rsidR="00340E57" w:rsidRPr="006E18B7" w:rsidRDefault="00340E57" w:rsidP="009D6234">
      <w:pPr>
        <w:pStyle w:val="NormalWeb"/>
        <w:numPr>
          <w:ilvl w:val="0"/>
          <w:numId w:val="177"/>
        </w:numPr>
        <w:jc w:val="both"/>
        <w:rPr>
          <w:sz w:val="22"/>
          <w:szCs w:val="22"/>
        </w:rPr>
      </w:pPr>
      <w:r w:rsidRPr="006E18B7">
        <w:rPr>
          <w:sz w:val="22"/>
          <w:szCs w:val="22"/>
        </w:rPr>
        <w:t>Organic farming</w:t>
      </w:r>
    </w:p>
    <w:p w:rsidR="00340E57" w:rsidRPr="006E18B7" w:rsidRDefault="00340E57" w:rsidP="009D6234">
      <w:pPr>
        <w:pStyle w:val="NormalWeb"/>
        <w:numPr>
          <w:ilvl w:val="0"/>
          <w:numId w:val="177"/>
        </w:numPr>
        <w:jc w:val="both"/>
        <w:rPr>
          <w:sz w:val="22"/>
          <w:szCs w:val="22"/>
        </w:rPr>
      </w:pPr>
      <w:r w:rsidRPr="006E18B7">
        <w:rPr>
          <w:sz w:val="22"/>
          <w:szCs w:val="22"/>
        </w:rPr>
        <w:t>Livestock rearing – goat, poultry, dairy</w:t>
      </w:r>
    </w:p>
    <w:p w:rsidR="00340E57" w:rsidRPr="006E18B7" w:rsidRDefault="00340E57" w:rsidP="009D6234">
      <w:pPr>
        <w:pStyle w:val="NormalWeb"/>
        <w:numPr>
          <w:ilvl w:val="0"/>
          <w:numId w:val="177"/>
        </w:numPr>
        <w:jc w:val="both"/>
        <w:rPr>
          <w:sz w:val="22"/>
          <w:szCs w:val="22"/>
        </w:rPr>
      </w:pPr>
      <w:r w:rsidRPr="006E18B7">
        <w:rPr>
          <w:sz w:val="22"/>
          <w:szCs w:val="22"/>
        </w:rPr>
        <w:t>Mushroom cultivation</w:t>
      </w:r>
    </w:p>
    <w:p w:rsidR="00340E57" w:rsidRPr="006E18B7" w:rsidRDefault="00340E57" w:rsidP="009D6234">
      <w:pPr>
        <w:pStyle w:val="NormalWeb"/>
        <w:numPr>
          <w:ilvl w:val="0"/>
          <w:numId w:val="177"/>
        </w:numPr>
        <w:jc w:val="both"/>
        <w:rPr>
          <w:sz w:val="22"/>
          <w:szCs w:val="22"/>
        </w:rPr>
      </w:pPr>
      <w:r w:rsidRPr="006E18B7">
        <w:rPr>
          <w:sz w:val="22"/>
          <w:szCs w:val="22"/>
        </w:rPr>
        <w:t>Sericulture</w:t>
      </w:r>
    </w:p>
    <w:p w:rsidR="00340E57" w:rsidRPr="006E18B7" w:rsidRDefault="00340E57" w:rsidP="009D6234">
      <w:pPr>
        <w:pStyle w:val="NormalWeb"/>
        <w:numPr>
          <w:ilvl w:val="0"/>
          <w:numId w:val="177"/>
        </w:numPr>
        <w:jc w:val="both"/>
        <w:rPr>
          <w:sz w:val="22"/>
          <w:szCs w:val="22"/>
        </w:rPr>
      </w:pPr>
      <w:r w:rsidRPr="006E18B7">
        <w:rPr>
          <w:sz w:val="22"/>
          <w:szCs w:val="22"/>
        </w:rPr>
        <w:lastRenderedPageBreak/>
        <w:t>Beekeeping</w:t>
      </w:r>
    </w:p>
    <w:p w:rsidR="00340E57" w:rsidRPr="006E18B7" w:rsidRDefault="00340E57" w:rsidP="009D6234">
      <w:pPr>
        <w:pStyle w:val="Heading3"/>
        <w:jc w:val="both"/>
        <w:rPr>
          <w:sz w:val="22"/>
          <w:szCs w:val="22"/>
        </w:rPr>
      </w:pPr>
      <w:r w:rsidRPr="006E18B7">
        <w:rPr>
          <w:rStyle w:val="Strong"/>
          <w:b/>
          <w:bCs/>
          <w:sz w:val="22"/>
          <w:szCs w:val="22"/>
        </w:rPr>
        <w:t>2. Non-Agricultural Rural IGPs</w:t>
      </w:r>
    </w:p>
    <w:p w:rsidR="00340E57" w:rsidRPr="006E18B7" w:rsidRDefault="00340E57" w:rsidP="009D6234">
      <w:pPr>
        <w:pStyle w:val="NormalWeb"/>
        <w:numPr>
          <w:ilvl w:val="0"/>
          <w:numId w:val="178"/>
        </w:numPr>
        <w:jc w:val="both"/>
        <w:rPr>
          <w:sz w:val="22"/>
          <w:szCs w:val="22"/>
        </w:rPr>
      </w:pPr>
      <w:r w:rsidRPr="006E18B7">
        <w:rPr>
          <w:sz w:val="22"/>
          <w:szCs w:val="22"/>
        </w:rPr>
        <w:t>Handicrafts</w:t>
      </w:r>
    </w:p>
    <w:p w:rsidR="00340E57" w:rsidRPr="006E18B7" w:rsidRDefault="00340E57" w:rsidP="009D6234">
      <w:pPr>
        <w:pStyle w:val="NormalWeb"/>
        <w:numPr>
          <w:ilvl w:val="0"/>
          <w:numId w:val="178"/>
        </w:numPr>
        <w:jc w:val="both"/>
        <w:rPr>
          <w:sz w:val="22"/>
          <w:szCs w:val="22"/>
        </w:rPr>
      </w:pPr>
      <w:r w:rsidRPr="006E18B7">
        <w:rPr>
          <w:sz w:val="22"/>
          <w:szCs w:val="22"/>
        </w:rPr>
        <w:t>Pottery</w:t>
      </w:r>
    </w:p>
    <w:p w:rsidR="00340E57" w:rsidRPr="006E18B7" w:rsidRDefault="00340E57" w:rsidP="009D6234">
      <w:pPr>
        <w:pStyle w:val="NormalWeb"/>
        <w:numPr>
          <w:ilvl w:val="0"/>
          <w:numId w:val="178"/>
        </w:numPr>
        <w:jc w:val="both"/>
        <w:rPr>
          <w:sz w:val="22"/>
          <w:szCs w:val="22"/>
        </w:rPr>
      </w:pPr>
      <w:r w:rsidRPr="006E18B7">
        <w:rPr>
          <w:sz w:val="22"/>
          <w:szCs w:val="22"/>
        </w:rPr>
        <w:t>Weaving and handloom</w:t>
      </w:r>
    </w:p>
    <w:p w:rsidR="00340E57" w:rsidRPr="006E18B7" w:rsidRDefault="00340E57" w:rsidP="009D6234">
      <w:pPr>
        <w:pStyle w:val="NormalWeb"/>
        <w:numPr>
          <w:ilvl w:val="0"/>
          <w:numId w:val="178"/>
        </w:numPr>
        <w:jc w:val="both"/>
        <w:rPr>
          <w:sz w:val="22"/>
          <w:szCs w:val="22"/>
        </w:rPr>
      </w:pPr>
      <w:r w:rsidRPr="006E18B7">
        <w:rPr>
          <w:sz w:val="22"/>
          <w:szCs w:val="22"/>
        </w:rPr>
        <w:t>Tailoring and garment making</w:t>
      </w:r>
    </w:p>
    <w:p w:rsidR="00340E57" w:rsidRPr="006E18B7" w:rsidRDefault="00340E57" w:rsidP="009D6234">
      <w:pPr>
        <w:pStyle w:val="NormalWeb"/>
        <w:numPr>
          <w:ilvl w:val="0"/>
          <w:numId w:val="178"/>
        </w:numPr>
        <w:jc w:val="both"/>
        <w:rPr>
          <w:sz w:val="22"/>
          <w:szCs w:val="22"/>
        </w:rPr>
      </w:pPr>
      <w:r w:rsidRPr="006E18B7">
        <w:rPr>
          <w:sz w:val="22"/>
          <w:szCs w:val="22"/>
        </w:rPr>
        <w:t>Candle making, soap making</w:t>
      </w:r>
    </w:p>
    <w:p w:rsidR="00340E57" w:rsidRPr="006E18B7" w:rsidRDefault="00340E57" w:rsidP="009D6234">
      <w:pPr>
        <w:pStyle w:val="NormalWeb"/>
        <w:numPr>
          <w:ilvl w:val="0"/>
          <w:numId w:val="178"/>
        </w:numPr>
        <w:jc w:val="both"/>
        <w:rPr>
          <w:sz w:val="22"/>
          <w:szCs w:val="22"/>
        </w:rPr>
      </w:pPr>
      <w:r w:rsidRPr="006E18B7">
        <w:rPr>
          <w:sz w:val="22"/>
          <w:szCs w:val="22"/>
        </w:rPr>
        <w:t xml:space="preserve">Food processing (pickles, </w:t>
      </w:r>
      <w:proofErr w:type="spellStart"/>
      <w:r w:rsidRPr="006E18B7">
        <w:rPr>
          <w:sz w:val="22"/>
          <w:szCs w:val="22"/>
        </w:rPr>
        <w:t>papads</w:t>
      </w:r>
      <w:proofErr w:type="spellEnd"/>
      <w:r w:rsidRPr="006E18B7">
        <w:rPr>
          <w:sz w:val="22"/>
          <w:szCs w:val="22"/>
        </w:rPr>
        <w:t>, masala powders)</w:t>
      </w:r>
    </w:p>
    <w:p w:rsidR="00340E57" w:rsidRPr="006E18B7" w:rsidRDefault="00340E57" w:rsidP="009D6234">
      <w:pPr>
        <w:pStyle w:val="Heading3"/>
        <w:jc w:val="both"/>
        <w:rPr>
          <w:sz w:val="22"/>
          <w:szCs w:val="22"/>
        </w:rPr>
      </w:pPr>
      <w:r w:rsidRPr="006E18B7">
        <w:rPr>
          <w:rStyle w:val="Strong"/>
          <w:b/>
          <w:bCs/>
          <w:sz w:val="22"/>
          <w:szCs w:val="22"/>
        </w:rPr>
        <w:t>3. Service Sector IGPs</w:t>
      </w:r>
    </w:p>
    <w:p w:rsidR="00340E57" w:rsidRPr="006E18B7" w:rsidRDefault="00340E57" w:rsidP="009D6234">
      <w:pPr>
        <w:pStyle w:val="NormalWeb"/>
        <w:numPr>
          <w:ilvl w:val="0"/>
          <w:numId w:val="179"/>
        </w:numPr>
        <w:jc w:val="both"/>
        <w:rPr>
          <w:sz w:val="22"/>
          <w:szCs w:val="22"/>
        </w:rPr>
      </w:pPr>
      <w:r w:rsidRPr="006E18B7">
        <w:rPr>
          <w:sz w:val="22"/>
          <w:szCs w:val="22"/>
        </w:rPr>
        <w:t>Beauty parlours</w:t>
      </w:r>
    </w:p>
    <w:p w:rsidR="00340E57" w:rsidRPr="006E18B7" w:rsidRDefault="00340E57" w:rsidP="009D6234">
      <w:pPr>
        <w:pStyle w:val="NormalWeb"/>
        <w:numPr>
          <w:ilvl w:val="0"/>
          <w:numId w:val="179"/>
        </w:numPr>
        <w:jc w:val="both"/>
        <w:rPr>
          <w:sz w:val="22"/>
          <w:szCs w:val="22"/>
        </w:rPr>
      </w:pPr>
      <w:r w:rsidRPr="006E18B7">
        <w:rPr>
          <w:sz w:val="22"/>
          <w:szCs w:val="22"/>
        </w:rPr>
        <w:t>Catering services</w:t>
      </w:r>
    </w:p>
    <w:p w:rsidR="00340E57" w:rsidRPr="006E18B7" w:rsidRDefault="00340E57" w:rsidP="009D6234">
      <w:pPr>
        <w:pStyle w:val="NormalWeb"/>
        <w:numPr>
          <w:ilvl w:val="0"/>
          <w:numId w:val="179"/>
        </w:numPr>
        <w:jc w:val="both"/>
        <w:rPr>
          <w:sz w:val="22"/>
          <w:szCs w:val="22"/>
        </w:rPr>
      </w:pPr>
      <w:r w:rsidRPr="006E18B7">
        <w:rPr>
          <w:sz w:val="22"/>
          <w:szCs w:val="22"/>
        </w:rPr>
        <w:t>Repair shops (electrical, mobile, bicycle)</w:t>
      </w:r>
    </w:p>
    <w:p w:rsidR="00340E57" w:rsidRPr="006E18B7" w:rsidRDefault="00340E57" w:rsidP="009D6234">
      <w:pPr>
        <w:pStyle w:val="NormalWeb"/>
        <w:numPr>
          <w:ilvl w:val="0"/>
          <w:numId w:val="179"/>
        </w:numPr>
        <w:jc w:val="both"/>
        <w:rPr>
          <w:sz w:val="22"/>
          <w:szCs w:val="22"/>
        </w:rPr>
      </w:pPr>
      <w:r w:rsidRPr="006E18B7">
        <w:rPr>
          <w:sz w:val="22"/>
          <w:szCs w:val="22"/>
        </w:rPr>
        <w:t>Transport services (auto, van, small transport)</w:t>
      </w:r>
    </w:p>
    <w:p w:rsidR="00340E57" w:rsidRPr="006E18B7" w:rsidRDefault="00340E57" w:rsidP="009D6234">
      <w:pPr>
        <w:pStyle w:val="NormalWeb"/>
        <w:numPr>
          <w:ilvl w:val="0"/>
          <w:numId w:val="179"/>
        </w:numPr>
        <w:jc w:val="both"/>
        <w:rPr>
          <w:sz w:val="22"/>
          <w:szCs w:val="22"/>
        </w:rPr>
      </w:pPr>
      <w:r w:rsidRPr="006E18B7">
        <w:rPr>
          <w:sz w:val="22"/>
          <w:szCs w:val="22"/>
        </w:rPr>
        <w:t>Laundry and ironing services</w:t>
      </w:r>
    </w:p>
    <w:p w:rsidR="00340E57" w:rsidRPr="006E18B7" w:rsidRDefault="00340E57" w:rsidP="009D6234">
      <w:pPr>
        <w:pStyle w:val="Heading3"/>
        <w:jc w:val="both"/>
        <w:rPr>
          <w:sz w:val="22"/>
          <w:szCs w:val="22"/>
        </w:rPr>
      </w:pPr>
      <w:r w:rsidRPr="006E18B7">
        <w:rPr>
          <w:rStyle w:val="Strong"/>
          <w:b/>
          <w:bCs/>
          <w:sz w:val="22"/>
          <w:szCs w:val="22"/>
        </w:rPr>
        <w:t>4. Micro-Enterprises</w:t>
      </w:r>
    </w:p>
    <w:p w:rsidR="00340E57" w:rsidRPr="006E18B7" w:rsidRDefault="00340E57" w:rsidP="009D6234">
      <w:pPr>
        <w:pStyle w:val="NormalWeb"/>
        <w:numPr>
          <w:ilvl w:val="0"/>
          <w:numId w:val="180"/>
        </w:numPr>
        <w:jc w:val="both"/>
        <w:rPr>
          <w:sz w:val="22"/>
          <w:szCs w:val="22"/>
        </w:rPr>
      </w:pPr>
      <w:r w:rsidRPr="006E18B7">
        <w:rPr>
          <w:sz w:val="22"/>
          <w:szCs w:val="22"/>
        </w:rPr>
        <w:t>Small retail shops</w:t>
      </w:r>
    </w:p>
    <w:p w:rsidR="00340E57" w:rsidRPr="006E18B7" w:rsidRDefault="00340E57" w:rsidP="009D6234">
      <w:pPr>
        <w:pStyle w:val="NormalWeb"/>
        <w:numPr>
          <w:ilvl w:val="0"/>
          <w:numId w:val="180"/>
        </w:numPr>
        <w:jc w:val="both"/>
        <w:rPr>
          <w:sz w:val="22"/>
          <w:szCs w:val="22"/>
        </w:rPr>
      </w:pPr>
      <w:r w:rsidRPr="006E18B7">
        <w:rPr>
          <w:sz w:val="22"/>
          <w:szCs w:val="22"/>
        </w:rPr>
        <w:t>Bakery units</w:t>
      </w:r>
    </w:p>
    <w:p w:rsidR="00340E57" w:rsidRPr="006E18B7" w:rsidRDefault="00340E57" w:rsidP="009D6234">
      <w:pPr>
        <w:pStyle w:val="NormalWeb"/>
        <w:numPr>
          <w:ilvl w:val="0"/>
          <w:numId w:val="180"/>
        </w:numPr>
        <w:jc w:val="both"/>
        <w:rPr>
          <w:sz w:val="22"/>
          <w:szCs w:val="22"/>
        </w:rPr>
      </w:pPr>
      <w:r w:rsidRPr="006E18B7">
        <w:rPr>
          <w:sz w:val="22"/>
          <w:szCs w:val="22"/>
        </w:rPr>
        <w:t>Stationery and Xerox shops</w:t>
      </w:r>
    </w:p>
    <w:p w:rsidR="00340E57" w:rsidRPr="006E18B7" w:rsidRDefault="00340E57" w:rsidP="009D6234">
      <w:pPr>
        <w:pStyle w:val="NormalWeb"/>
        <w:numPr>
          <w:ilvl w:val="0"/>
          <w:numId w:val="180"/>
        </w:numPr>
        <w:jc w:val="both"/>
        <w:rPr>
          <w:sz w:val="22"/>
          <w:szCs w:val="22"/>
        </w:rPr>
      </w:pPr>
      <w:r w:rsidRPr="006E18B7">
        <w:rPr>
          <w:sz w:val="22"/>
          <w:szCs w:val="22"/>
        </w:rPr>
        <w:t>Mobile phone accessories</w:t>
      </w:r>
    </w:p>
    <w:p w:rsidR="00340E57" w:rsidRPr="006E18B7" w:rsidRDefault="00340E57" w:rsidP="009D6234">
      <w:pPr>
        <w:pStyle w:val="Heading3"/>
        <w:jc w:val="both"/>
        <w:rPr>
          <w:sz w:val="22"/>
          <w:szCs w:val="22"/>
        </w:rPr>
      </w:pPr>
      <w:r w:rsidRPr="006E18B7">
        <w:rPr>
          <w:rStyle w:val="Strong"/>
          <w:b/>
          <w:bCs/>
          <w:sz w:val="22"/>
          <w:szCs w:val="22"/>
        </w:rPr>
        <w:t>5. Group-Based IGPs (through SHGs)</w:t>
      </w:r>
    </w:p>
    <w:p w:rsidR="00340E57" w:rsidRPr="006E18B7" w:rsidRDefault="00340E57" w:rsidP="009D6234">
      <w:pPr>
        <w:pStyle w:val="NormalWeb"/>
        <w:numPr>
          <w:ilvl w:val="0"/>
          <w:numId w:val="181"/>
        </w:numPr>
        <w:jc w:val="both"/>
        <w:rPr>
          <w:sz w:val="22"/>
          <w:szCs w:val="22"/>
        </w:rPr>
      </w:pPr>
      <w:r w:rsidRPr="006E18B7">
        <w:rPr>
          <w:sz w:val="22"/>
          <w:szCs w:val="22"/>
        </w:rPr>
        <w:t>Collective farming</w:t>
      </w:r>
    </w:p>
    <w:p w:rsidR="00340E57" w:rsidRPr="006E18B7" w:rsidRDefault="00340E57" w:rsidP="009D6234">
      <w:pPr>
        <w:pStyle w:val="NormalWeb"/>
        <w:numPr>
          <w:ilvl w:val="0"/>
          <w:numId w:val="181"/>
        </w:numPr>
        <w:jc w:val="both"/>
        <w:rPr>
          <w:sz w:val="22"/>
          <w:szCs w:val="22"/>
        </w:rPr>
      </w:pPr>
      <w:r w:rsidRPr="006E18B7">
        <w:rPr>
          <w:sz w:val="22"/>
          <w:szCs w:val="22"/>
        </w:rPr>
        <w:t>Group tailoring units</w:t>
      </w:r>
    </w:p>
    <w:p w:rsidR="00340E57" w:rsidRPr="006E18B7" w:rsidRDefault="00340E57" w:rsidP="009D6234">
      <w:pPr>
        <w:pStyle w:val="NormalWeb"/>
        <w:numPr>
          <w:ilvl w:val="0"/>
          <w:numId w:val="181"/>
        </w:numPr>
        <w:jc w:val="both"/>
        <w:rPr>
          <w:sz w:val="22"/>
          <w:szCs w:val="22"/>
        </w:rPr>
      </w:pPr>
      <w:r w:rsidRPr="006E18B7">
        <w:rPr>
          <w:sz w:val="22"/>
          <w:szCs w:val="22"/>
        </w:rPr>
        <w:t>Coir-making units</w:t>
      </w:r>
    </w:p>
    <w:p w:rsidR="00340E57" w:rsidRPr="006E18B7" w:rsidRDefault="00340E57" w:rsidP="009D6234">
      <w:pPr>
        <w:pStyle w:val="NormalWeb"/>
        <w:numPr>
          <w:ilvl w:val="0"/>
          <w:numId w:val="181"/>
        </w:numPr>
        <w:jc w:val="both"/>
        <w:rPr>
          <w:sz w:val="22"/>
          <w:szCs w:val="22"/>
        </w:rPr>
      </w:pPr>
      <w:r w:rsidRPr="006E18B7">
        <w:rPr>
          <w:sz w:val="22"/>
          <w:szCs w:val="22"/>
        </w:rPr>
        <w:t>Women SHG production units</w:t>
      </w:r>
    </w:p>
    <w:p w:rsidR="00340E57" w:rsidRPr="006E18B7" w:rsidRDefault="00340E57" w:rsidP="009D6234">
      <w:pPr>
        <w:pStyle w:val="Heading3"/>
        <w:jc w:val="both"/>
        <w:rPr>
          <w:sz w:val="22"/>
          <w:szCs w:val="22"/>
        </w:rPr>
      </w:pPr>
      <w:r w:rsidRPr="006E18B7">
        <w:rPr>
          <w:rStyle w:val="Strong"/>
          <w:b/>
          <w:bCs/>
          <w:sz w:val="22"/>
          <w:szCs w:val="22"/>
        </w:rPr>
        <w:t>6. Urban IGPs</w:t>
      </w:r>
    </w:p>
    <w:p w:rsidR="00340E57" w:rsidRPr="006E18B7" w:rsidRDefault="00340E57" w:rsidP="009D6234">
      <w:pPr>
        <w:pStyle w:val="NormalWeb"/>
        <w:numPr>
          <w:ilvl w:val="0"/>
          <w:numId w:val="182"/>
        </w:numPr>
        <w:jc w:val="both"/>
        <w:rPr>
          <w:sz w:val="22"/>
          <w:szCs w:val="22"/>
        </w:rPr>
      </w:pPr>
      <w:r w:rsidRPr="006E18B7">
        <w:rPr>
          <w:sz w:val="22"/>
          <w:szCs w:val="22"/>
        </w:rPr>
        <w:t>Waste recycling units</w:t>
      </w:r>
    </w:p>
    <w:p w:rsidR="00340E57" w:rsidRPr="006E18B7" w:rsidRDefault="00340E57" w:rsidP="009D6234">
      <w:pPr>
        <w:pStyle w:val="NormalWeb"/>
        <w:numPr>
          <w:ilvl w:val="0"/>
          <w:numId w:val="182"/>
        </w:numPr>
        <w:jc w:val="both"/>
        <w:rPr>
          <w:sz w:val="22"/>
          <w:szCs w:val="22"/>
        </w:rPr>
      </w:pPr>
      <w:r w:rsidRPr="006E18B7">
        <w:rPr>
          <w:sz w:val="22"/>
          <w:szCs w:val="22"/>
        </w:rPr>
        <w:t>Street vending</w:t>
      </w:r>
    </w:p>
    <w:p w:rsidR="00340E57" w:rsidRPr="006E18B7" w:rsidRDefault="00340E57" w:rsidP="009D6234">
      <w:pPr>
        <w:pStyle w:val="NormalWeb"/>
        <w:numPr>
          <w:ilvl w:val="0"/>
          <w:numId w:val="182"/>
        </w:numPr>
        <w:jc w:val="both"/>
        <w:rPr>
          <w:sz w:val="22"/>
          <w:szCs w:val="22"/>
        </w:rPr>
      </w:pPr>
      <w:r w:rsidRPr="006E18B7">
        <w:rPr>
          <w:sz w:val="22"/>
          <w:szCs w:val="22"/>
        </w:rPr>
        <w:t>Urban gardening</w:t>
      </w:r>
    </w:p>
    <w:p w:rsidR="00340E57" w:rsidRPr="006E18B7" w:rsidRDefault="00340E57" w:rsidP="009D6234">
      <w:pPr>
        <w:pStyle w:val="NormalWeb"/>
        <w:numPr>
          <w:ilvl w:val="0"/>
          <w:numId w:val="182"/>
        </w:numPr>
        <w:jc w:val="both"/>
        <w:rPr>
          <w:sz w:val="22"/>
          <w:szCs w:val="22"/>
        </w:rPr>
      </w:pPr>
      <w:r w:rsidRPr="006E18B7">
        <w:rPr>
          <w:sz w:val="22"/>
          <w:szCs w:val="22"/>
        </w:rPr>
        <w:t>Home-based small industries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7"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Support Agencies for IGP</w:t>
      </w:r>
    </w:p>
    <w:p w:rsidR="00340E57" w:rsidRPr="006E18B7" w:rsidRDefault="00340E57" w:rsidP="009D6234">
      <w:pPr>
        <w:pStyle w:val="Heading2"/>
        <w:jc w:val="both"/>
        <w:rPr>
          <w:sz w:val="22"/>
          <w:szCs w:val="22"/>
        </w:rPr>
      </w:pPr>
      <w:r w:rsidRPr="006E18B7">
        <w:rPr>
          <w:rStyle w:val="Strong"/>
          <w:b/>
          <w:bCs/>
          <w:sz w:val="22"/>
          <w:szCs w:val="22"/>
        </w:rPr>
        <w:t>1. Government Schemes</w:t>
      </w:r>
    </w:p>
    <w:p w:rsidR="00340E57" w:rsidRPr="006E18B7" w:rsidRDefault="00340E57" w:rsidP="009D6234">
      <w:pPr>
        <w:pStyle w:val="NormalWeb"/>
        <w:numPr>
          <w:ilvl w:val="0"/>
          <w:numId w:val="183"/>
        </w:numPr>
        <w:jc w:val="both"/>
        <w:rPr>
          <w:sz w:val="22"/>
          <w:szCs w:val="22"/>
        </w:rPr>
      </w:pPr>
      <w:r w:rsidRPr="006E18B7">
        <w:rPr>
          <w:rStyle w:val="Strong"/>
          <w:sz w:val="22"/>
          <w:szCs w:val="22"/>
        </w:rPr>
        <w:t>NRLM / TNSRLM</w:t>
      </w:r>
      <w:r w:rsidRPr="006E18B7">
        <w:rPr>
          <w:sz w:val="22"/>
          <w:szCs w:val="22"/>
        </w:rPr>
        <w:t xml:space="preserve"> – SHG support</w:t>
      </w:r>
    </w:p>
    <w:p w:rsidR="00340E57" w:rsidRPr="006E18B7" w:rsidRDefault="00340E57" w:rsidP="009D6234">
      <w:pPr>
        <w:pStyle w:val="NormalWeb"/>
        <w:numPr>
          <w:ilvl w:val="0"/>
          <w:numId w:val="183"/>
        </w:numPr>
        <w:jc w:val="both"/>
        <w:rPr>
          <w:sz w:val="22"/>
          <w:szCs w:val="22"/>
        </w:rPr>
      </w:pPr>
      <w:r w:rsidRPr="006E18B7">
        <w:rPr>
          <w:rStyle w:val="Strong"/>
          <w:sz w:val="22"/>
          <w:szCs w:val="22"/>
        </w:rPr>
        <w:t>PMEGP</w:t>
      </w:r>
      <w:r w:rsidRPr="006E18B7">
        <w:rPr>
          <w:sz w:val="22"/>
          <w:szCs w:val="22"/>
        </w:rPr>
        <w:t xml:space="preserve"> – Loans for micro enterprises</w:t>
      </w:r>
    </w:p>
    <w:p w:rsidR="00340E57" w:rsidRPr="006E18B7" w:rsidRDefault="00340E57" w:rsidP="009D6234">
      <w:pPr>
        <w:pStyle w:val="NormalWeb"/>
        <w:numPr>
          <w:ilvl w:val="0"/>
          <w:numId w:val="183"/>
        </w:numPr>
        <w:jc w:val="both"/>
        <w:rPr>
          <w:sz w:val="22"/>
          <w:szCs w:val="22"/>
        </w:rPr>
      </w:pPr>
      <w:r w:rsidRPr="006E18B7">
        <w:rPr>
          <w:rStyle w:val="Strong"/>
          <w:sz w:val="22"/>
          <w:szCs w:val="22"/>
        </w:rPr>
        <w:t>DAY-NULM</w:t>
      </w:r>
      <w:r w:rsidRPr="006E18B7">
        <w:rPr>
          <w:sz w:val="22"/>
          <w:szCs w:val="22"/>
        </w:rPr>
        <w:t xml:space="preserve"> – Urban livelihood schemes</w:t>
      </w:r>
    </w:p>
    <w:p w:rsidR="00340E57" w:rsidRPr="006E18B7" w:rsidRDefault="00340E57" w:rsidP="009D6234">
      <w:pPr>
        <w:pStyle w:val="NormalWeb"/>
        <w:numPr>
          <w:ilvl w:val="0"/>
          <w:numId w:val="183"/>
        </w:numPr>
        <w:jc w:val="both"/>
        <w:rPr>
          <w:sz w:val="22"/>
          <w:szCs w:val="22"/>
        </w:rPr>
      </w:pPr>
      <w:r w:rsidRPr="006E18B7">
        <w:rPr>
          <w:rStyle w:val="Strong"/>
          <w:sz w:val="22"/>
          <w:szCs w:val="22"/>
        </w:rPr>
        <w:t>MGNREGA</w:t>
      </w:r>
      <w:r w:rsidRPr="006E18B7">
        <w:rPr>
          <w:sz w:val="22"/>
          <w:szCs w:val="22"/>
        </w:rPr>
        <w:t xml:space="preserve"> – Wage employment and skill development</w:t>
      </w:r>
    </w:p>
    <w:p w:rsidR="00340E57" w:rsidRPr="006E18B7" w:rsidRDefault="00340E57" w:rsidP="009D6234">
      <w:pPr>
        <w:pStyle w:val="NormalWeb"/>
        <w:numPr>
          <w:ilvl w:val="0"/>
          <w:numId w:val="183"/>
        </w:numPr>
        <w:jc w:val="both"/>
        <w:rPr>
          <w:sz w:val="22"/>
          <w:szCs w:val="22"/>
        </w:rPr>
      </w:pPr>
      <w:r w:rsidRPr="006E18B7">
        <w:rPr>
          <w:rStyle w:val="Strong"/>
          <w:sz w:val="22"/>
          <w:szCs w:val="22"/>
        </w:rPr>
        <w:t>National Rural Livelihood Mission (NRLM)</w:t>
      </w:r>
    </w:p>
    <w:p w:rsidR="00340E57" w:rsidRPr="006E18B7" w:rsidRDefault="00340E57" w:rsidP="009D6234">
      <w:pPr>
        <w:pStyle w:val="Heading2"/>
        <w:jc w:val="both"/>
        <w:rPr>
          <w:sz w:val="22"/>
          <w:szCs w:val="22"/>
        </w:rPr>
      </w:pPr>
      <w:r w:rsidRPr="006E18B7">
        <w:rPr>
          <w:rStyle w:val="Strong"/>
          <w:b/>
          <w:bCs/>
          <w:sz w:val="22"/>
          <w:szCs w:val="22"/>
        </w:rPr>
        <w:t>2. Banking and Microfinance</w:t>
      </w:r>
    </w:p>
    <w:p w:rsidR="00340E57" w:rsidRPr="006E18B7" w:rsidRDefault="00340E57" w:rsidP="009D6234">
      <w:pPr>
        <w:pStyle w:val="NormalWeb"/>
        <w:numPr>
          <w:ilvl w:val="0"/>
          <w:numId w:val="184"/>
        </w:numPr>
        <w:jc w:val="both"/>
        <w:rPr>
          <w:sz w:val="22"/>
          <w:szCs w:val="22"/>
        </w:rPr>
      </w:pPr>
      <w:r w:rsidRPr="006E18B7">
        <w:rPr>
          <w:sz w:val="22"/>
          <w:szCs w:val="22"/>
        </w:rPr>
        <w:lastRenderedPageBreak/>
        <w:t>Micro-credit through SHGs</w:t>
      </w:r>
    </w:p>
    <w:p w:rsidR="00340E57" w:rsidRPr="006E18B7" w:rsidRDefault="00340E57" w:rsidP="009D6234">
      <w:pPr>
        <w:pStyle w:val="NormalWeb"/>
        <w:numPr>
          <w:ilvl w:val="0"/>
          <w:numId w:val="184"/>
        </w:numPr>
        <w:jc w:val="both"/>
        <w:rPr>
          <w:sz w:val="22"/>
          <w:szCs w:val="22"/>
        </w:rPr>
      </w:pPr>
      <w:r w:rsidRPr="006E18B7">
        <w:rPr>
          <w:sz w:val="22"/>
          <w:szCs w:val="22"/>
        </w:rPr>
        <w:t>NABARD support</w:t>
      </w:r>
    </w:p>
    <w:p w:rsidR="00340E57" w:rsidRPr="006E18B7" w:rsidRDefault="00340E57" w:rsidP="009D6234">
      <w:pPr>
        <w:pStyle w:val="NormalWeb"/>
        <w:numPr>
          <w:ilvl w:val="0"/>
          <w:numId w:val="184"/>
        </w:numPr>
        <w:jc w:val="both"/>
        <w:rPr>
          <w:sz w:val="22"/>
          <w:szCs w:val="22"/>
        </w:rPr>
      </w:pPr>
      <w:r w:rsidRPr="006E18B7">
        <w:rPr>
          <w:sz w:val="22"/>
          <w:szCs w:val="22"/>
        </w:rPr>
        <w:t>Cooperative banks</w:t>
      </w:r>
    </w:p>
    <w:p w:rsidR="00340E57" w:rsidRPr="006E18B7" w:rsidRDefault="00340E57" w:rsidP="009D6234">
      <w:pPr>
        <w:pStyle w:val="NormalWeb"/>
        <w:numPr>
          <w:ilvl w:val="0"/>
          <w:numId w:val="184"/>
        </w:numPr>
        <w:jc w:val="both"/>
        <w:rPr>
          <w:sz w:val="22"/>
          <w:szCs w:val="22"/>
        </w:rPr>
      </w:pPr>
      <w:r w:rsidRPr="006E18B7">
        <w:rPr>
          <w:sz w:val="22"/>
          <w:szCs w:val="22"/>
        </w:rPr>
        <w:t>Mudra loans</w:t>
      </w:r>
    </w:p>
    <w:p w:rsidR="00340E57" w:rsidRPr="006E18B7" w:rsidRDefault="00340E57" w:rsidP="009D6234">
      <w:pPr>
        <w:pStyle w:val="Heading2"/>
        <w:jc w:val="both"/>
        <w:rPr>
          <w:sz w:val="22"/>
          <w:szCs w:val="22"/>
        </w:rPr>
      </w:pPr>
      <w:r w:rsidRPr="006E18B7">
        <w:rPr>
          <w:rStyle w:val="Strong"/>
          <w:b/>
          <w:bCs/>
          <w:sz w:val="22"/>
          <w:szCs w:val="22"/>
        </w:rPr>
        <w:t>3. NGOs</w:t>
      </w:r>
    </w:p>
    <w:p w:rsidR="00340E57" w:rsidRPr="006E18B7" w:rsidRDefault="00340E57" w:rsidP="009D6234">
      <w:pPr>
        <w:pStyle w:val="NormalWeb"/>
        <w:numPr>
          <w:ilvl w:val="0"/>
          <w:numId w:val="185"/>
        </w:numPr>
        <w:jc w:val="both"/>
        <w:rPr>
          <w:sz w:val="22"/>
          <w:szCs w:val="22"/>
        </w:rPr>
      </w:pPr>
      <w:r w:rsidRPr="006E18B7">
        <w:rPr>
          <w:sz w:val="22"/>
          <w:szCs w:val="22"/>
        </w:rPr>
        <w:t>Provide training, marketing support, and financial access</w:t>
      </w:r>
    </w:p>
    <w:p w:rsidR="00340E57" w:rsidRPr="006E18B7" w:rsidRDefault="00340E57" w:rsidP="009D6234">
      <w:pPr>
        <w:pStyle w:val="NormalWeb"/>
        <w:numPr>
          <w:ilvl w:val="0"/>
          <w:numId w:val="185"/>
        </w:numPr>
        <w:jc w:val="both"/>
        <w:rPr>
          <w:sz w:val="22"/>
          <w:szCs w:val="22"/>
        </w:rPr>
      </w:pPr>
      <w:r w:rsidRPr="006E18B7">
        <w:rPr>
          <w:sz w:val="22"/>
          <w:szCs w:val="22"/>
        </w:rPr>
        <w:t>Organize SHGs and community groups</w:t>
      </w:r>
    </w:p>
    <w:p w:rsidR="00340E57" w:rsidRPr="006E18B7" w:rsidRDefault="00340E57" w:rsidP="009D6234">
      <w:pPr>
        <w:pStyle w:val="Heading2"/>
        <w:jc w:val="both"/>
        <w:rPr>
          <w:sz w:val="22"/>
          <w:szCs w:val="22"/>
        </w:rPr>
      </w:pPr>
      <w:r w:rsidRPr="006E18B7">
        <w:rPr>
          <w:rStyle w:val="Strong"/>
          <w:b/>
          <w:bCs/>
          <w:sz w:val="22"/>
          <w:szCs w:val="22"/>
        </w:rPr>
        <w:t>4. CSR and Private Sector</w:t>
      </w:r>
    </w:p>
    <w:p w:rsidR="00340E57" w:rsidRPr="006E18B7" w:rsidRDefault="00340E57" w:rsidP="009D6234">
      <w:pPr>
        <w:pStyle w:val="NormalWeb"/>
        <w:numPr>
          <w:ilvl w:val="0"/>
          <w:numId w:val="186"/>
        </w:numPr>
        <w:jc w:val="both"/>
        <w:rPr>
          <w:sz w:val="22"/>
          <w:szCs w:val="22"/>
        </w:rPr>
      </w:pPr>
      <w:r w:rsidRPr="006E18B7">
        <w:rPr>
          <w:sz w:val="22"/>
          <w:szCs w:val="22"/>
        </w:rPr>
        <w:t>Skill training</w:t>
      </w:r>
    </w:p>
    <w:p w:rsidR="00340E57" w:rsidRPr="006E18B7" w:rsidRDefault="00340E57" w:rsidP="009D6234">
      <w:pPr>
        <w:pStyle w:val="NormalWeb"/>
        <w:numPr>
          <w:ilvl w:val="0"/>
          <w:numId w:val="186"/>
        </w:numPr>
        <w:jc w:val="both"/>
        <w:rPr>
          <w:sz w:val="22"/>
          <w:szCs w:val="22"/>
        </w:rPr>
      </w:pPr>
      <w:r w:rsidRPr="006E18B7">
        <w:rPr>
          <w:sz w:val="22"/>
          <w:szCs w:val="22"/>
        </w:rPr>
        <w:t>Market linkages</w:t>
      </w:r>
    </w:p>
    <w:p w:rsidR="00340E57" w:rsidRPr="006E18B7" w:rsidRDefault="00340E57" w:rsidP="009D6234">
      <w:pPr>
        <w:pStyle w:val="NormalWeb"/>
        <w:numPr>
          <w:ilvl w:val="0"/>
          <w:numId w:val="186"/>
        </w:numPr>
        <w:jc w:val="both"/>
        <w:rPr>
          <w:sz w:val="22"/>
          <w:szCs w:val="22"/>
        </w:rPr>
      </w:pPr>
      <w:r w:rsidRPr="006E18B7">
        <w:rPr>
          <w:sz w:val="22"/>
          <w:szCs w:val="22"/>
        </w:rPr>
        <w:t>Financial support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8"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Steps in Implementing an IGP</w:t>
      </w:r>
    </w:p>
    <w:p w:rsidR="00340E57" w:rsidRPr="006E18B7" w:rsidRDefault="00340E57" w:rsidP="009D6234">
      <w:pPr>
        <w:pStyle w:val="NormalWeb"/>
        <w:numPr>
          <w:ilvl w:val="0"/>
          <w:numId w:val="187"/>
        </w:numPr>
        <w:jc w:val="both"/>
        <w:rPr>
          <w:sz w:val="22"/>
          <w:szCs w:val="22"/>
        </w:rPr>
      </w:pPr>
      <w:r w:rsidRPr="006E18B7">
        <w:rPr>
          <w:rStyle w:val="Strong"/>
          <w:sz w:val="22"/>
          <w:szCs w:val="22"/>
        </w:rPr>
        <w:t>Community Need Assessment</w:t>
      </w:r>
      <w:r w:rsidRPr="006E18B7">
        <w:rPr>
          <w:sz w:val="22"/>
          <w:szCs w:val="22"/>
        </w:rPr>
        <w:br/>
        <w:t>Identify skills, resources, and market demand.</w:t>
      </w:r>
    </w:p>
    <w:p w:rsidR="00340E57" w:rsidRPr="006E18B7" w:rsidRDefault="00340E57" w:rsidP="009D6234">
      <w:pPr>
        <w:pStyle w:val="NormalWeb"/>
        <w:numPr>
          <w:ilvl w:val="0"/>
          <w:numId w:val="187"/>
        </w:numPr>
        <w:jc w:val="both"/>
        <w:rPr>
          <w:sz w:val="22"/>
          <w:szCs w:val="22"/>
        </w:rPr>
      </w:pPr>
      <w:r w:rsidRPr="006E18B7">
        <w:rPr>
          <w:rStyle w:val="Strong"/>
          <w:sz w:val="22"/>
          <w:szCs w:val="22"/>
        </w:rPr>
        <w:t>Selection of Beneficiaries</w:t>
      </w:r>
      <w:r w:rsidRPr="006E18B7">
        <w:rPr>
          <w:sz w:val="22"/>
          <w:szCs w:val="22"/>
        </w:rPr>
        <w:br/>
        <w:t>Focus on women, poor, and vulnerable groups.</w:t>
      </w:r>
    </w:p>
    <w:p w:rsidR="00340E57" w:rsidRPr="006E18B7" w:rsidRDefault="00340E57" w:rsidP="009D6234">
      <w:pPr>
        <w:pStyle w:val="NormalWeb"/>
        <w:numPr>
          <w:ilvl w:val="0"/>
          <w:numId w:val="187"/>
        </w:numPr>
        <w:jc w:val="both"/>
        <w:rPr>
          <w:sz w:val="22"/>
          <w:szCs w:val="22"/>
        </w:rPr>
      </w:pPr>
      <w:r w:rsidRPr="006E18B7">
        <w:rPr>
          <w:rStyle w:val="Strong"/>
          <w:sz w:val="22"/>
          <w:szCs w:val="22"/>
        </w:rPr>
        <w:t>Skill Training &amp; Capacity Building</w:t>
      </w:r>
      <w:r w:rsidRPr="006E18B7">
        <w:rPr>
          <w:sz w:val="22"/>
          <w:szCs w:val="22"/>
        </w:rPr>
        <w:br/>
        <w:t>Technical training and entrepreneurship training.</w:t>
      </w:r>
    </w:p>
    <w:p w:rsidR="00340E57" w:rsidRPr="006E18B7" w:rsidRDefault="00340E57" w:rsidP="009D6234">
      <w:pPr>
        <w:pStyle w:val="NormalWeb"/>
        <w:numPr>
          <w:ilvl w:val="0"/>
          <w:numId w:val="187"/>
        </w:numPr>
        <w:jc w:val="both"/>
        <w:rPr>
          <w:sz w:val="22"/>
          <w:szCs w:val="22"/>
        </w:rPr>
      </w:pPr>
      <w:r w:rsidRPr="006E18B7">
        <w:rPr>
          <w:rStyle w:val="Strong"/>
          <w:sz w:val="22"/>
          <w:szCs w:val="22"/>
        </w:rPr>
        <w:t>Preparation of Business Plan</w:t>
      </w:r>
      <w:r w:rsidRPr="006E18B7">
        <w:rPr>
          <w:sz w:val="22"/>
          <w:szCs w:val="22"/>
        </w:rPr>
        <w:br/>
        <w:t>Market study, production plan, costing, pricing.</w:t>
      </w:r>
    </w:p>
    <w:p w:rsidR="00340E57" w:rsidRPr="006E18B7" w:rsidRDefault="00340E57" w:rsidP="009D6234">
      <w:pPr>
        <w:pStyle w:val="NormalWeb"/>
        <w:numPr>
          <w:ilvl w:val="0"/>
          <w:numId w:val="187"/>
        </w:numPr>
        <w:jc w:val="both"/>
        <w:rPr>
          <w:sz w:val="22"/>
          <w:szCs w:val="22"/>
        </w:rPr>
      </w:pPr>
      <w:r w:rsidRPr="006E18B7">
        <w:rPr>
          <w:rStyle w:val="Strong"/>
          <w:sz w:val="22"/>
          <w:szCs w:val="22"/>
        </w:rPr>
        <w:t>Resource Mobilization</w:t>
      </w:r>
      <w:r w:rsidRPr="006E18B7">
        <w:rPr>
          <w:sz w:val="22"/>
          <w:szCs w:val="22"/>
        </w:rPr>
        <w:br/>
        <w:t>Loans, grants, contributions, materials.</w:t>
      </w:r>
    </w:p>
    <w:p w:rsidR="00340E57" w:rsidRPr="006E18B7" w:rsidRDefault="00340E57" w:rsidP="009D6234">
      <w:pPr>
        <w:pStyle w:val="NormalWeb"/>
        <w:numPr>
          <w:ilvl w:val="0"/>
          <w:numId w:val="187"/>
        </w:numPr>
        <w:jc w:val="both"/>
        <w:rPr>
          <w:sz w:val="22"/>
          <w:szCs w:val="22"/>
        </w:rPr>
      </w:pPr>
      <w:r w:rsidRPr="006E18B7">
        <w:rPr>
          <w:rStyle w:val="Strong"/>
          <w:sz w:val="22"/>
          <w:szCs w:val="22"/>
        </w:rPr>
        <w:t>Implementation of IGP</w:t>
      </w:r>
      <w:r w:rsidRPr="006E18B7">
        <w:rPr>
          <w:sz w:val="22"/>
          <w:szCs w:val="22"/>
        </w:rPr>
        <w:br/>
        <w:t>Starting production or service.</w:t>
      </w:r>
    </w:p>
    <w:p w:rsidR="00340E57" w:rsidRPr="006E18B7" w:rsidRDefault="00340E57" w:rsidP="009D6234">
      <w:pPr>
        <w:pStyle w:val="NormalWeb"/>
        <w:numPr>
          <w:ilvl w:val="0"/>
          <w:numId w:val="187"/>
        </w:numPr>
        <w:jc w:val="both"/>
        <w:rPr>
          <w:sz w:val="22"/>
          <w:szCs w:val="22"/>
        </w:rPr>
      </w:pPr>
      <w:r w:rsidRPr="006E18B7">
        <w:rPr>
          <w:rStyle w:val="Strong"/>
          <w:sz w:val="22"/>
          <w:szCs w:val="22"/>
        </w:rPr>
        <w:t>Marketing &amp; Sales</w:t>
      </w:r>
      <w:r w:rsidRPr="006E18B7">
        <w:rPr>
          <w:sz w:val="22"/>
          <w:szCs w:val="22"/>
        </w:rPr>
        <w:br/>
      </w:r>
      <w:proofErr w:type="gramStart"/>
      <w:r w:rsidRPr="006E18B7">
        <w:rPr>
          <w:sz w:val="22"/>
          <w:szCs w:val="22"/>
        </w:rPr>
        <w:t>Identifying</w:t>
      </w:r>
      <w:proofErr w:type="gramEnd"/>
      <w:r w:rsidRPr="006E18B7">
        <w:rPr>
          <w:sz w:val="22"/>
          <w:szCs w:val="22"/>
        </w:rPr>
        <w:t xml:space="preserve"> markets and promoting products.</w:t>
      </w:r>
    </w:p>
    <w:p w:rsidR="00340E57" w:rsidRPr="006E18B7" w:rsidRDefault="00340E57" w:rsidP="009D6234">
      <w:pPr>
        <w:pStyle w:val="NormalWeb"/>
        <w:numPr>
          <w:ilvl w:val="0"/>
          <w:numId w:val="187"/>
        </w:numPr>
        <w:jc w:val="both"/>
        <w:rPr>
          <w:sz w:val="22"/>
          <w:szCs w:val="22"/>
        </w:rPr>
      </w:pPr>
      <w:r w:rsidRPr="006E18B7">
        <w:rPr>
          <w:rStyle w:val="Strong"/>
          <w:sz w:val="22"/>
          <w:szCs w:val="22"/>
        </w:rPr>
        <w:t>Monitoring and Evaluation</w:t>
      </w:r>
      <w:r w:rsidRPr="006E18B7">
        <w:rPr>
          <w:sz w:val="22"/>
          <w:szCs w:val="22"/>
        </w:rPr>
        <w:br/>
        <w:t>Assessing progress and financial performance.</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79" style="width:0;height:1.5pt" o:hralign="center" o:hrstd="t" o:hr="t" fillcolor="#a0a0a0" stroked="f"/>
        </w:pict>
      </w:r>
    </w:p>
    <w:p w:rsidR="00340E57" w:rsidRPr="006E18B7" w:rsidRDefault="00340E57" w:rsidP="009D6234">
      <w:pPr>
        <w:pStyle w:val="Heading1"/>
        <w:jc w:val="both"/>
        <w:rPr>
          <w:sz w:val="22"/>
          <w:szCs w:val="22"/>
        </w:rPr>
      </w:pPr>
      <w:r w:rsidRPr="006E18B7">
        <w:rPr>
          <w:rStyle w:val="Strong"/>
          <w:b/>
          <w:bCs/>
          <w:sz w:val="22"/>
          <w:szCs w:val="22"/>
        </w:rPr>
        <w:t>Benefits of Income Generation Programmes</w:t>
      </w:r>
    </w:p>
    <w:p w:rsidR="00340E57" w:rsidRPr="006E18B7" w:rsidRDefault="00340E57" w:rsidP="009D6234">
      <w:pPr>
        <w:pStyle w:val="NormalWeb"/>
        <w:numPr>
          <w:ilvl w:val="0"/>
          <w:numId w:val="188"/>
        </w:numPr>
        <w:jc w:val="both"/>
        <w:rPr>
          <w:sz w:val="22"/>
          <w:szCs w:val="22"/>
        </w:rPr>
      </w:pPr>
      <w:r w:rsidRPr="006E18B7">
        <w:rPr>
          <w:sz w:val="22"/>
          <w:szCs w:val="22"/>
        </w:rPr>
        <w:t>Reduces poverty</w:t>
      </w:r>
    </w:p>
    <w:p w:rsidR="00340E57" w:rsidRPr="006E18B7" w:rsidRDefault="00340E57" w:rsidP="009D6234">
      <w:pPr>
        <w:pStyle w:val="NormalWeb"/>
        <w:numPr>
          <w:ilvl w:val="0"/>
          <w:numId w:val="188"/>
        </w:numPr>
        <w:jc w:val="both"/>
        <w:rPr>
          <w:sz w:val="22"/>
          <w:szCs w:val="22"/>
        </w:rPr>
      </w:pPr>
      <w:r w:rsidRPr="006E18B7">
        <w:rPr>
          <w:sz w:val="22"/>
          <w:szCs w:val="22"/>
        </w:rPr>
        <w:t>Provides continuous income</w:t>
      </w:r>
    </w:p>
    <w:p w:rsidR="00340E57" w:rsidRPr="006E18B7" w:rsidRDefault="00340E57" w:rsidP="009D6234">
      <w:pPr>
        <w:pStyle w:val="NormalWeb"/>
        <w:numPr>
          <w:ilvl w:val="0"/>
          <w:numId w:val="188"/>
        </w:numPr>
        <w:jc w:val="both"/>
        <w:rPr>
          <w:sz w:val="22"/>
          <w:szCs w:val="22"/>
        </w:rPr>
      </w:pPr>
      <w:r w:rsidRPr="006E18B7">
        <w:rPr>
          <w:sz w:val="22"/>
          <w:szCs w:val="22"/>
        </w:rPr>
        <w:t>Promotes women empowerment</w:t>
      </w:r>
    </w:p>
    <w:p w:rsidR="00340E57" w:rsidRPr="006E18B7" w:rsidRDefault="00340E57" w:rsidP="009D6234">
      <w:pPr>
        <w:pStyle w:val="NormalWeb"/>
        <w:numPr>
          <w:ilvl w:val="0"/>
          <w:numId w:val="188"/>
        </w:numPr>
        <w:jc w:val="both"/>
        <w:rPr>
          <w:sz w:val="22"/>
          <w:szCs w:val="22"/>
        </w:rPr>
      </w:pPr>
      <w:r w:rsidRPr="006E18B7">
        <w:rPr>
          <w:sz w:val="22"/>
          <w:szCs w:val="22"/>
        </w:rPr>
        <w:t>Improves standard of living</w:t>
      </w:r>
    </w:p>
    <w:p w:rsidR="00340E57" w:rsidRPr="006E18B7" w:rsidRDefault="00340E57" w:rsidP="009D6234">
      <w:pPr>
        <w:pStyle w:val="NormalWeb"/>
        <w:numPr>
          <w:ilvl w:val="0"/>
          <w:numId w:val="188"/>
        </w:numPr>
        <w:jc w:val="both"/>
        <w:rPr>
          <w:sz w:val="22"/>
          <w:szCs w:val="22"/>
        </w:rPr>
      </w:pPr>
      <w:r w:rsidRPr="006E18B7">
        <w:rPr>
          <w:sz w:val="22"/>
          <w:szCs w:val="22"/>
        </w:rPr>
        <w:t>Encourages entrepreneurship</w:t>
      </w:r>
    </w:p>
    <w:p w:rsidR="00340E57" w:rsidRPr="006E18B7" w:rsidRDefault="00340E57" w:rsidP="009D6234">
      <w:pPr>
        <w:pStyle w:val="NormalWeb"/>
        <w:numPr>
          <w:ilvl w:val="0"/>
          <w:numId w:val="188"/>
        </w:numPr>
        <w:jc w:val="both"/>
        <w:rPr>
          <w:sz w:val="22"/>
          <w:szCs w:val="22"/>
        </w:rPr>
      </w:pPr>
      <w:r w:rsidRPr="006E18B7">
        <w:rPr>
          <w:sz w:val="22"/>
          <w:szCs w:val="22"/>
        </w:rPr>
        <w:t>Strengthens rural and local economies</w:t>
      </w:r>
    </w:p>
    <w:p w:rsidR="00340E57" w:rsidRPr="006E18B7" w:rsidRDefault="00340E57" w:rsidP="009D6234">
      <w:pPr>
        <w:pStyle w:val="NormalWeb"/>
        <w:numPr>
          <w:ilvl w:val="0"/>
          <w:numId w:val="188"/>
        </w:numPr>
        <w:jc w:val="both"/>
        <w:rPr>
          <w:sz w:val="22"/>
          <w:szCs w:val="22"/>
        </w:rPr>
      </w:pPr>
      <w:r w:rsidRPr="006E18B7">
        <w:rPr>
          <w:sz w:val="22"/>
          <w:szCs w:val="22"/>
        </w:rPr>
        <w:t>Enhances self-confidence and skill development</w:t>
      </w:r>
    </w:p>
    <w:p w:rsidR="00340E57" w:rsidRPr="006E18B7" w:rsidRDefault="00340E57" w:rsidP="009D6234">
      <w:pPr>
        <w:pStyle w:val="NormalWeb"/>
        <w:numPr>
          <w:ilvl w:val="0"/>
          <w:numId w:val="188"/>
        </w:numPr>
        <w:jc w:val="both"/>
        <w:rPr>
          <w:sz w:val="22"/>
          <w:szCs w:val="22"/>
        </w:rPr>
      </w:pPr>
      <w:r w:rsidRPr="006E18B7">
        <w:rPr>
          <w:sz w:val="22"/>
          <w:szCs w:val="22"/>
        </w:rPr>
        <w:t>Supports sustainable development</w:t>
      </w:r>
    </w:p>
    <w:p w:rsidR="00340E57" w:rsidRPr="006E18B7" w:rsidRDefault="00340E57" w:rsidP="009D6234">
      <w:pPr>
        <w:jc w:val="both"/>
        <w:rPr>
          <w:rFonts w:ascii="Times New Roman" w:hAnsi="Times New Roman" w:cs="Times New Roman"/>
        </w:rPr>
      </w:pPr>
    </w:p>
    <w:p w:rsidR="00340E57" w:rsidRPr="006E18B7" w:rsidRDefault="00340E57" w:rsidP="009D6234">
      <w:pPr>
        <w:pStyle w:val="Heading1"/>
        <w:jc w:val="both"/>
        <w:rPr>
          <w:sz w:val="22"/>
          <w:szCs w:val="22"/>
        </w:rPr>
      </w:pPr>
      <w:r w:rsidRPr="006E18B7">
        <w:rPr>
          <w:rStyle w:val="Strong"/>
          <w:b/>
          <w:bCs/>
          <w:sz w:val="22"/>
          <w:szCs w:val="22"/>
        </w:rPr>
        <w:t>Challenges in IGP</w:t>
      </w:r>
    </w:p>
    <w:p w:rsidR="00340E57" w:rsidRPr="006E18B7" w:rsidRDefault="00340E57" w:rsidP="009D6234">
      <w:pPr>
        <w:pStyle w:val="NormalWeb"/>
        <w:numPr>
          <w:ilvl w:val="0"/>
          <w:numId w:val="189"/>
        </w:numPr>
        <w:jc w:val="both"/>
        <w:rPr>
          <w:sz w:val="22"/>
          <w:szCs w:val="22"/>
        </w:rPr>
      </w:pPr>
      <w:r w:rsidRPr="006E18B7">
        <w:rPr>
          <w:sz w:val="22"/>
          <w:szCs w:val="22"/>
        </w:rPr>
        <w:lastRenderedPageBreak/>
        <w:t>Lack of market access</w:t>
      </w:r>
    </w:p>
    <w:p w:rsidR="00340E57" w:rsidRPr="006E18B7" w:rsidRDefault="00340E57" w:rsidP="009D6234">
      <w:pPr>
        <w:pStyle w:val="NormalWeb"/>
        <w:numPr>
          <w:ilvl w:val="0"/>
          <w:numId w:val="189"/>
        </w:numPr>
        <w:jc w:val="both"/>
        <w:rPr>
          <w:sz w:val="22"/>
          <w:szCs w:val="22"/>
        </w:rPr>
      </w:pPr>
      <w:r w:rsidRPr="006E18B7">
        <w:rPr>
          <w:sz w:val="22"/>
          <w:szCs w:val="22"/>
        </w:rPr>
        <w:t>Low initial capital</w:t>
      </w:r>
    </w:p>
    <w:p w:rsidR="00340E57" w:rsidRPr="006E18B7" w:rsidRDefault="00340E57" w:rsidP="009D6234">
      <w:pPr>
        <w:pStyle w:val="NormalWeb"/>
        <w:numPr>
          <w:ilvl w:val="0"/>
          <w:numId w:val="189"/>
        </w:numPr>
        <w:jc w:val="both"/>
        <w:rPr>
          <w:sz w:val="22"/>
          <w:szCs w:val="22"/>
        </w:rPr>
      </w:pPr>
      <w:r w:rsidRPr="006E18B7">
        <w:rPr>
          <w:sz w:val="22"/>
          <w:szCs w:val="22"/>
        </w:rPr>
        <w:t>Poor marketing skills</w:t>
      </w:r>
    </w:p>
    <w:p w:rsidR="00340E57" w:rsidRPr="006E18B7" w:rsidRDefault="00340E57" w:rsidP="009D6234">
      <w:pPr>
        <w:pStyle w:val="NormalWeb"/>
        <w:numPr>
          <w:ilvl w:val="0"/>
          <w:numId w:val="189"/>
        </w:numPr>
        <w:jc w:val="both"/>
        <w:rPr>
          <w:sz w:val="22"/>
          <w:szCs w:val="22"/>
        </w:rPr>
      </w:pPr>
      <w:r w:rsidRPr="006E18B7">
        <w:rPr>
          <w:sz w:val="22"/>
          <w:szCs w:val="22"/>
        </w:rPr>
        <w:t>Limited knowledge of financial management</w:t>
      </w:r>
    </w:p>
    <w:p w:rsidR="00340E57" w:rsidRPr="006E18B7" w:rsidRDefault="00340E57" w:rsidP="009D6234">
      <w:pPr>
        <w:pStyle w:val="NormalWeb"/>
        <w:numPr>
          <w:ilvl w:val="0"/>
          <w:numId w:val="189"/>
        </w:numPr>
        <w:jc w:val="both"/>
        <w:rPr>
          <w:sz w:val="22"/>
          <w:szCs w:val="22"/>
        </w:rPr>
      </w:pPr>
      <w:r w:rsidRPr="006E18B7">
        <w:rPr>
          <w:sz w:val="22"/>
          <w:szCs w:val="22"/>
        </w:rPr>
        <w:t>Competition from large companies</w:t>
      </w:r>
    </w:p>
    <w:p w:rsidR="00340E57" w:rsidRPr="006E18B7" w:rsidRDefault="00340E57" w:rsidP="009D6234">
      <w:pPr>
        <w:pStyle w:val="NormalWeb"/>
        <w:numPr>
          <w:ilvl w:val="0"/>
          <w:numId w:val="189"/>
        </w:numPr>
        <w:jc w:val="both"/>
        <w:rPr>
          <w:sz w:val="22"/>
          <w:szCs w:val="22"/>
        </w:rPr>
      </w:pPr>
      <w:r w:rsidRPr="006E18B7">
        <w:rPr>
          <w:sz w:val="22"/>
          <w:szCs w:val="22"/>
        </w:rPr>
        <w:t>Inadequate training</w:t>
      </w:r>
    </w:p>
    <w:p w:rsidR="00340E57" w:rsidRPr="006E18B7" w:rsidRDefault="00340E57"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Financial Management </w:t>
      </w:r>
    </w:p>
    <w:p w:rsidR="00340E57" w:rsidRPr="006E18B7" w:rsidRDefault="00340E57" w:rsidP="009D6234">
      <w:pPr>
        <w:jc w:val="both"/>
        <w:rPr>
          <w:rFonts w:ascii="Times New Roman" w:eastAsia="Times New Roman" w:hAnsi="Times New Roman" w:cs="Times New Roman"/>
          <w:lang w:eastAsia="en-IN"/>
        </w:rPr>
      </w:pPr>
    </w:p>
    <w:p w:rsidR="00340E57" w:rsidRPr="006E18B7" w:rsidRDefault="00340E57" w:rsidP="009D6234">
      <w:pPr>
        <w:pStyle w:val="Heading1"/>
        <w:jc w:val="both"/>
        <w:rPr>
          <w:sz w:val="22"/>
          <w:szCs w:val="22"/>
        </w:rPr>
      </w:pPr>
      <w:r w:rsidRPr="006E18B7">
        <w:rPr>
          <w:rStyle w:val="Strong"/>
          <w:b/>
          <w:bCs/>
          <w:sz w:val="22"/>
          <w:szCs w:val="22"/>
        </w:rPr>
        <w:t>Financial Management – Detailed Note</w:t>
      </w:r>
    </w:p>
    <w:p w:rsidR="00340E57" w:rsidRPr="006E18B7" w:rsidRDefault="00340E57" w:rsidP="009D6234">
      <w:pPr>
        <w:pStyle w:val="Heading2"/>
        <w:jc w:val="both"/>
        <w:rPr>
          <w:sz w:val="22"/>
          <w:szCs w:val="22"/>
        </w:rPr>
      </w:pPr>
      <w:r w:rsidRPr="006E18B7">
        <w:rPr>
          <w:rStyle w:val="Strong"/>
          <w:b/>
          <w:bCs/>
          <w:sz w:val="22"/>
          <w:szCs w:val="22"/>
        </w:rPr>
        <w:t>1. Introduction</w:t>
      </w:r>
    </w:p>
    <w:p w:rsidR="00340E57" w:rsidRPr="006E18B7" w:rsidRDefault="00340E57" w:rsidP="009D6234">
      <w:pPr>
        <w:pStyle w:val="NormalWeb"/>
        <w:jc w:val="both"/>
        <w:rPr>
          <w:sz w:val="22"/>
          <w:szCs w:val="22"/>
        </w:rPr>
      </w:pPr>
      <w:r w:rsidRPr="006E18B7">
        <w:rPr>
          <w:sz w:val="22"/>
          <w:szCs w:val="22"/>
        </w:rPr>
        <w:t xml:space="preserve">Financial Management is a critical aspect of management that deals with </w:t>
      </w:r>
      <w:r w:rsidRPr="006E18B7">
        <w:rPr>
          <w:rStyle w:val="Strong"/>
          <w:sz w:val="22"/>
          <w:szCs w:val="22"/>
        </w:rPr>
        <w:t>planning, organizing, directing, and controlling the financial activities</w:t>
      </w:r>
      <w:r w:rsidRPr="006E18B7">
        <w:rPr>
          <w:sz w:val="22"/>
          <w:szCs w:val="22"/>
        </w:rPr>
        <w:t xml:space="preserve"> of an organization. It ensures that </w:t>
      </w:r>
      <w:r w:rsidRPr="006E18B7">
        <w:rPr>
          <w:rStyle w:val="Strong"/>
          <w:sz w:val="22"/>
          <w:szCs w:val="22"/>
        </w:rPr>
        <w:t>funds are acquired and used efficiently</w:t>
      </w:r>
      <w:r w:rsidRPr="006E18B7">
        <w:rPr>
          <w:sz w:val="22"/>
          <w:szCs w:val="22"/>
        </w:rPr>
        <w:t xml:space="preserve"> to achieve organizational objectives.</w:t>
      </w:r>
    </w:p>
    <w:p w:rsidR="00340E57" w:rsidRPr="006E18B7" w:rsidRDefault="00340E57" w:rsidP="009D6234">
      <w:pPr>
        <w:pStyle w:val="NormalWeb"/>
        <w:jc w:val="both"/>
        <w:rPr>
          <w:sz w:val="22"/>
          <w:szCs w:val="22"/>
        </w:rPr>
      </w:pPr>
      <w:r w:rsidRPr="006E18B7">
        <w:rPr>
          <w:sz w:val="22"/>
          <w:szCs w:val="22"/>
        </w:rPr>
        <w:t xml:space="preserve">It is essential for </w:t>
      </w:r>
      <w:r w:rsidRPr="006E18B7">
        <w:rPr>
          <w:rStyle w:val="Strong"/>
          <w:sz w:val="22"/>
          <w:szCs w:val="22"/>
        </w:rPr>
        <w:t>profit-making businesses, non-profit organizations, and government institutions</w:t>
      </w:r>
      <w:r w:rsidRPr="006E18B7">
        <w:rPr>
          <w:sz w:val="22"/>
          <w:szCs w:val="22"/>
        </w:rPr>
        <w:t>, as proper financial management ensures sustainability and growth.</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0"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2. Meaning of Financial Management</w:t>
      </w:r>
    </w:p>
    <w:p w:rsidR="00340E57" w:rsidRPr="006E18B7" w:rsidRDefault="00340E57" w:rsidP="009D6234">
      <w:pPr>
        <w:pStyle w:val="NormalWeb"/>
        <w:jc w:val="both"/>
        <w:rPr>
          <w:sz w:val="22"/>
          <w:szCs w:val="22"/>
        </w:rPr>
      </w:pPr>
      <w:r w:rsidRPr="006E18B7">
        <w:rPr>
          <w:sz w:val="22"/>
          <w:szCs w:val="22"/>
        </w:rPr>
        <w:t xml:space="preserve">Financial Management refers to the </w:t>
      </w:r>
      <w:r w:rsidRPr="006E18B7">
        <w:rPr>
          <w:rStyle w:val="Strong"/>
          <w:sz w:val="22"/>
          <w:szCs w:val="22"/>
        </w:rPr>
        <w:t>application of management principles to the financial resources</w:t>
      </w:r>
      <w:r w:rsidRPr="006E18B7">
        <w:rPr>
          <w:sz w:val="22"/>
          <w:szCs w:val="22"/>
        </w:rPr>
        <w:t xml:space="preserve"> of an organization. It involves decisions related to </w:t>
      </w:r>
      <w:r w:rsidRPr="006E18B7">
        <w:rPr>
          <w:rStyle w:val="Strong"/>
          <w:sz w:val="22"/>
          <w:szCs w:val="22"/>
        </w:rPr>
        <w:t>investment, financing, and dividend distribution</w:t>
      </w:r>
      <w:r w:rsidRPr="006E18B7">
        <w:rPr>
          <w:sz w:val="22"/>
          <w:szCs w:val="22"/>
        </w:rPr>
        <w:t xml:space="preserve">, aimed at </w:t>
      </w:r>
      <w:r w:rsidRPr="006E18B7">
        <w:rPr>
          <w:rStyle w:val="Strong"/>
          <w:sz w:val="22"/>
          <w:szCs w:val="22"/>
        </w:rPr>
        <w:t>maximizing wealth or achieving the financial goals</w:t>
      </w:r>
      <w:r w:rsidRPr="006E18B7">
        <w:rPr>
          <w:sz w:val="22"/>
          <w:szCs w:val="22"/>
        </w:rPr>
        <w:t xml:space="preserve"> of the organization.</w:t>
      </w:r>
    </w:p>
    <w:p w:rsidR="00340E57" w:rsidRPr="006E18B7" w:rsidRDefault="00340E57" w:rsidP="009D6234">
      <w:pPr>
        <w:pStyle w:val="NormalWeb"/>
        <w:jc w:val="both"/>
        <w:rPr>
          <w:sz w:val="22"/>
          <w:szCs w:val="22"/>
        </w:rPr>
      </w:pPr>
      <w:r w:rsidRPr="006E18B7">
        <w:rPr>
          <w:rStyle w:val="Strong"/>
          <w:sz w:val="22"/>
          <w:szCs w:val="22"/>
        </w:rPr>
        <w:t>Simple Meaning</w:t>
      </w:r>
      <w:proofErr w:type="gramStart"/>
      <w:r w:rsidRPr="006E18B7">
        <w:rPr>
          <w:rStyle w:val="Strong"/>
          <w:sz w:val="22"/>
          <w:szCs w:val="22"/>
        </w:rPr>
        <w:t>:</w:t>
      </w:r>
      <w:proofErr w:type="gramEnd"/>
      <w:r w:rsidRPr="006E18B7">
        <w:rPr>
          <w:sz w:val="22"/>
          <w:szCs w:val="22"/>
        </w:rPr>
        <w:br/>
        <w:t xml:space="preserve">It is the </w:t>
      </w:r>
      <w:r w:rsidRPr="006E18B7">
        <w:rPr>
          <w:rStyle w:val="Strong"/>
          <w:sz w:val="22"/>
          <w:szCs w:val="22"/>
        </w:rPr>
        <w:t>process of planning, controlling, and monitoring money to achieve organizational goals efficiently</w:t>
      </w:r>
      <w:r w:rsidRPr="006E18B7">
        <w:rPr>
          <w:sz w:val="22"/>
          <w:szCs w:val="22"/>
        </w:rPr>
        <w:t>.</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1"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3. Definition</w:t>
      </w:r>
    </w:p>
    <w:p w:rsidR="00340E57" w:rsidRPr="006E18B7" w:rsidRDefault="00340E57" w:rsidP="009D6234">
      <w:pPr>
        <w:pStyle w:val="NormalWeb"/>
        <w:numPr>
          <w:ilvl w:val="0"/>
          <w:numId w:val="190"/>
        </w:numPr>
        <w:jc w:val="both"/>
        <w:rPr>
          <w:sz w:val="22"/>
          <w:szCs w:val="22"/>
        </w:rPr>
      </w:pPr>
      <w:r w:rsidRPr="006E18B7">
        <w:rPr>
          <w:rStyle w:val="Strong"/>
          <w:sz w:val="22"/>
          <w:szCs w:val="22"/>
        </w:rPr>
        <w:t>Van Horne</w:t>
      </w:r>
      <w:r w:rsidRPr="006E18B7">
        <w:rPr>
          <w:sz w:val="22"/>
          <w:szCs w:val="22"/>
        </w:rPr>
        <w:t xml:space="preserve">: “Financial management is concerned with the </w:t>
      </w:r>
      <w:r w:rsidRPr="006E18B7">
        <w:rPr>
          <w:rStyle w:val="Strong"/>
          <w:sz w:val="22"/>
          <w:szCs w:val="22"/>
        </w:rPr>
        <w:t>efficient use of the firm’s financial resources</w:t>
      </w:r>
      <w:r w:rsidRPr="006E18B7">
        <w:rPr>
          <w:sz w:val="22"/>
          <w:szCs w:val="22"/>
        </w:rPr>
        <w:t xml:space="preserve"> in order to achieve the objectives of the organization.”</w:t>
      </w:r>
    </w:p>
    <w:p w:rsidR="00340E57" w:rsidRPr="006E18B7" w:rsidRDefault="00340E57" w:rsidP="009D6234">
      <w:pPr>
        <w:pStyle w:val="NormalWeb"/>
        <w:numPr>
          <w:ilvl w:val="0"/>
          <w:numId w:val="190"/>
        </w:numPr>
        <w:jc w:val="both"/>
        <w:rPr>
          <w:sz w:val="22"/>
          <w:szCs w:val="22"/>
        </w:rPr>
      </w:pPr>
      <w:r w:rsidRPr="006E18B7">
        <w:rPr>
          <w:rStyle w:val="Strong"/>
          <w:sz w:val="22"/>
          <w:szCs w:val="22"/>
        </w:rPr>
        <w:t>IM Pandey</w:t>
      </w:r>
      <w:r w:rsidRPr="006E18B7">
        <w:rPr>
          <w:sz w:val="22"/>
          <w:szCs w:val="22"/>
        </w:rPr>
        <w:t xml:space="preserve">: “Financial management is the </w:t>
      </w:r>
      <w:r w:rsidRPr="006E18B7">
        <w:rPr>
          <w:rStyle w:val="Strong"/>
          <w:sz w:val="22"/>
          <w:szCs w:val="22"/>
        </w:rPr>
        <w:t>management of the financial resources of a business to achieve its objectives</w:t>
      </w:r>
      <w:r w:rsidRPr="006E18B7">
        <w:rPr>
          <w:sz w:val="22"/>
          <w:szCs w:val="22"/>
        </w:rPr>
        <w:t xml:space="preserve"> efficiently and effectively.”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2"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4. Objectives of Financial Management</w:t>
      </w:r>
    </w:p>
    <w:p w:rsidR="00340E57" w:rsidRPr="006E18B7" w:rsidRDefault="00340E57" w:rsidP="009D6234">
      <w:pPr>
        <w:pStyle w:val="Heading3"/>
        <w:jc w:val="both"/>
        <w:rPr>
          <w:sz w:val="22"/>
          <w:szCs w:val="22"/>
        </w:rPr>
      </w:pPr>
      <w:r w:rsidRPr="006E18B7">
        <w:rPr>
          <w:rStyle w:val="Strong"/>
          <w:b/>
          <w:bCs/>
          <w:sz w:val="22"/>
          <w:szCs w:val="22"/>
        </w:rPr>
        <w:t>A. Primary Objective</w:t>
      </w:r>
    </w:p>
    <w:p w:rsidR="00340E57" w:rsidRPr="006E18B7" w:rsidRDefault="00340E57" w:rsidP="009D6234">
      <w:pPr>
        <w:pStyle w:val="NormalWeb"/>
        <w:numPr>
          <w:ilvl w:val="0"/>
          <w:numId w:val="191"/>
        </w:numPr>
        <w:jc w:val="both"/>
        <w:rPr>
          <w:sz w:val="22"/>
          <w:szCs w:val="22"/>
        </w:rPr>
      </w:pPr>
      <w:r w:rsidRPr="006E18B7">
        <w:rPr>
          <w:rStyle w:val="Strong"/>
          <w:sz w:val="22"/>
          <w:szCs w:val="22"/>
        </w:rPr>
        <w:t>Wealth Maximization / Profit Maximization</w:t>
      </w:r>
      <w:proofErr w:type="gramStart"/>
      <w:r w:rsidRPr="006E18B7">
        <w:rPr>
          <w:rStyle w:val="Strong"/>
          <w:sz w:val="22"/>
          <w:szCs w:val="22"/>
        </w:rPr>
        <w:t>:</w:t>
      </w:r>
      <w:proofErr w:type="gramEnd"/>
      <w:r w:rsidRPr="006E18B7">
        <w:rPr>
          <w:sz w:val="22"/>
          <w:szCs w:val="22"/>
        </w:rPr>
        <w:br/>
        <w:t>Ensure maximum return for shareholders or stakeholders.</w:t>
      </w:r>
    </w:p>
    <w:p w:rsidR="00340E57" w:rsidRPr="006E18B7" w:rsidRDefault="00340E57" w:rsidP="009D6234">
      <w:pPr>
        <w:pStyle w:val="Heading3"/>
        <w:jc w:val="both"/>
        <w:rPr>
          <w:sz w:val="22"/>
          <w:szCs w:val="22"/>
        </w:rPr>
      </w:pPr>
      <w:r w:rsidRPr="006E18B7">
        <w:rPr>
          <w:rStyle w:val="Strong"/>
          <w:b/>
          <w:bCs/>
          <w:sz w:val="22"/>
          <w:szCs w:val="22"/>
        </w:rPr>
        <w:t>B. Secondary Objectives</w:t>
      </w:r>
    </w:p>
    <w:p w:rsidR="00340E57" w:rsidRPr="006E18B7" w:rsidRDefault="00340E57" w:rsidP="009D6234">
      <w:pPr>
        <w:pStyle w:val="NormalWeb"/>
        <w:numPr>
          <w:ilvl w:val="0"/>
          <w:numId w:val="192"/>
        </w:numPr>
        <w:jc w:val="both"/>
        <w:rPr>
          <w:sz w:val="22"/>
          <w:szCs w:val="22"/>
        </w:rPr>
      </w:pPr>
      <w:r w:rsidRPr="006E18B7">
        <w:rPr>
          <w:rStyle w:val="Strong"/>
          <w:sz w:val="22"/>
          <w:szCs w:val="22"/>
        </w:rPr>
        <w:lastRenderedPageBreak/>
        <w:t>Efficient utilization of funds</w:t>
      </w:r>
      <w:r w:rsidRPr="006E18B7">
        <w:rPr>
          <w:sz w:val="22"/>
          <w:szCs w:val="22"/>
        </w:rPr>
        <w:t xml:space="preserve"> to reduce wastage.</w:t>
      </w:r>
    </w:p>
    <w:p w:rsidR="00340E57" w:rsidRPr="006E18B7" w:rsidRDefault="00340E57" w:rsidP="009D6234">
      <w:pPr>
        <w:pStyle w:val="NormalWeb"/>
        <w:numPr>
          <w:ilvl w:val="0"/>
          <w:numId w:val="192"/>
        </w:numPr>
        <w:jc w:val="both"/>
        <w:rPr>
          <w:sz w:val="22"/>
          <w:szCs w:val="22"/>
        </w:rPr>
      </w:pPr>
      <w:r w:rsidRPr="006E18B7">
        <w:rPr>
          <w:rStyle w:val="Strong"/>
          <w:sz w:val="22"/>
          <w:szCs w:val="22"/>
        </w:rPr>
        <w:t>Ensuring adequate liquidity</w:t>
      </w:r>
      <w:r w:rsidRPr="006E18B7">
        <w:rPr>
          <w:sz w:val="22"/>
          <w:szCs w:val="22"/>
        </w:rPr>
        <w:t xml:space="preserve"> to meet short-term obligations.</w:t>
      </w:r>
    </w:p>
    <w:p w:rsidR="00340E57" w:rsidRPr="006E18B7" w:rsidRDefault="00340E57" w:rsidP="009D6234">
      <w:pPr>
        <w:pStyle w:val="NormalWeb"/>
        <w:numPr>
          <w:ilvl w:val="0"/>
          <w:numId w:val="192"/>
        </w:numPr>
        <w:jc w:val="both"/>
        <w:rPr>
          <w:sz w:val="22"/>
          <w:szCs w:val="22"/>
        </w:rPr>
      </w:pPr>
      <w:r w:rsidRPr="006E18B7">
        <w:rPr>
          <w:rStyle w:val="Strong"/>
          <w:sz w:val="22"/>
          <w:szCs w:val="22"/>
        </w:rPr>
        <w:t>Proper investment of funds</w:t>
      </w:r>
      <w:r w:rsidRPr="006E18B7">
        <w:rPr>
          <w:sz w:val="22"/>
          <w:szCs w:val="22"/>
        </w:rPr>
        <w:t xml:space="preserve"> in profitable ventures.</w:t>
      </w:r>
    </w:p>
    <w:p w:rsidR="00340E57" w:rsidRPr="006E18B7" w:rsidRDefault="00340E57" w:rsidP="009D6234">
      <w:pPr>
        <w:pStyle w:val="NormalWeb"/>
        <w:numPr>
          <w:ilvl w:val="0"/>
          <w:numId w:val="192"/>
        </w:numPr>
        <w:jc w:val="both"/>
        <w:rPr>
          <w:sz w:val="22"/>
          <w:szCs w:val="22"/>
        </w:rPr>
      </w:pPr>
      <w:r w:rsidRPr="006E18B7">
        <w:rPr>
          <w:rStyle w:val="Strong"/>
          <w:sz w:val="22"/>
          <w:szCs w:val="22"/>
        </w:rPr>
        <w:t>Minimizing cost of capital</w:t>
      </w:r>
      <w:r w:rsidRPr="006E18B7">
        <w:rPr>
          <w:sz w:val="22"/>
          <w:szCs w:val="22"/>
        </w:rPr>
        <w:t xml:space="preserve"> and financial risk.</w:t>
      </w:r>
    </w:p>
    <w:p w:rsidR="00340E57" w:rsidRPr="006E18B7" w:rsidRDefault="00340E57" w:rsidP="009D6234">
      <w:pPr>
        <w:pStyle w:val="NormalWeb"/>
        <w:numPr>
          <w:ilvl w:val="0"/>
          <w:numId w:val="192"/>
        </w:numPr>
        <w:jc w:val="both"/>
        <w:rPr>
          <w:sz w:val="22"/>
          <w:szCs w:val="22"/>
        </w:rPr>
      </w:pPr>
      <w:r w:rsidRPr="006E18B7">
        <w:rPr>
          <w:rStyle w:val="Strong"/>
          <w:sz w:val="22"/>
          <w:szCs w:val="22"/>
        </w:rPr>
        <w:t>Maintaining financial stability</w:t>
      </w:r>
      <w:r w:rsidRPr="006E18B7">
        <w:rPr>
          <w:sz w:val="22"/>
          <w:szCs w:val="22"/>
        </w:rPr>
        <w:t xml:space="preserve"> and sustainability.</w:t>
      </w:r>
    </w:p>
    <w:p w:rsidR="00340E57" w:rsidRPr="006E18B7" w:rsidRDefault="00340E57" w:rsidP="009D6234">
      <w:pPr>
        <w:pStyle w:val="NormalWeb"/>
        <w:numPr>
          <w:ilvl w:val="0"/>
          <w:numId w:val="192"/>
        </w:numPr>
        <w:jc w:val="both"/>
        <w:rPr>
          <w:sz w:val="22"/>
          <w:szCs w:val="22"/>
        </w:rPr>
      </w:pPr>
      <w:r w:rsidRPr="006E18B7">
        <w:rPr>
          <w:rStyle w:val="Strong"/>
          <w:sz w:val="22"/>
          <w:szCs w:val="22"/>
        </w:rPr>
        <w:t>Ensuring legal and regulatory compliance</w:t>
      </w:r>
      <w:r w:rsidRPr="006E18B7">
        <w:rPr>
          <w:sz w:val="22"/>
          <w:szCs w:val="22"/>
        </w:rPr>
        <w:t xml:space="preserve"> in financial matters.</w:t>
      </w:r>
    </w:p>
    <w:p w:rsidR="00340E57" w:rsidRPr="006E18B7" w:rsidRDefault="00340E57" w:rsidP="009D6234">
      <w:pPr>
        <w:pStyle w:val="NormalWeb"/>
        <w:numPr>
          <w:ilvl w:val="0"/>
          <w:numId w:val="192"/>
        </w:numPr>
        <w:jc w:val="both"/>
        <w:rPr>
          <w:sz w:val="22"/>
          <w:szCs w:val="22"/>
        </w:rPr>
      </w:pPr>
      <w:r w:rsidRPr="006E18B7">
        <w:rPr>
          <w:rStyle w:val="Strong"/>
          <w:sz w:val="22"/>
          <w:szCs w:val="22"/>
        </w:rPr>
        <w:t>Supporting growth and expansion</w:t>
      </w:r>
      <w:r w:rsidRPr="006E18B7">
        <w:rPr>
          <w:sz w:val="22"/>
          <w:szCs w:val="22"/>
        </w:rPr>
        <w:t xml:space="preserve"> of the organization.</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3"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5. Functions of Financial Management</w:t>
      </w:r>
    </w:p>
    <w:p w:rsidR="00340E57" w:rsidRPr="006E18B7" w:rsidRDefault="00340E57" w:rsidP="009D6234">
      <w:pPr>
        <w:pStyle w:val="NormalWeb"/>
        <w:numPr>
          <w:ilvl w:val="0"/>
          <w:numId w:val="193"/>
        </w:numPr>
        <w:jc w:val="both"/>
        <w:rPr>
          <w:sz w:val="22"/>
          <w:szCs w:val="22"/>
        </w:rPr>
      </w:pPr>
      <w:r w:rsidRPr="006E18B7">
        <w:rPr>
          <w:rStyle w:val="Strong"/>
          <w:sz w:val="22"/>
          <w:szCs w:val="22"/>
        </w:rPr>
        <w:t>Financial Planning</w:t>
      </w:r>
    </w:p>
    <w:p w:rsidR="00340E57" w:rsidRPr="006E18B7" w:rsidRDefault="00340E57" w:rsidP="009D6234">
      <w:pPr>
        <w:pStyle w:val="NormalWeb"/>
        <w:numPr>
          <w:ilvl w:val="1"/>
          <w:numId w:val="193"/>
        </w:numPr>
        <w:jc w:val="both"/>
        <w:rPr>
          <w:sz w:val="22"/>
          <w:szCs w:val="22"/>
        </w:rPr>
      </w:pPr>
      <w:r w:rsidRPr="006E18B7">
        <w:rPr>
          <w:sz w:val="22"/>
          <w:szCs w:val="22"/>
        </w:rPr>
        <w:t>Estimating fund requirements</w:t>
      </w:r>
    </w:p>
    <w:p w:rsidR="00340E57" w:rsidRPr="006E18B7" w:rsidRDefault="00340E57" w:rsidP="009D6234">
      <w:pPr>
        <w:pStyle w:val="NormalWeb"/>
        <w:numPr>
          <w:ilvl w:val="1"/>
          <w:numId w:val="193"/>
        </w:numPr>
        <w:jc w:val="both"/>
        <w:rPr>
          <w:sz w:val="22"/>
          <w:szCs w:val="22"/>
        </w:rPr>
      </w:pPr>
      <w:r w:rsidRPr="006E18B7">
        <w:rPr>
          <w:sz w:val="22"/>
          <w:szCs w:val="22"/>
        </w:rPr>
        <w:t>Planning income and expenditure</w:t>
      </w:r>
    </w:p>
    <w:p w:rsidR="00340E57" w:rsidRPr="006E18B7" w:rsidRDefault="00340E57" w:rsidP="009D6234">
      <w:pPr>
        <w:pStyle w:val="NormalWeb"/>
        <w:numPr>
          <w:ilvl w:val="1"/>
          <w:numId w:val="193"/>
        </w:numPr>
        <w:jc w:val="both"/>
        <w:rPr>
          <w:sz w:val="22"/>
          <w:szCs w:val="22"/>
        </w:rPr>
      </w:pPr>
      <w:r w:rsidRPr="006E18B7">
        <w:rPr>
          <w:sz w:val="22"/>
          <w:szCs w:val="22"/>
        </w:rPr>
        <w:t>Preparing budgets and forecasts</w:t>
      </w:r>
    </w:p>
    <w:p w:rsidR="00340E57" w:rsidRPr="006E18B7" w:rsidRDefault="00340E57" w:rsidP="009D6234">
      <w:pPr>
        <w:pStyle w:val="NormalWeb"/>
        <w:numPr>
          <w:ilvl w:val="0"/>
          <w:numId w:val="193"/>
        </w:numPr>
        <w:jc w:val="both"/>
        <w:rPr>
          <w:sz w:val="22"/>
          <w:szCs w:val="22"/>
        </w:rPr>
      </w:pPr>
      <w:r w:rsidRPr="006E18B7">
        <w:rPr>
          <w:rStyle w:val="Strong"/>
          <w:sz w:val="22"/>
          <w:szCs w:val="22"/>
        </w:rPr>
        <w:t>Procurement of Funds</w:t>
      </w:r>
    </w:p>
    <w:p w:rsidR="00340E57" w:rsidRPr="006E18B7" w:rsidRDefault="00340E57" w:rsidP="009D6234">
      <w:pPr>
        <w:pStyle w:val="NormalWeb"/>
        <w:numPr>
          <w:ilvl w:val="1"/>
          <w:numId w:val="193"/>
        </w:numPr>
        <w:jc w:val="both"/>
        <w:rPr>
          <w:sz w:val="22"/>
          <w:szCs w:val="22"/>
        </w:rPr>
      </w:pPr>
      <w:r w:rsidRPr="006E18B7">
        <w:rPr>
          <w:sz w:val="22"/>
          <w:szCs w:val="22"/>
        </w:rPr>
        <w:t>Deciding sources of finance:</w:t>
      </w:r>
    </w:p>
    <w:p w:rsidR="00340E57" w:rsidRPr="006E18B7" w:rsidRDefault="00340E57" w:rsidP="009D6234">
      <w:pPr>
        <w:pStyle w:val="NormalWeb"/>
        <w:numPr>
          <w:ilvl w:val="2"/>
          <w:numId w:val="193"/>
        </w:numPr>
        <w:jc w:val="both"/>
        <w:rPr>
          <w:sz w:val="22"/>
          <w:szCs w:val="22"/>
        </w:rPr>
      </w:pPr>
      <w:r w:rsidRPr="006E18B7">
        <w:rPr>
          <w:sz w:val="22"/>
          <w:szCs w:val="22"/>
        </w:rPr>
        <w:t>Equity, debt, retained earnings</w:t>
      </w:r>
    </w:p>
    <w:p w:rsidR="00340E57" w:rsidRPr="006E18B7" w:rsidRDefault="00340E57" w:rsidP="009D6234">
      <w:pPr>
        <w:pStyle w:val="NormalWeb"/>
        <w:numPr>
          <w:ilvl w:val="2"/>
          <w:numId w:val="193"/>
        </w:numPr>
        <w:jc w:val="both"/>
        <w:rPr>
          <w:sz w:val="22"/>
          <w:szCs w:val="22"/>
        </w:rPr>
      </w:pPr>
      <w:r w:rsidRPr="006E18B7">
        <w:rPr>
          <w:sz w:val="22"/>
          <w:szCs w:val="22"/>
        </w:rPr>
        <w:t>Loans, grants, subsidies (for NGOs/government)</w:t>
      </w:r>
    </w:p>
    <w:p w:rsidR="00340E57" w:rsidRPr="006E18B7" w:rsidRDefault="00340E57" w:rsidP="009D6234">
      <w:pPr>
        <w:pStyle w:val="NormalWeb"/>
        <w:numPr>
          <w:ilvl w:val="0"/>
          <w:numId w:val="193"/>
        </w:numPr>
        <w:jc w:val="both"/>
        <w:rPr>
          <w:sz w:val="22"/>
          <w:szCs w:val="22"/>
        </w:rPr>
      </w:pPr>
      <w:r w:rsidRPr="006E18B7">
        <w:rPr>
          <w:rStyle w:val="Strong"/>
          <w:sz w:val="22"/>
          <w:szCs w:val="22"/>
        </w:rPr>
        <w:t>Allocation of Funds</w:t>
      </w:r>
    </w:p>
    <w:p w:rsidR="00340E57" w:rsidRPr="006E18B7" w:rsidRDefault="00340E57" w:rsidP="009D6234">
      <w:pPr>
        <w:pStyle w:val="NormalWeb"/>
        <w:numPr>
          <w:ilvl w:val="1"/>
          <w:numId w:val="193"/>
        </w:numPr>
        <w:jc w:val="both"/>
        <w:rPr>
          <w:sz w:val="22"/>
          <w:szCs w:val="22"/>
        </w:rPr>
      </w:pPr>
      <w:r w:rsidRPr="006E18B7">
        <w:rPr>
          <w:sz w:val="22"/>
          <w:szCs w:val="22"/>
        </w:rPr>
        <w:t>Investing in profitable projects</w:t>
      </w:r>
    </w:p>
    <w:p w:rsidR="00340E57" w:rsidRPr="006E18B7" w:rsidRDefault="00340E57" w:rsidP="009D6234">
      <w:pPr>
        <w:pStyle w:val="NormalWeb"/>
        <w:numPr>
          <w:ilvl w:val="1"/>
          <w:numId w:val="193"/>
        </w:numPr>
        <w:jc w:val="both"/>
        <w:rPr>
          <w:sz w:val="22"/>
          <w:szCs w:val="22"/>
        </w:rPr>
      </w:pPr>
      <w:r w:rsidRPr="006E18B7">
        <w:rPr>
          <w:sz w:val="22"/>
          <w:szCs w:val="22"/>
        </w:rPr>
        <w:t>Allocation for operations, expansion, and contingencies</w:t>
      </w:r>
    </w:p>
    <w:p w:rsidR="00340E57" w:rsidRPr="006E18B7" w:rsidRDefault="00340E57" w:rsidP="009D6234">
      <w:pPr>
        <w:pStyle w:val="NormalWeb"/>
        <w:numPr>
          <w:ilvl w:val="0"/>
          <w:numId w:val="193"/>
        </w:numPr>
        <w:jc w:val="both"/>
        <w:rPr>
          <w:sz w:val="22"/>
          <w:szCs w:val="22"/>
        </w:rPr>
      </w:pPr>
      <w:r w:rsidRPr="006E18B7">
        <w:rPr>
          <w:rStyle w:val="Strong"/>
          <w:sz w:val="22"/>
          <w:szCs w:val="22"/>
        </w:rPr>
        <w:t>Financial Control</w:t>
      </w:r>
    </w:p>
    <w:p w:rsidR="00340E57" w:rsidRPr="006E18B7" w:rsidRDefault="00340E57" w:rsidP="009D6234">
      <w:pPr>
        <w:pStyle w:val="NormalWeb"/>
        <w:numPr>
          <w:ilvl w:val="1"/>
          <w:numId w:val="193"/>
        </w:numPr>
        <w:jc w:val="both"/>
        <w:rPr>
          <w:sz w:val="22"/>
          <w:szCs w:val="22"/>
        </w:rPr>
      </w:pPr>
      <w:r w:rsidRPr="006E18B7">
        <w:rPr>
          <w:sz w:val="22"/>
          <w:szCs w:val="22"/>
        </w:rPr>
        <w:t>Ensuring funds are used as per plan</w:t>
      </w:r>
    </w:p>
    <w:p w:rsidR="00340E57" w:rsidRPr="006E18B7" w:rsidRDefault="00340E57" w:rsidP="009D6234">
      <w:pPr>
        <w:pStyle w:val="NormalWeb"/>
        <w:numPr>
          <w:ilvl w:val="1"/>
          <w:numId w:val="193"/>
        </w:numPr>
        <w:jc w:val="both"/>
        <w:rPr>
          <w:sz w:val="22"/>
          <w:szCs w:val="22"/>
        </w:rPr>
      </w:pPr>
      <w:r w:rsidRPr="006E18B7">
        <w:rPr>
          <w:sz w:val="22"/>
          <w:szCs w:val="22"/>
        </w:rPr>
        <w:t>Avoiding misuse or wastage</w:t>
      </w:r>
    </w:p>
    <w:p w:rsidR="00340E57" w:rsidRPr="006E18B7" w:rsidRDefault="00340E57" w:rsidP="009D6234">
      <w:pPr>
        <w:pStyle w:val="NormalWeb"/>
        <w:numPr>
          <w:ilvl w:val="1"/>
          <w:numId w:val="193"/>
        </w:numPr>
        <w:jc w:val="both"/>
        <w:rPr>
          <w:sz w:val="22"/>
          <w:szCs w:val="22"/>
        </w:rPr>
      </w:pPr>
      <w:r w:rsidRPr="006E18B7">
        <w:rPr>
          <w:sz w:val="22"/>
          <w:szCs w:val="22"/>
        </w:rPr>
        <w:t>Monitoring budgets and cash flow</w:t>
      </w:r>
    </w:p>
    <w:p w:rsidR="00340E57" w:rsidRPr="006E18B7" w:rsidRDefault="00340E57" w:rsidP="009D6234">
      <w:pPr>
        <w:pStyle w:val="NormalWeb"/>
        <w:numPr>
          <w:ilvl w:val="0"/>
          <w:numId w:val="193"/>
        </w:numPr>
        <w:jc w:val="both"/>
        <w:rPr>
          <w:sz w:val="22"/>
          <w:szCs w:val="22"/>
        </w:rPr>
      </w:pPr>
      <w:r w:rsidRPr="006E18B7">
        <w:rPr>
          <w:rStyle w:val="Strong"/>
          <w:sz w:val="22"/>
          <w:szCs w:val="22"/>
        </w:rPr>
        <w:t>Financial Decision Making</w:t>
      </w:r>
    </w:p>
    <w:p w:rsidR="00340E57" w:rsidRPr="006E18B7" w:rsidRDefault="00340E57" w:rsidP="009D6234">
      <w:pPr>
        <w:pStyle w:val="NormalWeb"/>
        <w:numPr>
          <w:ilvl w:val="1"/>
          <w:numId w:val="193"/>
        </w:numPr>
        <w:jc w:val="both"/>
        <w:rPr>
          <w:sz w:val="22"/>
          <w:szCs w:val="22"/>
        </w:rPr>
      </w:pPr>
      <w:r w:rsidRPr="006E18B7">
        <w:rPr>
          <w:sz w:val="22"/>
          <w:szCs w:val="22"/>
        </w:rPr>
        <w:t>Investment decisions (capital budgeting)</w:t>
      </w:r>
    </w:p>
    <w:p w:rsidR="00340E57" w:rsidRPr="006E18B7" w:rsidRDefault="00340E57" w:rsidP="009D6234">
      <w:pPr>
        <w:pStyle w:val="NormalWeb"/>
        <w:numPr>
          <w:ilvl w:val="1"/>
          <w:numId w:val="193"/>
        </w:numPr>
        <w:jc w:val="both"/>
        <w:rPr>
          <w:sz w:val="22"/>
          <w:szCs w:val="22"/>
        </w:rPr>
      </w:pPr>
      <w:r w:rsidRPr="006E18B7">
        <w:rPr>
          <w:sz w:val="22"/>
          <w:szCs w:val="22"/>
        </w:rPr>
        <w:t>Financing decisions (capital structure)</w:t>
      </w:r>
    </w:p>
    <w:p w:rsidR="00340E57" w:rsidRPr="006E18B7" w:rsidRDefault="00340E57" w:rsidP="009D6234">
      <w:pPr>
        <w:pStyle w:val="NormalWeb"/>
        <w:numPr>
          <w:ilvl w:val="1"/>
          <w:numId w:val="193"/>
        </w:numPr>
        <w:jc w:val="both"/>
        <w:rPr>
          <w:sz w:val="22"/>
          <w:szCs w:val="22"/>
        </w:rPr>
      </w:pPr>
      <w:r w:rsidRPr="006E18B7">
        <w:rPr>
          <w:sz w:val="22"/>
          <w:szCs w:val="22"/>
        </w:rPr>
        <w:t>Dividend decisions</w:t>
      </w:r>
    </w:p>
    <w:p w:rsidR="00340E57" w:rsidRPr="006E18B7" w:rsidRDefault="00340E57" w:rsidP="009D6234">
      <w:pPr>
        <w:pStyle w:val="NormalWeb"/>
        <w:numPr>
          <w:ilvl w:val="0"/>
          <w:numId w:val="193"/>
        </w:numPr>
        <w:jc w:val="both"/>
        <w:rPr>
          <w:sz w:val="22"/>
          <w:szCs w:val="22"/>
        </w:rPr>
      </w:pPr>
      <w:r w:rsidRPr="006E18B7">
        <w:rPr>
          <w:rStyle w:val="Strong"/>
          <w:sz w:val="22"/>
          <w:szCs w:val="22"/>
        </w:rPr>
        <w:t>Risk Management</w:t>
      </w:r>
    </w:p>
    <w:p w:rsidR="00340E57" w:rsidRPr="006E18B7" w:rsidRDefault="00340E57" w:rsidP="009D6234">
      <w:pPr>
        <w:pStyle w:val="NormalWeb"/>
        <w:numPr>
          <w:ilvl w:val="1"/>
          <w:numId w:val="193"/>
        </w:numPr>
        <w:jc w:val="both"/>
        <w:rPr>
          <w:sz w:val="22"/>
          <w:szCs w:val="22"/>
        </w:rPr>
      </w:pPr>
      <w:r w:rsidRPr="006E18B7">
        <w:rPr>
          <w:sz w:val="22"/>
          <w:szCs w:val="22"/>
        </w:rPr>
        <w:t>Identifying financial risks</w:t>
      </w:r>
    </w:p>
    <w:p w:rsidR="00340E57" w:rsidRPr="006E18B7" w:rsidRDefault="00340E57" w:rsidP="009D6234">
      <w:pPr>
        <w:pStyle w:val="NormalWeb"/>
        <w:numPr>
          <w:ilvl w:val="1"/>
          <w:numId w:val="193"/>
        </w:numPr>
        <w:jc w:val="both"/>
        <w:rPr>
          <w:sz w:val="22"/>
          <w:szCs w:val="22"/>
        </w:rPr>
      </w:pPr>
      <w:r w:rsidRPr="006E18B7">
        <w:rPr>
          <w:sz w:val="22"/>
          <w:szCs w:val="22"/>
        </w:rPr>
        <w:t>Hedging against currency, interest rate, or credit risk</w:t>
      </w:r>
    </w:p>
    <w:p w:rsidR="00340E57" w:rsidRPr="006E18B7" w:rsidRDefault="00340E57" w:rsidP="009D6234">
      <w:pPr>
        <w:pStyle w:val="NormalWeb"/>
        <w:numPr>
          <w:ilvl w:val="0"/>
          <w:numId w:val="193"/>
        </w:numPr>
        <w:jc w:val="both"/>
        <w:rPr>
          <w:sz w:val="22"/>
          <w:szCs w:val="22"/>
        </w:rPr>
      </w:pPr>
      <w:r w:rsidRPr="006E18B7">
        <w:rPr>
          <w:rStyle w:val="Strong"/>
          <w:sz w:val="22"/>
          <w:szCs w:val="22"/>
        </w:rPr>
        <w:t>Financial Reporting</w:t>
      </w:r>
    </w:p>
    <w:p w:rsidR="00340E57" w:rsidRPr="006E18B7" w:rsidRDefault="00340E57" w:rsidP="009D6234">
      <w:pPr>
        <w:pStyle w:val="NormalWeb"/>
        <w:numPr>
          <w:ilvl w:val="1"/>
          <w:numId w:val="193"/>
        </w:numPr>
        <w:jc w:val="both"/>
        <w:rPr>
          <w:sz w:val="22"/>
          <w:szCs w:val="22"/>
        </w:rPr>
      </w:pPr>
      <w:r w:rsidRPr="006E18B7">
        <w:rPr>
          <w:sz w:val="22"/>
          <w:szCs w:val="22"/>
        </w:rPr>
        <w:t>Maintaining accounts, balance sheets, and cash flow statements</w:t>
      </w:r>
    </w:p>
    <w:p w:rsidR="00340E57" w:rsidRPr="006E18B7" w:rsidRDefault="00340E57" w:rsidP="009D6234">
      <w:pPr>
        <w:pStyle w:val="NormalWeb"/>
        <w:numPr>
          <w:ilvl w:val="1"/>
          <w:numId w:val="193"/>
        </w:numPr>
        <w:jc w:val="both"/>
        <w:rPr>
          <w:sz w:val="22"/>
          <w:szCs w:val="22"/>
        </w:rPr>
      </w:pPr>
      <w:r w:rsidRPr="006E18B7">
        <w:rPr>
          <w:sz w:val="22"/>
          <w:szCs w:val="22"/>
        </w:rPr>
        <w:t>Providing information to management, investors, and stakeholders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4"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6. Importance of Financial Management</w:t>
      </w:r>
    </w:p>
    <w:p w:rsidR="00340E57" w:rsidRPr="006E18B7" w:rsidRDefault="00340E57" w:rsidP="009D6234">
      <w:pPr>
        <w:pStyle w:val="NormalWeb"/>
        <w:numPr>
          <w:ilvl w:val="0"/>
          <w:numId w:val="194"/>
        </w:numPr>
        <w:jc w:val="both"/>
        <w:rPr>
          <w:sz w:val="22"/>
          <w:szCs w:val="22"/>
        </w:rPr>
      </w:pPr>
      <w:r w:rsidRPr="006E18B7">
        <w:rPr>
          <w:rStyle w:val="Strong"/>
          <w:sz w:val="22"/>
          <w:szCs w:val="22"/>
        </w:rPr>
        <w:t>Ensures adequate funds</w:t>
      </w:r>
      <w:r w:rsidRPr="006E18B7">
        <w:rPr>
          <w:sz w:val="22"/>
          <w:szCs w:val="22"/>
        </w:rPr>
        <w:t xml:space="preserve"> for operations.</w:t>
      </w:r>
    </w:p>
    <w:p w:rsidR="00340E57" w:rsidRPr="006E18B7" w:rsidRDefault="00340E57" w:rsidP="009D6234">
      <w:pPr>
        <w:pStyle w:val="NormalWeb"/>
        <w:numPr>
          <w:ilvl w:val="0"/>
          <w:numId w:val="194"/>
        </w:numPr>
        <w:jc w:val="both"/>
        <w:rPr>
          <w:sz w:val="22"/>
          <w:szCs w:val="22"/>
        </w:rPr>
      </w:pPr>
      <w:r w:rsidRPr="006E18B7">
        <w:rPr>
          <w:rStyle w:val="Strong"/>
          <w:sz w:val="22"/>
          <w:szCs w:val="22"/>
        </w:rPr>
        <w:t>Helps in proper allocation</w:t>
      </w:r>
      <w:r w:rsidRPr="006E18B7">
        <w:rPr>
          <w:sz w:val="22"/>
          <w:szCs w:val="22"/>
        </w:rPr>
        <w:t xml:space="preserve"> of resources.</w:t>
      </w:r>
    </w:p>
    <w:p w:rsidR="00340E57" w:rsidRPr="006E18B7" w:rsidRDefault="00340E57" w:rsidP="009D6234">
      <w:pPr>
        <w:pStyle w:val="NormalWeb"/>
        <w:numPr>
          <w:ilvl w:val="0"/>
          <w:numId w:val="194"/>
        </w:numPr>
        <w:jc w:val="both"/>
        <w:rPr>
          <w:sz w:val="22"/>
          <w:szCs w:val="22"/>
        </w:rPr>
      </w:pPr>
      <w:r w:rsidRPr="006E18B7">
        <w:rPr>
          <w:rStyle w:val="Strong"/>
          <w:sz w:val="22"/>
          <w:szCs w:val="22"/>
        </w:rPr>
        <w:t>Facilitates planning and forecasting</w:t>
      </w:r>
      <w:r w:rsidRPr="006E18B7">
        <w:rPr>
          <w:sz w:val="22"/>
          <w:szCs w:val="22"/>
        </w:rPr>
        <w:t>.</w:t>
      </w:r>
    </w:p>
    <w:p w:rsidR="00340E57" w:rsidRPr="006E18B7" w:rsidRDefault="00340E57" w:rsidP="009D6234">
      <w:pPr>
        <w:pStyle w:val="NormalWeb"/>
        <w:numPr>
          <w:ilvl w:val="0"/>
          <w:numId w:val="194"/>
        </w:numPr>
        <w:jc w:val="both"/>
        <w:rPr>
          <w:sz w:val="22"/>
          <w:szCs w:val="22"/>
        </w:rPr>
      </w:pPr>
      <w:r w:rsidRPr="006E18B7">
        <w:rPr>
          <w:rStyle w:val="Strong"/>
          <w:sz w:val="22"/>
          <w:szCs w:val="22"/>
        </w:rPr>
        <w:t>Reduces financial risk</w:t>
      </w:r>
      <w:r w:rsidRPr="006E18B7">
        <w:rPr>
          <w:sz w:val="22"/>
          <w:szCs w:val="22"/>
        </w:rPr>
        <w:t xml:space="preserve"> and uncertainty.</w:t>
      </w:r>
    </w:p>
    <w:p w:rsidR="00340E57" w:rsidRPr="006E18B7" w:rsidRDefault="00340E57" w:rsidP="009D6234">
      <w:pPr>
        <w:pStyle w:val="NormalWeb"/>
        <w:numPr>
          <w:ilvl w:val="0"/>
          <w:numId w:val="194"/>
        </w:numPr>
        <w:jc w:val="both"/>
        <w:rPr>
          <w:sz w:val="22"/>
          <w:szCs w:val="22"/>
        </w:rPr>
      </w:pPr>
      <w:r w:rsidRPr="006E18B7">
        <w:rPr>
          <w:rStyle w:val="Strong"/>
          <w:sz w:val="22"/>
          <w:szCs w:val="22"/>
        </w:rPr>
        <w:t>Maximizes returns</w:t>
      </w:r>
      <w:r w:rsidRPr="006E18B7">
        <w:rPr>
          <w:sz w:val="22"/>
          <w:szCs w:val="22"/>
        </w:rPr>
        <w:t xml:space="preserve"> for stakeholders.</w:t>
      </w:r>
    </w:p>
    <w:p w:rsidR="00340E57" w:rsidRPr="006E18B7" w:rsidRDefault="00340E57" w:rsidP="009D6234">
      <w:pPr>
        <w:pStyle w:val="NormalWeb"/>
        <w:numPr>
          <w:ilvl w:val="0"/>
          <w:numId w:val="194"/>
        </w:numPr>
        <w:jc w:val="both"/>
        <w:rPr>
          <w:sz w:val="22"/>
          <w:szCs w:val="22"/>
        </w:rPr>
      </w:pPr>
      <w:r w:rsidRPr="006E18B7">
        <w:rPr>
          <w:rStyle w:val="Strong"/>
          <w:sz w:val="22"/>
          <w:szCs w:val="22"/>
        </w:rPr>
        <w:t>Supports decision-making</w:t>
      </w:r>
      <w:r w:rsidRPr="006E18B7">
        <w:rPr>
          <w:sz w:val="22"/>
          <w:szCs w:val="22"/>
        </w:rPr>
        <w:t xml:space="preserve"> in investment, financing, and dividends.</w:t>
      </w:r>
    </w:p>
    <w:p w:rsidR="00340E57" w:rsidRPr="006E18B7" w:rsidRDefault="00340E57" w:rsidP="009D6234">
      <w:pPr>
        <w:pStyle w:val="NormalWeb"/>
        <w:numPr>
          <w:ilvl w:val="0"/>
          <w:numId w:val="194"/>
        </w:numPr>
        <w:jc w:val="both"/>
        <w:rPr>
          <w:sz w:val="22"/>
          <w:szCs w:val="22"/>
        </w:rPr>
      </w:pPr>
      <w:r w:rsidRPr="006E18B7">
        <w:rPr>
          <w:rStyle w:val="Strong"/>
          <w:sz w:val="22"/>
          <w:szCs w:val="22"/>
        </w:rPr>
        <w:t>Maintains financial discipline</w:t>
      </w:r>
      <w:r w:rsidRPr="006E18B7">
        <w:rPr>
          <w:sz w:val="22"/>
          <w:szCs w:val="22"/>
        </w:rPr>
        <w:t xml:space="preserve"> within the organization.</w:t>
      </w:r>
    </w:p>
    <w:p w:rsidR="00340E57" w:rsidRPr="006E18B7" w:rsidRDefault="00340E57" w:rsidP="009D6234">
      <w:pPr>
        <w:pStyle w:val="NormalWeb"/>
        <w:numPr>
          <w:ilvl w:val="0"/>
          <w:numId w:val="194"/>
        </w:numPr>
        <w:jc w:val="both"/>
        <w:rPr>
          <w:sz w:val="22"/>
          <w:szCs w:val="22"/>
        </w:rPr>
      </w:pPr>
      <w:r w:rsidRPr="006E18B7">
        <w:rPr>
          <w:rStyle w:val="Strong"/>
          <w:sz w:val="22"/>
          <w:szCs w:val="22"/>
        </w:rPr>
        <w:t>Enables growth and expansion</w:t>
      </w:r>
      <w:r w:rsidRPr="006E18B7">
        <w:rPr>
          <w:sz w:val="22"/>
          <w:szCs w:val="22"/>
        </w:rPr>
        <w:t xml:space="preserve"> by securing and using funds efficiently.</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5"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7. Key Areas of Financial Management</w:t>
      </w:r>
    </w:p>
    <w:p w:rsidR="00340E57" w:rsidRPr="006E18B7" w:rsidRDefault="00340E57" w:rsidP="009D6234">
      <w:pPr>
        <w:pStyle w:val="NormalWeb"/>
        <w:numPr>
          <w:ilvl w:val="0"/>
          <w:numId w:val="195"/>
        </w:numPr>
        <w:jc w:val="both"/>
        <w:rPr>
          <w:sz w:val="22"/>
          <w:szCs w:val="22"/>
        </w:rPr>
      </w:pPr>
      <w:r w:rsidRPr="006E18B7">
        <w:rPr>
          <w:rStyle w:val="Strong"/>
          <w:sz w:val="22"/>
          <w:szCs w:val="22"/>
        </w:rPr>
        <w:lastRenderedPageBreak/>
        <w:t>Capital Budgeting / Investment Decisions</w:t>
      </w:r>
    </w:p>
    <w:p w:rsidR="00340E57" w:rsidRPr="006E18B7" w:rsidRDefault="00340E57" w:rsidP="009D6234">
      <w:pPr>
        <w:pStyle w:val="NormalWeb"/>
        <w:numPr>
          <w:ilvl w:val="1"/>
          <w:numId w:val="195"/>
        </w:numPr>
        <w:jc w:val="both"/>
        <w:rPr>
          <w:sz w:val="22"/>
          <w:szCs w:val="22"/>
        </w:rPr>
      </w:pPr>
      <w:r w:rsidRPr="006E18B7">
        <w:rPr>
          <w:sz w:val="22"/>
          <w:szCs w:val="22"/>
        </w:rPr>
        <w:t>Deciding which projects or assets to invest in</w:t>
      </w:r>
    </w:p>
    <w:p w:rsidR="00340E57" w:rsidRPr="006E18B7" w:rsidRDefault="00340E57" w:rsidP="009D6234">
      <w:pPr>
        <w:pStyle w:val="NormalWeb"/>
        <w:numPr>
          <w:ilvl w:val="1"/>
          <w:numId w:val="195"/>
        </w:numPr>
        <w:jc w:val="both"/>
        <w:rPr>
          <w:sz w:val="22"/>
          <w:szCs w:val="22"/>
        </w:rPr>
      </w:pPr>
      <w:r w:rsidRPr="006E18B7">
        <w:rPr>
          <w:sz w:val="22"/>
          <w:szCs w:val="22"/>
        </w:rPr>
        <w:t>Evaluating profitability, risk, and cash flows</w:t>
      </w:r>
    </w:p>
    <w:p w:rsidR="00340E57" w:rsidRPr="006E18B7" w:rsidRDefault="00340E57" w:rsidP="009D6234">
      <w:pPr>
        <w:pStyle w:val="NormalWeb"/>
        <w:numPr>
          <w:ilvl w:val="0"/>
          <w:numId w:val="195"/>
        </w:numPr>
        <w:jc w:val="both"/>
        <w:rPr>
          <w:sz w:val="22"/>
          <w:szCs w:val="22"/>
        </w:rPr>
      </w:pPr>
      <w:r w:rsidRPr="006E18B7">
        <w:rPr>
          <w:rStyle w:val="Strong"/>
          <w:sz w:val="22"/>
          <w:szCs w:val="22"/>
        </w:rPr>
        <w:t>Capital Structure / Financing Decisions</w:t>
      </w:r>
    </w:p>
    <w:p w:rsidR="00340E57" w:rsidRPr="006E18B7" w:rsidRDefault="00340E57" w:rsidP="009D6234">
      <w:pPr>
        <w:pStyle w:val="NormalWeb"/>
        <w:numPr>
          <w:ilvl w:val="1"/>
          <w:numId w:val="195"/>
        </w:numPr>
        <w:jc w:val="both"/>
        <w:rPr>
          <w:sz w:val="22"/>
          <w:szCs w:val="22"/>
        </w:rPr>
      </w:pPr>
      <w:r w:rsidRPr="006E18B7">
        <w:rPr>
          <w:sz w:val="22"/>
          <w:szCs w:val="22"/>
        </w:rPr>
        <w:t>Choosing between equity, debt, or hybrid sources</w:t>
      </w:r>
    </w:p>
    <w:p w:rsidR="00340E57" w:rsidRPr="006E18B7" w:rsidRDefault="00340E57" w:rsidP="009D6234">
      <w:pPr>
        <w:pStyle w:val="NormalWeb"/>
        <w:numPr>
          <w:ilvl w:val="1"/>
          <w:numId w:val="195"/>
        </w:numPr>
        <w:jc w:val="both"/>
        <w:rPr>
          <w:sz w:val="22"/>
          <w:szCs w:val="22"/>
        </w:rPr>
      </w:pPr>
      <w:r w:rsidRPr="006E18B7">
        <w:rPr>
          <w:sz w:val="22"/>
          <w:szCs w:val="22"/>
        </w:rPr>
        <w:t>Optimizing cost of capital</w:t>
      </w:r>
    </w:p>
    <w:p w:rsidR="00340E57" w:rsidRPr="006E18B7" w:rsidRDefault="00340E57" w:rsidP="009D6234">
      <w:pPr>
        <w:pStyle w:val="NormalWeb"/>
        <w:numPr>
          <w:ilvl w:val="0"/>
          <w:numId w:val="195"/>
        </w:numPr>
        <w:jc w:val="both"/>
        <w:rPr>
          <w:sz w:val="22"/>
          <w:szCs w:val="22"/>
        </w:rPr>
      </w:pPr>
      <w:r w:rsidRPr="006E18B7">
        <w:rPr>
          <w:rStyle w:val="Strong"/>
          <w:sz w:val="22"/>
          <w:szCs w:val="22"/>
        </w:rPr>
        <w:t>Dividend Decisions</w:t>
      </w:r>
    </w:p>
    <w:p w:rsidR="00340E57" w:rsidRPr="006E18B7" w:rsidRDefault="00340E57" w:rsidP="009D6234">
      <w:pPr>
        <w:pStyle w:val="NormalWeb"/>
        <w:numPr>
          <w:ilvl w:val="1"/>
          <w:numId w:val="195"/>
        </w:numPr>
        <w:jc w:val="both"/>
        <w:rPr>
          <w:sz w:val="22"/>
          <w:szCs w:val="22"/>
        </w:rPr>
      </w:pPr>
      <w:r w:rsidRPr="006E18B7">
        <w:rPr>
          <w:sz w:val="22"/>
          <w:szCs w:val="22"/>
        </w:rPr>
        <w:t>How much profit to retain and how much to distribute to shareholders</w:t>
      </w:r>
    </w:p>
    <w:p w:rsidR="00340E57" w:rsidRPr="006E18B7" w:rsidRDefault="00340E57" w:rsidP="009D6234">
      <w:pPr>
        <w:pStyle w:val="NormalWeb"/>
        <w:numPr>
          <w:ilvl w:val="0"/>
          <w:numId w:val="195"/>
        </w:numPr>
        <w:jc w:val="both"/>
        <w:rPr>
          <w:sz w:val="22"/>
          <w:szCs w:val="22"/>
        </w:rPr>
      </w:pPr>
      <w:r w:rsidRPr="006E18B7">
        <w:rPr>
          <w:rStyle w:val="Strong"/>
          <w:sz w:val="22"/>
          <w:szCs w:val="22"/>
        </w:rPr>
        <w:t>Working Capital Management</w:t>
      </w:r>
    </w:p>
    <w:p w:rsidR="00340E57" w:rsidRPr="006E18B7" w:rsidRDefault="00340E57" w:rsidP="009D6234">
      <w:pPr>
        <w:pStyle w:val="NormalWeb"/>
        <w:numPr>
          <w:ilvl w:val="1"/>
          <w:numId w:val="195"/>
        </w:numPr>
        <w:jc w:val="both"/>
        <w:rPr>
          <w:sz w:val="22"/>
          <w:szCs w:val="22"/>
        </w:rPr>
      </w:pPr>
      <w:r w:rsidRPr="006E18B7">
        <w:rPr>
          <w:sz w:val="22"/>
          <w:szCs w:val="22"/>
        </w:rPr>
        <w:t>Managing current assets and liabilities</w:t>
      </w:r>
    </w:p>
    <w:p w:rsidR="00340E57" w:rsidRPr="006E18B7" w:rsidRDefault="00340E57" w:rsidP="009D6234">
      <w:pPr>
        <w:pStyle w:val="NormalWeb"/>
        <w:numPr>
          <w:ilvl w:val="1"/>
          <w:numId w:val="195"/>
        </w:numPr>
        <w:jc w:val="both"/>
        <w:rPr>
          <w:sz w:val="22"/>
          <w:szCs w:val="22"/>
        </w:rPr>
      </w:pPr>
      <w:r w:rsidRPr="006E18B7">
        <w:rPr>
          <w:sz w:val="22"/>
          <w:szCs w:val="22"/>
        </w:rPr>
        <w:t>Ensuring liquidity and smooth operations</w:t>
      </w:r>
    </w:p>
    <w:p w:rsidR="00340E57" w:rsidRPr="006E18B7" w:rsidRDefault="00340E57" w:rsidP="009D6234">
      <w:pPr>
        <w:pStyle w:val="NormalWeb"/>
        <w:numPr>
          <w:ilvl w:val="0"/>
          <w:numId w:val="195"/>
        </w:numPr>
        <w:jc w:val="both"/>
        <w:rPr>
          <w:sz w:val="22"/>
          <w:szCs w:val="22"/>
        </w:rPr>
      </w:pPr>
      <w:r w:rsidRPr="006E18B7">
        <w:rPr>
          <w:rStyle w:val="Strong"/>
          <w:sz w:val="22"/>
          <w:szCs w:val="22"/>
        </w:rPr>
        <w:t>Financial Analysis and Control</w:t>
      </w:r>
    </w:p>
    <w:p w:rsidR="00340E57" w:rsidRPr="006E18B7" w:rsidRDefault="00340E57" w:rsidP="009D6234">
      <w:pPr>
        <w:pStyle w:val="NormalWeb"/>
        <w:numPr>
          <w:ilvl w:val="1"/>
          <w:numId w:val="195"/>
        </w:numPr>
        <w:jc w:val="both"/>
        <w:rPr>
          <w:sz w:val="22"/>
          <w:szCs w:val="22"/>
        </w:rPr>
      </w:pPr>
      <w:r w:rsidRPr="006E18B7">
        <w:rPr>
          <w:sz w:val="22"/>
          <w:szCs w:val="22"/>
        </w:rPr>
        <w:t>Ratio analysis</w:t>
      </w:r>
    </w:p>
    <w:p w:rsidR="00340E57" w:rsidRPr="006E18B7" w:rsidRDefault="00340E57" w:rsidP="009D6234">
      <w:pPr>
        <w:pStyle w:val="NormalWeb"/>
        <w:numPr>
          <w:ilvl w:val="1"/>
          <w:numId w:val="195"/>
        </w:numPr>
        <w:jc w:val="both"/>
        <w:rPr>
          <w:sz w:val="22"/>
          <w:szCs w:val="22"/>
        </w:rPr>
      </w:pPr>
      <w:r w:rsidRPr="006E18B7">
        <w:rPr>
          <w:sz w:val="22"/>
          <w:szCs w:val="22"/>
        </w:rPr>
        <w:t>Trend analysis</w:t>
      </w:r>
    </w:p>
    <w:p w:rsidR="00340E57" w:rsidRPr="006E18B7" w:rsidRDefault="00340E57" w:rsidP="009D6234">
      <w:pPr>
        <w:pStyle w:val="NormalWeb"/>
        <w:numPr>
          <w:ilvl w:val="1"/>
          <w:numId w:val="195"/>
        </w:numPr>
        <w:jc w:val="both"/>
        <w:rPr>
          <w:sz w:val="22"/>
          <w:szCs w:val="22"/>
        </w:rPr>
      </w:pPr>
      <w:r w:rsidRPr="006E18B7">
        <w:rPr>
          <w:sz w:val="22"/>
          <w:szCs w:val="22"/>
        </w:rPr>
        <w:t>Budgetary control</w:t>
      </w:r>
    </w:p>
    <w:p w:rsidR="00340E57" w:rsidRPr="006E18B7" w:rsidRDefault="00340E57" w:rsidP="009D6234">
      <w:pPr>
        <w:pStyle w:val="NormalWeb"/>
        <w:numPr>
          <w:ilvl w:val="1"/>
          <w:numId w:val="195"/>
        </w:numPr>
        <w:jc w:val="both"/>
        <w:rPr>
          <w:sz w:val="22"/>
          <w:szCs w:val="22"/>
        </w:rPr>
      </w:pPr>
      <w:r w:rsidRPr="006E18B7">
        <w:rPr>
          <w:sz w:val="22"/>
          <w:szCs w:val="22"/>
        </w:rPr>
        <w:t>Cost control</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6"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8. Sources of Finance</w:t>
      </w:r>
    </w:p>
    <w:p w:rsidR="00340E57" w:rsidRPr="006E18B7" w:rsidRDefault="00340E57" w:rsidP="009D6234">
      <w:pPr>
        <w:pStyle w:val="Heading3"/>
        <w:jc w:val="both"/>
        <w:rPr>
          <w:sz w:val="22"/>
          <w:szCs w:val="22"/>
        </w:rPr>
      </w:pPr>
      <w:r w:rsidRPr="006E18B7">
        <w:rPr>
          <w:rStyle w:val="Strong"/>
          <w:b/>
          <w:bCs/>
          <w:sz w:val="22"/>
          <w:szCs w:val="22"/>
        </w:rPr>
        <w:t>A. Internal Sources</w:t>
      </w:r>
    </w:p>
    <w:p w:rsidR="00340E57" w:rsidRPr="006E18B7" w:rsidRDefault="00340E57" w:rsidP="009D6234">
      <w:pPr>
        <w:pStyle w:val="NormalWeb"/>
        <w:numPr>
          <w:ilvl w:val="0"/>
          <w:numId w:val="196"/>
        </w:numPr>
        <w:jc w:val="both"/>
        <w:rPr>
          <w:sz w:val="22"/>
          <w:szCs w:val="22"/>
        </w:rPr>
      </w:pPr>
      <w:r w:rsidRPr="006E18B7">
        <w:rPr>
          <w:sz w:val="22"/>
          <w:szCs w:val="22"/>
        </w:rPr>
        <w:t>Retained earnings</w:t>
      </w:r>
    </w:p>
    <w:p w:rsidR="00340E57" w:rsidRPr="006E18B7" w:rsidRDefault="00340E57" w:rsidP="009D6234">
      <w:pPr>
        <w:pStyle w:val="NormalWeb"/>
        <w:numPr>
          <w:ilvl w:val="0"/>
          <w:numId w:val="196"/>
        </w:numPr>
        <w:jc w:val="both"/>
        <w:rPr>
          <w:sz w:val="22"/>
          <w:szCs w:val="22"/>
        </w:rPr>
      </w:pPr>
      <w:r w:rsidRPr="006E18B7">
        <w:rPr>
          <w:sz w:val="22"/>
          <w:szCs w:val="22"/>
        </w:rPr>
        <w:t>Depreciation funds</w:t>
      </w:r>
    </w:p>
    <w:p w:rsidR="00340E57" w:rsidRPr="006E18B7" w:rsidRDefault="00340E57" w:rsidP="009D6234">
      <w:pPr>
        <w:pStyle w:val="NormalWeb"/>
        <w:numPr>
          <w:ilvl w:val="0"/>
          <w:numId w:val="196"/>
        </w:numPr>
        <w:jc w:val="both"/>
        <w:rPr>
          <w:sz w:val="22"/>
          <w:szCs w:val="22"/>
        </w:rPr>
      </w:pPr>
      <w:r w:rsidRPr="006E18B7">
        <w:rPr>
          <w:sz w:val="22"/>
          <w:szCs w:val="22"/>
        </w:rPr>
        <w:t>Sale of assets</w:t>
      </w:r>
    </w:p>
    <w:p w:rsidR="00340E57" w:rsidRPr="006E18B7" w:rsidRDefault="00340E57" w:rsidP="009D6234">
      <w:pPr>
        <w:pStyle w:val="Heading3"/>
        <w:jc w:val="both"/>
        <w:rPr>
          <w:sz w:val="22"/>
          <w:szCs w:val="22"/>
        </w:rPr>
      </w:pPr>
      <w:r w:rsidRPr="006E18B7">
        <w:rPr>
          <w:rStyle w:val="Strong"/>
          <w:b/>
          <w:bCs/>
          <w:sz w:val="22"/>
          <w:szCs w:val="22"/>
        </w:rPr>
        <w:t>B. External Sources</w:t>
      </w:r>
    </w:p>
    <w:p w:rsidR="00340E57" w:rsidRPr="006E18B7" w:rsidRDefault="00340E57" w:rsidP="009D6234">
      <w:pPr>
        <w:pStyle w:val="NormalWeb"/>
        <w:numPr>
          <w:ilvl w:val="0"/>
          <w:numId w:val="197"/>
        </w:numPr>
        <w:jc w:val="both"/>
        <w:rPr>
          <w:sz w:val="22"/>
          <w:szCs w:val="22"/>
        </w:rPr>
      </w:pPr>
      <w:r w:rsidRPr="006E18B7">
        <w:rPr>
          <w:sz w:val="22"/>
          <w:szCs w:val="22"/>
        </w:rPr>
        <w:t>Equity shares</w:t>
      </w:r>
    </w:p>
    <w:p w:rsidR="00340E57" w:rsidRPr="006E18B7" w:rsidRDefault="00340E57" w:rsidP="009D6234">
      <w:pPr>
        <w:pStyle w:val="NormalWeb"/>
        <w:numPr>
          <w:ilvl w:val="0"/>
          <w:numId w:val="197"/>
        </w:numPr>
        <w:jc w:val="both"/>
        <w:rPr>
          <w:sz w:val="22"/>
          <w:szCs w:val="22"/>
        </w:rPr>
      </w:pPr>
      <w:r w:rsidRPr="006E18B7">
        <w:rPr>
          <w:sz w:val="22"/>
          <w:szCs w:val="22"/>
        </w:rPr>
        <w:t>Debentures and bonds</w:t>
      </w:r>
    </w:p>
    <w:p w:rsidR="00340E57" w:rsidRPr="006E18B7" w:rsidRDefault="00340E57" w:rsidP="009D6234">
      <w:pPr>
        <w:pStyle w:val="NormalWeb"/>
        <w:numPr>
          <w:ilvl w:val="0"/>
          <w:numId w:val="197"/>
        </w:numPr>
        <w:jc w:val="both"/>
        <w:rPr>
          <w:sz w:val="22"/>
          <w:szCs w:val="22"/>
        </w:rPr>
      </w:pPr>
      <w:r w:rsidRPr="006E18B7">
        <w:rPr>
          <w:sz w:val="22"/>
          <w:szCs w:val="22"/>
        </w:rPr>
        <w:t>Bank loans</w:t>
      </w:r>
    </w:p>
    <w:p w:rsidR="00340E57" w:rsidRPr="006E18B7" w:rsidRDefault="00340E57" w:rsidP="009D6234">
      <w:pPr>
        <w:pStyle w:val="NormalWeb"/>
        <w:numPr>
          <w:ilvl w:val="0"/>
          <w:numId w:val="197"/>
        </w:numPr>
        <w:jc w:val="both"/>
        <w:rPr>
          <w:sz w:val="22"/>
          <w:szCs w:val="22"/>
        </w:rPr>
      </w:pPr>
      <w:r w:rsidRPr="006E18B7">
        <w:rPr>
          <w:sz w:val="22"/>
          <w:szCs w:val="22"/>
        </w:rPr>
        <w:t>Government grants / subsidies (for NGOs)</w:t>
      </w:r>
    </w:p>
    <w:p w:rsidR="00340E57" w:rsidRPr="006E18B7" w:rsidRDefault="00340E57" w:rsidP="009D6234">
      <w:pPr>
        <w:pStyle w:val="NormalWeb"/>
        <w:numPr>
          <w:ilvl w:val="0"/>
          <w:numId w:val="197"/>
        </w:numPr>
        <w:jc w:val="both"/>
        <w:rPr>
          <w:sz w:val="22"/>
          <w:szCs w:val="22"/>
        </w:rPr>
      </w:pPr>
      <w:r w:rsidRPr="006E18B7">
        <w:rPr>
          <w:sz w:val="22"/>
          <w:szCs w:val="22"/>
        </w:rPr>
        <w:t>Foreign aid / institutional finance</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7"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9. Financial Management in NGOs and Non-Profit Organizations</w:t>
      </w:r>
    </w:p>
    <w:p w:rsidR="00340E57" w:rsidRPr="006E18B7" w:rsidRDefault="00340E57" w:rsidP="009D6234">
      <w:pPr>
        <w:pStyle w:val="NormalWeb"/>
        <w:numPr>
          <w:ilvl w:val="0"/>
          <w:numId w:val="198"/>
        </w:numPr>
        <w:jc w:val="both"/>
        <w:rPr>
          <w:sz w:val="22"/>
          <w:szCs w:val="22"/>
        </w:rPr>
      </w:pPr>
      <w:r w:rsidRPr="006E18B7">
        <w:rPr>
          <w:sz w:val="22"/>
          <w:szCs w:val="22"/>
        </w:rPr>
        <w:t xml:space="preserve">Focus is on </w:t>
      </w:r>
      <w:r w:rsidRPr="006E18B7">
        <w:rPr>
          <w:rStyle w:val="Strong"/>
          <w:sz w:val="22"/>
          <w:szCs w:val="22"/>
        </w:rPr>
        <w:t>fund management, resource mobilization, and accountability</w:t>
      </w:r>
      <w:r w:rsidRPr="006E18B7">
        <w:rPr>
          <w:sz w:val="22"/>
          <w:szCs w:val="22"/>
        </w:rPr>
        <w:t>.</w:t>
      </w:r>
    </w:p>
    <w:p w:rsidR="00340E57" w:rsidRPr="006E18B7" w:rsidRDefault="00340E57" w:rsidP="009D6234">
      <w:pPr>
        <w:pStyle w:val="NormalWeb"/>
        <w:numPr>
          <w:ilvl w:val="0"/>
          <w:numId w:val="198"/>
        </w:numPr>
        <w:jc w:val="both"/>
        <w:rPr>
          <w:sz w:val="22"/>
          <w:szCs w:val="22"/>
        </w:rPr>
      </w:pPr>
      <w:r w:rsidRPr="006E18B7">
        <w:rPr>
          <w:sz w:val="22"/>
          <w:szCs w:val="22"/>
        </w:rPr>
        <w:t xml:space="preserve">Ensures </w:t>
      </w:r>
      <w:r w:rsidRPr="006E18B7">
        <w:rPr>
          <w:rStyle w:val="Strong"/>
          <w:sz w:val="22"/>
          <w:szCs w:val="22"/>
        </w:rPr>
        <w:t>efficient utilization of funds for social development projects</w:t>
      </w:r>
      <w:r w:rsidRPr="006E18B7">
        <w:rPr>
          <w:sz w:val="22"/>
          <w:szCs w:val="22"/>
        </w:rPr>
        <w:t>.</w:t>
      </w:r>
    </w:p>
    <w:p w:rsidR="00340E57" w:rsidRPr="006E18B7" w:rsidRDefault="00340E57" w:rsidP="009D6234">
      <w:pPr>
        <w:pStyle w:val="NormalWeb"/>
        <w:numPr>
          <w:ilvl w:val="0"/>
          <w:numId w:val="198"/>
        </w:numPr>
        <w:jc w:val="both"/>
        <w:rPr>
          <w:sz w:val="22"/>
          <w:szCs w:val="22"/>
        </w:rPr>
      </w:pPr>
      <w:r w:rsidRPr="006E18B7">
        <w:rPr>
          <w:sz w:val="22"/>
          <w:szCs w:val="22"/>
        </w:rPr>
        <w:t xml:space="preserve">Requires </w:t>
      </w:r>
      <w:r w:rsidRPr="006E18B7">
        <w:rPr>
          <w:rStyle w:val="Strong"/>
          <w:sz w:val="22"/>
          <w:szCs w:val="22"/>
        </w:rPr>
        <w:t>budgeting, monitoring, and reporting</w:t>
      </w:r>
      <w:r w:rsidRPr="006E18B7">
        <w:rPr>
          <w:sz w:val="22"/>
          <w:szCs w:val="22"/>
        </w:rPr>
        <w:t xml:space="preserve"> to donors, government, and stakeholders.</w:t>
      </w:r>
    </w:p>
    <w:p w:rsidR="00340E57" w:rsidRPr="006E18B7" w:rsidRDefault="00340E57" w:rsidP="009D6234">
      <w:pPr>
        <w:pStyle w:val="NormalWeb"/>
        <w:numPr>
          <w:ilvl w:val="0"/>
          <w:numId w:val="198"/>
        </w:numPr>
        <w:jc w:val="both"/>
        <w:rPr>
          <w:sz w:val="22"/>
          <w:szCs w:val="22"/>
        </w:rPr>
      </w:pPr>
      <w:r w:rsidRPr="006E18B7">
        <w:rPr>
          <w:sz w:val="22"/>
          <w:szCs w:val="22"/>
        </w:rPr>
        <w:t xml:space="preserve">Helps maintain </w:t>
      </w:r>
      <w:r w:rsidRPr="006E18B7">
        <w:rPr>
          <w:rStyle w:val="Strong"/>
          <w:sz w:val="22"/>
          <w:szCs w:val="22"/>
        </w:rPr>
        <w:t>transparency and trust</w:t>
      </w:r>
      <w:r w:rsidRPr="006E18B7">
        <w:rPr>
          <w:sz w:val="22"/>
          <w:szCs w:val="22"/>
        </w:rPr>
        <w:t xml:space="preserve"> with beneficiaries and supporters.</w:t>
      </w:r>
    </w:p>
    <w:p w:rsidR="00340E57"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8" style="width:0;height:1.5pt" o:hralign="center" o:hrstd="t" o:hr="t" fillcolor="#a0a0a0" stroked="f"/>
        </w:pict>
      </w:r>
    </w:p>
    <w:p w:rsidR="00340E57" w:rsidRPr="006E18B7" w:rsidRDefault="00340E57" w:rsidP="009D6234">
      <w:pPr>
        <w:pStyle w:val="Heading2"/>
        <w:jc w:val="both"/>
        <w:rPr>
          <w:sz w:val="22"/>
          <w:szCs w:val="22"/>
        </w:rPr>
      </w:pPr>
      <w:r w:rsidRPr="006E18B7">
        <w:rPr>
          <w:rStyle w:val="Strong"/>
          <w:b/>
          <w:bCs/>
          <w:sz w:val="22"/>
          <w:szCs w:val="22"/>
        </w:rPr>
        <w:t>10. Principles of Financial Management</w:t>
      </w:r>
    </w:p>
    <w:p w:rsidR="00340E57" w:rsidRPr="006E18B7" w:rsidRDefault="00340E57" w:rsidP="009D6234">
      <w:pPr>
        <w:pStyle w:val="NormalWeb"/>
        <w:numPr>
          <w:ilvl w:val="0"/>
          <w:numId w:val="199"/>
        </w:numPr>
        <w:jc w:val="both"/>
        <w:rPr>
          <w:sz w:val="22"/>
          <w:szCs w:val="22"/>
        </w:rPr>
      </w:pPr>
      <w:r w:rsidRPr="006E18B7">
        <w:rPr>
          <w:rStyle w:val="Strong"/>
          <w:sz w:val="22"/>
          <w:szCs w:val="22"/>
        </w:rPr>
        <w:t>Principle of Maximum Utilization</w:t>
      </w:r>
      <w:r w:rsidRPr="006E18B7">
        <w:rPr>
          <w:sz w:val="22"/>
          <w:szCs w:val="22"/>
        </w:rPr>
        <w:t xml:space="preserve"> – Use funds efficiently.</w:t>
      </w:r>
    </w:p>
    <w:p w:rsidR="00340E57" w:rsidRPr="006E18B7" w:rsidRDefault="00340E57" w:rsidP="009D6234">
      <w:pPr>
        <w:pStyle w:val="NormalWeb"/>
        <w:numPr>
          <w:ilvl w:val="0"/>
          <w:numId w:val="199"/>
        </w:numPr>
        <w:jc w:val="both"/>
        <w:rPr>
          <w:sz w:val="22"/>
          <w:szCs w:val="22"/>
        </w:rPr>
      </w:pPr>
      <w:r w:rsidRPr="006E18B7">
        <w:rPr>
          <w:rStyle w:val="Strong"/>
          <w:sz w:val="22"/>
          <w:szCs w:val="22"/>
        </w:rPr>
        <w:t>Principle of Liquidity</w:t>
      </w:r>
      <w:r w:rsidRPr="006E18B7">
        <w:rPr>
          <w:sz w:val="22"/>
          <w:szCs w:val="22"/>
        </w:rPr>
        <w:t xml:space="preserve"> – Ensure cash availability to meet obligations.</w:t>
      </w:r>
    </w:p>
    <w:p w:rsidR="00340E57" w:rsidRPr="006E18B7" w:rsidRDefault="00340E57" w:rsidP="009D6234">
      <w:pPr>
        <w:pStyle w:val="NormalWeb"/>
        <w:numPr>
          <w:ilvl w:val="0"/>
          <w:numId w:val="199"/>
        </w:numPr>
        <w:jc w:val="both"/>
        <w:rPr>
          <w:sz w:val="22"/>
          <w:szCs w:val="22"/>
        </w:rPr>
      </w:pPr>
      <w:r w:rsidRPr="006E18B7">
        <w:rPr>
          <w:rStyle w:val="Strong"/>
          <w:sz w:val="22"/>
          <w:szCs w:val="22"/>
        </w:rPr>
        <w:t>Principle of Profitability</w:t>
      </w:r>
      <w:r w:rsidRPr="006E18B7">
        <w:rPr>
          <w:sz w:val="22"/>
          <w:szCs w:val="22"/>
        </w:rPr>
        <w:t xml:space="preserve"> – Invest funds in profitable ventures.</w:t>
      </w:r>
    </w:p>
    <w:p w:rsidR="00340E57" w:rsidRPr="006E18B7" w:rsidRDefault="00340E57" w:rsidP="009D6234">
      <w:pPr>
        <w:pStyle w:val="NormalWeb"/>
        <w:numPr>
          <w:ilvl w:val="0"/>
          <w:numId w:val="199"/>
        </w:numPr>
        <w:jc w:val="both"/>
        <w:rPr>
          <w:sz w:val="22"/>
          <w:szCs w:val="22"/>
        </w:rPr>
      </w:pPr>
      <w:r w:rsidRPr="006E18B7">
        <w:rPr>
          <w:rStyle w:val="Strong"/>
          <w:sz w:val="22"/>
          <w:szCs w:val="22"/>
        </w:rPr>
        <w:t>Principle of Safety</w:t>
      </w:r>
      <w:r w:rsidRPr="006E18B7">
        <w:rPr>
          <w:sz w:val="22"/>
          <w:szCs w:val="22"/>
        </w:rPr>
        <w:t xml:space="preserve"> – Protect funds from loss or misuse.</w:t>
      </w:r>
    </w:p>
    <w:p w:rsidR="00340E57" w:rsidRPr="006E18B7" w:rsidRDefault="00340E57" w:rsidP="009D6234">
      <w:pPr>
        <w:pStyle w:val="NormalWeb"/>
        <w:numPr>
          <w:ilvl w:val="0"/>
          <w:numId w:val="199"/>
        </w:numPr>
        <w:jc w:val="both"/>
        <w:rPr>
          <w:sz w:val="22"/>
          <w:szCs w:val="22"/>
        </w:rPr>
      </w:pPr>
      <w:r w:rsidRPr="006E18B7">
        <w:rPr>
          <w:rStyle w:val="Strong"/>
          <w:sz w:val="22"/>
          <w:szCs w:val="22"/>
        </w:rPr>
        <w:t>Principle of Planning</w:t>
      </w:r>
      <w:r w:rsidRPr="006E18B7">
        <w:rPr>
          <w:sz w:val="22"/>
          <w:szCs w:val="22"/>
        </w:rPr>
        <w:t xml:space="preserve"> – Forecast and plan financial requirements.</w:t>
      </w:r>
    </w:p>
    <w:p w:rsidR="00340E57" w:rsidRPr="006E18B7" w:rsidRDefault="00340E57" w:rsidP="009D6234">
      <w:pPr>
        <w:pStyle w:val="NormalWeb"/>
        <w:numPr>
          <w:ilvl w:val="0"/>
          <w:numId w:val="199"/>
        </w:numPr>
        <w:jc w:val="both"/>
        <w:rPr>
          <w:sz w:val="22"/>
          <w:szCs w:val="22"/>
        </w:rPr>
      </w:pPr>
      <w:r w:rsidRPr="006E18B7">
        <w:rPr>
          <w:rStyle w:val="Strong"/>
          <w:sz w:val="22"/>
          <w:szCs w:val="22"/>
        </w:rPr>
        <w:lastRenderedPageBreak/>
        <w:t>Principle of Control</w:t>
      </w:r>
      <w:r w:rsidRPr="006E18B7">
        <w:rPr>
          <w:sz w:val="22"/>
          <w:szCs w:val="22"/>
        </w:rPr>
        <w:t xml:space="preserve"> – Monitor and regulate financial activities.</w:t>
      </w:r>
    </w:p>
    <w:p w:rsidR="00F01B0D" w:rsidRPr="006E18B7" w:rsidRDefault="00F01B0D" w:rsidP="009D6234">
      <w:pPr>
        <w:pStyle w:val="NormalWeb"/>
        <w:jc w:val="both"/>
        <w:rPr>
          <w:b/>
          <w:sz w:val="22"/>
          <w:szCs w:val="22"/>
        </w:rPr>
      </w:pPr>
      <w:r w:rsidRPr="006E18B7">
        <w:rPr>
          <w:b/>
          <w:sz w:val="22"/>
          <w:szCs w:val="22"/>
        </w:rPr>
        <w:t>Financial Collaboration between Funding Organization and Non-Profit Organizations.</w:t>
      </w:r>
    </w:p>
    <w:p w:rsidR="00340E57" w:rsidRPr="006E18B7" w:rsidRDefault="00340E57" w:rsidP="009D6234">
      <w:pPr>
        <w:jc w:val="both"/>
        <w:rPr>
          <w:rFonts w:ascii="Times New Roman" w:hAnsi="Times New Roman" w:cs="Times New Roman"/>
        </w:rPr>
      </w:pPr>
    </w:p>
    <w:p w:rsidR="00F01B0D" w:rsidRPr="006E18B7" w:rsidRDefault="00F01B0D" w:rsidP="009D6234">
      <w:pPr>
        <w:pStyle w:val="Heading1"/>
        <w:jc w:val="both"/>
        <w:rPr>
          <w:sz w:val="22"/>
          <w:szCs w:val="22"/>
        </w:rPr>
      </w:pPr>
      <w:r w:rsidRPr="006E18B7">
        <w:rPr>
          <w:rStyle w:val="Strong"/>
          <w:b/>
          <w:bCs/>
          <w:sz w:val="22"/>
          <w:szCs w:val="22"/>
        </w:rPr>
        <w:t>Financial Collaboration between Funding Organizations and Non-Profit Organizations</w:t>
      </w:r>
    </w:p>
    <w:p w:rsidR="00F01B0D" w:rsidRPr="006E18B7" w:rsidRDefault="00F01B0D" w:rsidP="009D6234">
      <w:pPr>
        <w:pStyle w:val="Heading2"/>
        <w:jc w:val="both"/>
        <w:rPr>
          <w:sz w:val="22"/>
          <w:szCs w:val="22"/>
        </w:rPr>
      </w:pPr>
      <w:r w:rsidRPr="006E18B7">
        <w:rPr>
          <w:rStyle w:val="Strong"/>
          <w:b/>
          <w:bCs/>
          <w:sz w:val="22"/>
          <w:szCs w:val="22"/>
        </w:rPr>
        <w:t>1. Introduction</w:t>
      </w:r>
    </w:p>
    <w:p w:rsidR="00F01B0D" w:rsidRPr="006E18B7" w:rsidRDefault="00F01B0D" w:rsidP="009D6234">
      <w:pPr>
        <w:pStyle w:val="NormalWeb"/>
        <w:jc w:val="both"/>
        <w:rPr>
          <w:sz w:val="22"/>
          <w:szCs w:val="22"/>
        </w:rPr>
      </w:pPr>
      <w:r w:rsidRPr="006E18B7">
        <w:rPr>
          <w:sz w:val="22"/>
          <w:szCs w:val="22"/>
        </w:rPr>
        <w:t xml:space="preserve">Financial collaboration refers to a </w:t>
      </w:r>
      <w:r w:rsidRPr="006E18B7">
        <w:rPr>
          <w:rStyle w:val="Strong"/>
          <w:sz w:val="22"/>
          <w:szCs w:val="22"/>
        </w:rPr>
        <w:t>strategic partnership</w:t>
      </w:r>
      <w:r w:rsidRPr="006E18B7">
        <w:rPr>
          <w:sz w:val="22"/>
          <w:szCs w:val="22"/>
        </w:rPr>
        <w:t xml:space="preserve"> where funding organizations (government bodies, foundations, banks, CSR units, </w:t>
      </w:r>
      <w:proofErr w:type="gramStart"/>
      <w:r w:rsidRPr="006E18B7">
        <w:rPr>
          <w:sz w:val="22"/>
          <w:szCs w:val="22"/>
        </w:rPr>
        <w:t>international</w:t>
      </w:r>
      <w:proofErr w:type="gramEnd"/>
      <w:r w:rsidRPr="006E18B7">
        <w:rPr>
          <w:sz w:val="22"/>
          <w:szCs w:val="22"/>
        </w:rPr>
        <w:t xml:space="preserve"> agencies) provide </w:t>
      </w:r>
      <w:r w:rsidRPr="006E18B7">
        <w:rPr>
          <w:rStyle w:val="Strong"/>
          <w:sz w:val="22"/>
          <w:szCs w:val="22"/>
        </w:rPr>
        <w:t>financial support</w:t>
      </w:r>
      <w:r w:rsidRPr="006E18B7">
        <w:rPr>
          <w:sz w:val="22"/>
          <w:szCs w:val="22"/>
        </w:rPr>
        <w:t xml:space="preserve"> to Non-Profit Organizations (NPOs) for implementing social, developmental, and welfare projects.</w:t>
      </w:r>
    </w:p>
    <w:p w:rsidR="00F01B0D" w:rsidRPr="006E18B7" w:rsidRDefault="00F01B0D" w:rsidP="009D6234">
      <w:pPr>
        <w:pStyle w:val="NormalWeb"/>
        <w:jc w:val="both"/>
        <w:rPr>
          <w:sz w:val="22"/>
          <w:szCs w:val="22"/>
        </w:rPr>
      </w:pPr>
      <w:r w:rsidRPr="006E18B7">
        <w:rPr>
          <w:sz w:val="22"/>
          <w:szCs w:val="22"/>
        </w:rPr>
        <w:t xml:space="preserve">Such collaboration ensures </w:t>
      </w:r>
      <w:r w:rsidRPr="006E18B7">
        <w:rPr>
          <w:rStyle w:val="Strong"/>
          <w:sz w:val="22"/>
          <w:szCs w:val="22"/>
        </w:rPr>
        <w:t>resource mobilization, sustainability, transparency, and effective project execution</w:t>
      </w:r>
      <w:r w:rsidRPr="006E18B7">
        <w:rPr>
          <w:sz w:val="22"/>
          <w:szCs w:val="22"/>
        </w:rPr>
        <w:t>.</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89"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2. Meaning</w:t>
      </w:r>
    </w:p>
    <w:p w:rsidR="00F01B0D" w:rsidRPr="006E18B7" w:rsidRDefault="00F01B0D" w:rsidP="009D6234">
      <w:pPr>
        <w:pStyle w:val="NormalWeb"/>
        <w:jc w:val="both"/>
        <w:rPr>
          <w:sz w:val="22"/>
          <w:szCs w:val="22"/>
        </w:rPr>
      </w:pPr>
      <w:r w:rsidRPr="006E18B7">
        <w:rPr>
          <w:sz w:val="22"/>
          <w:szCs w:val="22"/>
        </w:rPr>
        <w:t xml:space="preserve">Financial collaboration is the </w:t>
      </w:r>
      <w:r w:rsidRPr="006E18B7">
        <w:rPr>
          <w:rStyle w:val="Strong"/>
          <w:sz w:val="22"/>
          <w:szCs w:val="22"/>
        </w:rPr>
        <w:t>mutual relationship</w:t>
      </w:r>
      <w:r w:rsidRPr="006E18B7">
        <w:rPr>
          <w:sz w:val="22"/>
          <w:szCs w:val="22"/>
        </w:rPr>
        <w:t xml:space="preserve"> in which:</w:t>
      </w:r>
    </w:p>
    <w:p w:rsidR="00F01B0D" w:rsidRPr="006E18B7" w:rsidRDefault="00F01B0D" w:rsidP="009D6234">
      <w:pPr>
        <w:pStyle w:val="NormalWeb"/>
        <w:numPr>
          <w:ilvl w:val="0"/>
          <w:numId w:val="200"/>
        </w:numPr>
        <w:jc w:val="both"/>
        <w:rPr>
          <w:sz w:val="22"/>
          <w:szCs w:val="22"/>
        </w:rPr>
      </w:pPr>
      <w:r w:rsidRPr="006E18B7">
        <w:rPr>
          <w:rStyle w:val="Strong"/>
          <w:sz w:val="22"/>
          <w:szCs w:val="22"/>
        </w:rPr>
        <w:t>Funding organizations</w:t>
      </w:r>
      <w:r w:rsidRPr="006E18B7">
        <w:rPr>
          <w:sz w:val="22"/>
          <w:szCs w:val="22"/>
        </w:rPr>
        <w:t xml:space="preserve"> provide financial resources, technical assistance, or grants.</w:t>
      </w:r>
    </w:p>
    <w:p w:rsidR="00F01B0D" w:rsidRPr="006E18B7" w:rsidRDefault="00F01B0D" w:rsidP="009D6234">
      <w:pPr>
        <w:pStyle w:val="NormalWeb"/>
        <w:numPr>
          <w:ilvl w:val="0"/>
          <w:numId w:val="200"/>
        </w:numPr>
        <w:jc w:val="both"/>
        <w:rPr>
          <w:sz w:val="22"/>
          <w:szCs w:val="22"/>
        </w:rPr>
      </w:pPr>
      <w:r w:rsidRPr="006E18B7">
        <w:rPr>
          <w:rStyle w:val="Strong"/>
          <w:sz w:val="22"/>
          <w:szCs w:val="22"/>
        </w:rPr>
        <w:t>NPOs</w:t>
      </w:r>
      <w:r w:rsidRPr="006E18B7">
        <w:rPr>
          <w:sz w:val="22"/>
          <w:szCs w:val="22"/>
        </w:rPr>
        <w:t xml:space="preserve"> utilize the funds for </w:t>
      </w:r>
      <w:r w:rsidRPr="006E18B7">
        <w:rPr>
          <w:rStyle w:val="Strong"/>
          <w:sz w:val="22"/>
          <w:szCs w:val="22"/>
        </w:rPr>
        <w:t>project implementation, capacity building, and community services</w:t>
      </w:r>
      <w:r w:rsidRPr="006E18B7">
        <w:rPr>
          <w:sz w:val="22"/>
          <w:szCs w:val="22"/>
        </w:rPr>
        <w:t>.</w:t>
      </w:r>
    </w:p>
    <w:p w:rsidR="00F01B0D" w:rsidRPr="006E18B7" w:rsidRDefault="00F01B0D" w:rsidP="009D6234">
      <w:pPr>
        <w:pStyle w:val="NormalWeb"/>
        <w:jc w:val="both"/>
        <w:rPr>
          <w:sz w:val="22"/>
          <w:szCs w:val="22"/>
        </w:rPr>
      </w:pPr>
      <w:r w:rsidRPr="006E18B7">
        <w:rPr>
          <w:sz w:val="22"/>
          <w:szCs w:val="22"/>
        </w:rPr>
        <w:t xml:space="preserve">It is a partnership that </w:t>
      </w:r>
      <w:r w:rsidRPr="006E18B7">
        <w:rPr>
          <w:rStyle w:val="Strong"/>
          <w:sz w:val="22"/>
          <w:szCs w:val="22"/>
        </w:rPr>
        <w:t>aligns the goals of funders and NPOs</w:t>
      </w:r>
      <w:r w:rsidRPr="006E18B7">
        <w:rPr>
          <w:sz w:val="22"/>
          <w:szCs w:val="22"/>
        </w:rPr>
        <w:t xml:space="preserve"> for social development.</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0"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3. Objectives of Financial Collaboration</w:t>
      </w:r>
    </w:p>
    <w:p w:rsidR="00F01B0D" w:rsidRPr="006E18B7" w:rsidRDefault="00F01B0D" w:rsidP="009D6234">
      <w:pPr>
        <w:pStyle w:val="NormalWeb"/>
        <w:numPr>
          <w:ilvl w:val="0"/>
          <w:numId w:val="201"/>
        </w:numPr>
        <w:jc w:val="both"/>
        <w:rPr>
          <w:sz w:val="22"/>
          <w:szCs w:val="22"/>
        </w:rPr>
      </w:pPr>
      <w:r w:rsidRPr="006E18B7">
        <w:rPr>
          <w:rStyle w:val="Strong"/>
          <w:sz w:val="22"/>
          <w:szCs w:val="22"/>
        </w:rPr>
        <w:t>Resource Mobilization</w:t>
      </w:r>
      <w:r w:rsidRPr="006E18B7">
        <w:rPr>
          <w:sz w:val="22"/>
          <w:szCs w:val="22"/>
        </w:rPr>
        <w:t>: To ensure adequate funding for NPO activities.</w:t>
      </w:r>
    </w:p>
    <w:p w:rsidR="00F01B0D" w:rsidRPr="006E18B7" w:rsidRDefault="00F01B0D" w:rsidP="009D6234">
      <w:pPr>
        <w:pStyle w:val="NormalWeb"/>
        <w:numPr>
          <w:ilvl w:val="0"/>
          <w:numId w:val="201"/>
        </w:numPr>
        <w:jc w:val="both"/>
        <w:rPr>
          <w:sz w:val="22"/>
          <w:szCs w:val="22"/>
        </w:rPr>
      </w:pPr>
      <w:r w:rsidRPr="006E18B7">
        <w:rPr>
          <w:rStyle w:val="Strong"/>
          <w:sz w:val="22"/>
          <w:szCs w:val="22"/>
        </w:rPr>
        <w:t>Sustainability</w:t>
      </w:r>
      <w:r w:rsidRPr="006E18B7">
        <w:rPr>
          <w:sz w:val="22"/>
          <w:szCs w:val="22"/>
        </w:rPr>
        <w:t>: To maintain ongoing social programs.</w:t>
      </w:r>
    </w:p>
    <w:p w:rsidR="00F01B0D" w:rsidRPr="006E18B7" w:rsidRDefault="00F01B0D" w:rsidP="009D6234">
      <w:pPr>
        <w:pStyle w:val="NormalWeb"/>
        <w:numPr>
          <w:ilvl w:val="0"/>
          <w:numId w:val="201"/>
        </w:numPr>
        <w:jc w:val="both"/>
        <w:rPr>
          <w:sz w:val="22"/>
          <w:szCs w:val="22"/>
        </w:rPr>
      </w:pPr>
      <w:r w:rsidRPr="006E18B7">
        <w:rPr>
          <w:rStyle w:val="Strong"/>
          <w:sz w:val="22"/>
          <w:szCs w:val="22"/>
        </w:rPr>
        <w:t>Capacity Building</w:t>
      </w:r>
      <w:r w:rsidRPr="006E18B7">
        <w:rPr>
          <w:sz w:val="22"/>
          <w:szCs w:val="22"/>
        </w:rPr>
        <w:t>: To strengthen NPOs through training, technical support, and infrastructure.</w:t>
      </w:r>
    </w:p>
    <w:p w:rsidR="00F01B0D" w:rsidRPr="006E18B7" w:rsidRDefault="00F01B0D" w:rsidP="009D6234">
      <w:pPr>
        <w:pStyle w:val="NormalWeb"/>
        <w:numPr>
          <w:ilvl w:val="0"/>
          <w:numId w:val="201"/>
        </w:numPr>
        <w:jc w:val="both"/>
        <w:rPr>
          <w:sz w:val="22"/>
          <w:szCs w:val="22"/>
        </w:rPr>
      </w:pPr>
      <w:r w:rsidRPr="006E18B7">
        <w:rPr>
          <w:rStyle w:val="Strong"/>
          <w:sz w:val="22"/>
          <w:szCs w:val="22"/>
        </w:rPr>
        <w:t>Efficiency</w:t>
      </w:r>
      <w:r w:rsidRPr="006E18B7">
        <w:rPr>
          <w:sz w:val="22"/>
          <w:szCs w:val="22"/>
        </w:rPr>
        <w:t>: To ensure funds are used optimally and effectively.</w:t>
      </w:r>
    </w:p>
    <w:p w:rsidR="00F01B0D" w:rsidRPr="006E18B7" w:rsidRDefault="00F01B0D" w:rsidP="009D6234">
      <w:pPr>
        <w:pStyle w:val="NormalWeb"/>
        <w:numPr>
          <w:ilvl w:val="0"/>
          <w:numId w:val="201"/>
        </w:numPr>
        <w:jc w:val="both"/>
        <w:rPr>
          <w:sz w:val="22"/>
          <w:szCs w:val="22"/>
        </w:rPr>
      </w:pPr>
      <w:r w:rsidRPr="006E18B7">
        <w:rPr>
          <w:rStyle w:val="Strong"/>
          <w:sz w:val="22"/>
          <w:szCs w:val="22"/>
        </w:rPr>
        <w:t>Accountability and Transparency</w:t>
      </w:r>
      <w:r w:rsidRPr="006E18B7">
        <w:rPr>
          <w:sz w:val="22"/>
          <w:szCs w:val="22"/>
        </w:rPr>
        <w:t>: To maintain donor trust.</w:t>
      </w:r>
    </w:p>
    <w:p w:rsidR="00F01B0D" w:rsidRPr="006E18B7" w:rsidRDefault="00F01B0D" w:rsidP="009D6234">
      <w:pPr>
        <w:pStyle w:val="NormalWeb"/>
        <w:numPr>
          <w:ilvl w:val="0"/>
          <w:numId w:val="201"/>
        </w:numPr>
        <w:jc w:val="both"/>
        <w:rPr>
          <w:sz w:val="22"/>
          <w:szCs w:val="22"/>
        </w:rPr>
      </w:pPr>
      <w:r w:rsidRPr="006E18B7">
        <w:rPr>
          <w:rStyle w:val="Strong"/>
          <w:sz w:val="22"/>
          <w:szCs w:val="22"/>
        </w:rPr>
        <w:t>Achieving Social Impact</w:t>
      </w:r>
      <w:r w:rsidRPr="006E18B7">
        <w:rPr>
          <w:sz w:val="22"/>
          <w:szCs w:val="22"/>
        </w:rPr>
        <w:t>: To address community needs effectively.</w:t>
      </w:r>
    </w:p>
    <w:p w:rsidR="00F01B0D" w:rsidRPr="006E18B7" w:rsidRDefault="00F01B0D" w:rsidP="009D6234">
      <w:pPr>
        <w:pStyle w:val="NormalWeb"/>
        <w:numPr>
          <w:ilvl w:val="0"/>
          <w:numId w:val="201"/>
        </w:numPr>
        <w:jc w:val="both"/>
        <w:rPr>
          <w:sz w:val="22"/>
          <w:szCs w:val="22"/>
        </w:rPr>
      </w:pPr>
      <w:r w:rsidRPr="006E18B7">
        <w:rPr>
          <w:rStyle w:val="Strong"/>
          <w:sz w:val="22"/>
          <w:szCs w:val="22"/>
        </w:rPr>
        <w:t>Innovation and Scaling</w:t>
      </w:r>
      <w:r w:rsidRPr="006E18B7">
        <w:rPr>
          <w:sz w:val="22"/>
          <w:szCs w:val="22"/>
        </w:rPr>
        <w:t>: To replicate successful programs on a larger scale.</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1"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4. Forms of Financial Collaboration</w:t>
      </w:r>
    </w:p>
    <w:p w:rsidR="00F01B0D" w:rsidRPr="006E18B7" w:rsidRDefault="00F01B0D" w:rsidP="009D6234">
      <w:pPr>
        <w:pStyle w:val="Heading3"/>
        <w:jc w:val="both"/>
        <w:rPr>
          <w:sz w:val="22"/>
          <w:szCs w:val="22"/>
        </w:rPr>
      </w:pPr>
      <w:r w:rsidRPr="006E18B7">
        <w:rPr>
          <w:rStyle w:val="Strong"/>
          <w:b/>
          <w:bCs/>
          <w:sz w:val="22"/>
          <w:szCs w:val="22"/>
        </w:rPr>
        <w:t>1. Grants and Donations</w:t>
      </w:r>
    </w:p>
    <w:p w:rsidR="00F01B0D" w:rsidRPr="006E18B7" w:rsidRDefault="00F01B0D" w:rsidP="009D6234">
      <w:pPr>
        <w:pStyle w:val="NormalWeb"/>
        <w:numPr>
          <w:ilvl w:val="0"/>
          <w:numId w:val="202"/>
        </w:numPr>
        <w:jc w:val="both"/>
        <w:rPr>
          <w:sz w:val="22"/>
          <w:szCs w:val="22"/>
        </w:rPr>
      </w:pPr>
      <w:r w:rsidRPr="006E18B7">
        <w:rPr>
          <w:sz w:val="22"/>
          <w:szCs w:val="22"/>
        </w:rPr>
        <w:t>One-time or recurring financial support for specific projects or operational costs.</w:t>
      </w:r>
    </w:p>
    <w:p w:rsidR="00F01B0D" w:rsidRPr="006E18B7" w:rsidRDefault="00F01B0D" w:rsidP="009D6234">
      <w:pPr>
        <w:pStyle w:val="NormalWeb"/>
        <w:numPr>
          <w:ilvl w:val="0"/>
          <w:numId w:val="202"/>
        </w:numPr>
        <w:jc w:val="both"/>
        <w:rPr>
          <w:sz w:val="22"/>
          <w:szCs w:val="22"/>
        </w:rPr>
      </w:pPr>
      <w:r w:rsidRPr="006E18B7">
        <w:rPr>
          <w:sz w:val="22"/>
          <w:szCs w:val="22"/>
        </w:rPr>
        <w:t>Can be from government, private foundations, or individuals.</w:t>
      </w:r>
    </w:p>
    <w:p w:rsidR="00F01B0D" w:rsidRPr="006E18B7" w:rsidRDefault="00F01B0D" w:rsidP="009D6234">
      <w:pPr>
        <w:pStyle w:val="Heading3"/>
        <w:jc w:val="both"/>
        <w:rPr>
          <w:sz w:val="22"/>
          <w:szCs w:val="22"/>
        </w:rPr>
      </w:pPr>
      <w:r w:rsidRPr="006E18B7">
        <w:rPr>
          <w:rStyle w:val="Strong"/>
          <w:b/>
          <w:bCs/>
          <w:sz w:val="22"/>
          <w:szCs w:val="22"/>
        </w:rPr>
        <w:t>2. Sponsorship</w:t>
      </w:r>
    </w:p>
    <w:p w:rsidR="00F01B0D" w:rsidRPr="006E18B7" w:rsidRDefault="00F01B0D" w:rsidP="009D6234">
      <w:pPr>
        <w:pStyle w:val="NormalWeb"/>
        <w:numPr>
          <w:ilvl w:val="0"/>
          <w:numId w:val="203"/>
        </w:numPr>
        <w:jc w:val="both"/>
        <w:rPr>
          <w:sz w:val="22"/>
          <w:szCs w:val="22"/>
        </w:rPr>
      </w:pPr>
      <w:r w:rsidRPr="006E18B7">
        <w:rPr>
          <w:sz w:val="22"/>
          <w:szCs w:val="22"/>
        </w:rPr>
        <w:lastRenderedPageBreak/>
        <w:t>Funding provided for specific events, awareness campaigns, or programs.</w:t>
      </w:r>
    </w:p>
    <w:p w:rsidR="00F01B0D" w:rsidRPr="006E18B7" w:rsidRDefault="00F01B0D" w:rsidP="009D6234">
      <w:pPr>
        <w:pStyle w:val="NormalWeb"/>
        <w:numPr>
          <w:ilvl w:val="0"/>
          <w:numId w:val="203"/>
        </w:numPr>
        <w:jc w:val="both"/>
        <w:rPr>
          <w:sz w:val="22"/>
          <w:szCs w:val="22"/>
        </w:rPr>
      </w:pPr>
      <w:r w:rsidRPr="006E18B7">
        <w:rPr>
          <w:sz w:val="22"/>
          <w:szCs w:val="22"/>
        </w:rPr>
        <w:t xml:space="preserve">Often tied with </w:t>
      </w:r>
      <w:r w:rsidRPr="006E18B7">
        <w:rPr>
          <w:rStyle w:val="Strong"/>
          <w:sz w:val="22"/>
          <w:szCs w:val="22"/>
        </w:rPr>
        <w:t>branding or CSR objectives</w:t>
      </w:r>
      <w:r w:rsidRPr="006E18B7">
        <w:rPr>
          <w:sz w:val="22"/>
          <w:szCs w:val="22"/>
        </w:rPr>
        <w:t>.</w:t>
      </w:r>
    </w:p>
    <w:p w:rsidR="00F01B0D" w:rsidRPr="006E18B7" w:rsidRDefault="00F01B0D" w:rsidP="009D6234">
      <w:pPr>
        <w:pStyle w:val="Heading3"/>
        <w:jc w:val="both"/>
        <w:rPr>
          <w:sz w:val="22"/>
          <w:szCs w:val="22"/>
        </w:rPr>
      </w:pPr>
      <w:r w:rsidRPr="006E18B7">
        <w:rPr>
          <w:rStyle w:val="Strong"/>
          <w:b/>
          <w:bCs/>
          <w:sz w:val="22"/>
          <w:szCs w:val="22"/>
        </w:rPr>
        <w:t>3. Partnership Programs</w:t>
      </w:r>
    </w:p>
    <w:p w:rsidR="00F01B0D" w:rsidRPr="006E18B7" w:rsidRDefault="00F01B0D" w:rsidP="009D6234">
      <w:pPr>
        <w:pStyle w:val="NormalWeb"/>
        <w:numPr>
          <w:ilvl w:val="0"/>
          <w:numId w:val="204"/>
        </w:numPr>
        <w:jc w:val="both"/>
        <w:rPr>
          <w:sz w:val="22"/>
          <w:szCs w:val="22"/>
        </w:rPr>
      </w:pPr>
      <w:r w:rsidRPr="006E18B7">
        <w:rPr>
          <w:sz w:val="22"/>
          <w:szCs w:val="22"/>
        </w:rPr>
        <w:t>Long-term collaboration where funders and NPOs jointly plan, implement, and evaluate projects.</w:t>
      </w:r>
    </w:p>
    <w:p w:rsidR="00F01B0D" w:rsidRPr="006E18B7" w:rsidRDefault="00F01B0D" w:rsidP="009D6234">
      <w:pPr>
        <w:pStyle w:val="NormalWeb"/>
        <w:numPr>
          <w:ilvl w:val="0"/>
          <w:numId w:val="204"/>
        </w:numPr>
        <w:jc w:val="both"/>
        <w:rPr>
          <w:sz w:val="22"/>
          <w:szCs w:val="22"/>
        </w:rPr>
      </w:pPr>
      <w:r w:rsidRPr="006E18B7">
        <w:rPr>
          <w:sz w:val="22"/>
          <w:szCs w:val="22"/>
        </w:rPr>
        <w:t>Examples: Health, education, livelihood, and women empowerment programs.</w:t>
      </w:r>
    </w:p>
    <w:p w:rsidR="00F01B0D" w:rsidRPr="006E18B7" w:rsidRDefault="00F01B0D" w:rsidP="009D6234">
      <w:pPr>
        <w:pStyle w:val="Heading3"/>
        <w:jc w:val="both"/>
        <w:rPr>
          <w:sz w:val="22"/>
          <w:szCs w:val="22"/>
        </w:rPr>
      </w:pPr>
      <w:r w:rsidRPr="006E18B7">
        <w:rPr>
          <w:rStyle w:val="Strong"/>
          <w:b/>
          <w:bCs/>
          <w:sz w:val="22"/>
          <w:szCs w:val="22"/>
        </w:rPr>
        <w:t>4. Loans and Soft Credit</w:t>
      </w:r>
    </w:p>
    <w:p w:rsidR="00F01B0D" w:rsidRPr="006E18B7" w:rsidRDefault="00F01B0D" w:rsidP="009D6234">
      <w:pPr>
        <w:pStyle w:val="NormalWeb"/>
        <w:numPr>
          <w:ilvl w:val="0"/>
          <w:numId w:val="205"/>
        </w:numPr>
        <w:jc w:val="both"/>
        <w:rPr>
          <w:sz w:val="22"/>
          <w:szCs w:val="22"/>
        </w:rPr>
      </w:pPr>
      <w:r w:rsidRPr="006E18B7">
        <w:rPr>
          <w:sz w:val="22"/>
          <w:szCs w:val="22"/>
        </w:rPr>
        <w:t>Low-interest loans from banks, microfinance institutions, or government schemes for revenue-generating projects.</w:t>
      </w:r>
    </w:p>
    <w:p w:rsidR="00F01B0D" w:rsidRPr="006E18B7" w:rsidRDefault="00F01B0D" w:rsidP="009D6234">
      <w:pPr>
        <w:pStyle w:val="NormalWeb"/>
        <w:numPr>
          <w:ilvl w:val="0"/>
          <w:numId w:val="205"/>
        </w:numPr>
        <w:jc w:val="both"/>
        <w:rPr>
          <w:sz w:val="22"/>
          <w:szCs w:val="22"/>
        </w:rPr>
      </w:pPr>
      <w:r w:rsidRPr="006E18B7">
        <w:rPr>
          <w:sz w:val="22"/>
          <w:szCs w:val="22"/>
        </w:rPr>
        <w:t>Helps NPOs create sustainable income streams.</w:t>
      </w:r>
    </w:p>
    <w:p w:rsidR="00F01B0D" w:rsidRPr="006E18B7" w:rsidRDefault="00F01B0D" w:rsidP="009D6234">
      <w:pPr>
        <w:pStyle w:val="Heading3"/>
        <w:jc w:val="both"/>
        <w:rPr>
          <w:sz w:val="22"/>
          <w:szCs w:val="22"/>
        </w:rPr>
      </w:pPr>
      <w:r w:rsidRPr="006E18B7">
        <w:rPr>
          <w:rStyle w:val="Strong"/>
          <w:b/>
          <w:bCs/>
          <w:sz w:val="22"/>
          <w:szCs w:val="22"/>
        </w:rPr>
        <w:t>5. Capacity Building Support</w:t>
      </w:r>
    </w:p>
    <w:p w:rsidR="00F01B0D" w:rsidRPr="006E18B7" w:rsidRDefault="00F01B0D" w:rsidP="009D6234">
      <w:pPr>
        <w:pStyle w:val="NormalWeb"/>
        <w:numPr>
          <w:ilvl w:val="0"/>
          <w:numId w:val="206"/>
        </w:numPr>
        <w:jc w:val="both"/>
        <w:rPr>
          <w:sz w:val="22"/>
          <w:szCs w:val="22"/>
        </w:rPr>
      </w:pPr>
      <w:r w:rsidRPr="006E18B7">
        <w:rPr>
          <w:sz w:val="22"/>
          <w:szCs w:val="22"/>
        </w:rPr>
        <w:t>Technical assistance, staff training, infrastructure support, technology provision.</w:t>
      </w:r>
    </w:p>
    <w:p w:rsidR="00F01B0D" w:rsidRPr="006E18B7" w:rsidRDefault="00F01B0D" w:rsidP="009D6234">
      <w:pPr>
        <w:pStyle w:val="NormalWeb"/>
        <w:numPr>
          <w:ilvl w:val="0"/>
          <w:numId w:val="206"/>
        </w:numPr>
        <w:jc w:val="both"/>
        <w:rPr>
          <w:sz w:val="22"/>
          <w:szCs w:val="22"/>
        </w:rPr>
      </w:pPr>
      <w:r w:rsidRPr="006E18B7">
        <w:rPr>
          <w:sz w:val="22"/>
          <w:szCs w:val="22"/>
        </w:rPr>
        <w:t>Ensures NPOs can efficiently use financial resources.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2"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5. Principles of Effective Financial Collaboration</w:t>
      </w:r>
    </w:p>
    <w:p w:rsidR="00F01B0D" w:rsidRPr="006E18B7" w:rsidRDefault="00F01B0D" w:rsidP="009D6234">
      <w:pPr>
        <w:pStyle w:val="NormalWeb"/>
        <w:numPr>
          <w:ilvl w:val="0"/>
          <w:numId w:val="207"/>
        </w:numPr>
        <w:jc w:val="both"/>
        <w:rPr>
          <w:sz w:val="22"/>
          <w:szCs w:val="22"/>
        </w:rPr>
      </w:pPr>
      <w:r w:rsidRPr="006E18B7">
        <w:rPr>
          <w:rStyle w:val="Strong"/>
          <w:sz w:val="22"/>
          <w:szCs w:val="22"/>
        </w:rPr>
        <w:t>Mutual Understanding</w:t>
      </w:r>
      <w:r w:rsidRPr="006E18B7">
        <w:rPr>
          <w:sz w:val="22"/>
          <w:szCs w:val="22"/>
        </w:rPr>
        <w:t xml:space="preserve"> – Clear understanding of roles, responsibilities, and objectives.</w:t>
      </w:r>
    </w:p>
    <w:p w:rsidR="00F01B0D" w:rsidRPr="006E18B7" w:rsidRDefault="00F01B0D" w:rsidP="009D6234">
      <w:pPr>
        <w:pStyle w:val="NormalWeb"/>
        <w:numPr>
          <w:ilvl w:val="0"/>
          <w:numId w:val="207"/>
        </w:numPr>
        <w:jc w:val="both"/>
        <w:rPr>
          <w:sz w:val="22"/>
          <w:szCs w:val="22"/>
        </w:rPr>
      </w:pPr>
      <w:r w:rsidRPr="006E18B7">
        <w:rPr>
          <w:rStyle w:val="Strong"/>
          <w:sz w:val="22"/>
          <w:szCs w:val="22"/>
        </w:rPr>
        <w:t>Transparency</w:t>
      </w:r>
      <w:r w:rsidRPr="006E18B7">
        <w:rPr>
          <w:sz w:val="22"/>
          <w:szCs w:val="22"/>
        </w:rPr>
        <w:t xml:space="preserve"> – Full disclosure of fund utilization and accounting.</w:t>
      </w:r>
    </w:p>
    <w:p w:rsidR="00F01B0D" w:rsidRPr="006E18B7" w:rsidRDefault="00F01B0D" w:rsidP="009D6234">
      <w:pPr>
        <w:pStyle w:val="NormalWeb"/>
        <w:numPr>
          <w:ilvl w:val="0"/>
          <w:numId w:val="207"/>
        </w:numPr>
        <w:jc w:val="both"/>
        <w:rPr>
          <w:sz w:val="22"/>
          <w:szCs w:val="22"/>
        </w:rPr>
      </w:pPr>
      <w:r w:rsidRPr="006E18B7">
        <w:rPr>
          <w:rStyle w:val="Strong"/>
          <w:sz w:val="22"/>
          <w:szCs w:val="22"/>
        </w:rPr>
        <w:t>Accountability</w:t>
      </w:r>
      <w:r w:rsidRPr="006E18B7">
        <w:rPr>
          <w:sz w:val="22"/>
          <w:szCs w:val="22"/>
        </w:rPr>
        <w:t xml:space="preserve"> – NPOs must report progress and outcomes.</w:t>
      </w:r>
    </w:p>
    <w:p w:rsidR="00F01B0D" w:rsidRPr="006E18B7" w:rsidRDefault="00F01B0D" w:rsidP="009D6234">
      <w:pPr>
        <w:pStyle w:val="NormalWeb"/>
        <w:numPr>
          <w:ilvl w:val="0"/>
          <w:numId w:val="207"/>
        </w:numPr>
        <w:jc w:val="both"/>
        <w:rPr>
          <w:sz w:val="22"/>
          <w:szCs w:val="22"/>
        </w:rPr>
      </w:pPr>
      <w:r w:rsidRPr="006E18B7">
        <w:rPr>
          <w:rStyle w:val="Strong"/>
          <w:sz w:val="22"/>
          <w:szCs w:val="22"/>
        </w:rPr>
        <w:t>Alignment of Goals</w:t>
      </w:r>
      <w:r w:rsidRPr="006E18B7">
        <w:rPr>
          <w:sz w:val="22"/>
          <w:szCs w:val="22"/>
        </w:rPr>
        <w:t xml:space="preserve"> – Funding organization’s goals should match NPO’s mission.</w:t>
      </w:r>
    </w:p>
    <w:p w:rsidR="00F01B0D" w:rsidRPr="006E18B7" w:rsidRDefault="00F01B0D" w:rsidP="009D6234">
      <w:pPr>
        <w:pStyle w:val="NormalWeb"/>
        <w:numPr>
          <w:ilvl w:val="0"/>
          <w:numId w:val="207"/>
        </w:numPr>
        <w:jc w:val="both"/>
        <w:rPr>
          <w:sz w:val="22"/>
          <w:szCs w:val="22"/>
        </w:rPr>
      </w:pPr>
      <w:r w:rsidRPr="006E18B7">
        <w:rPr>
          <w:rStyle w:val="Strong"/>
          <w:sz w:val="22"/>
          <w:szCs w:val="22"/>
        </w:rPr>
        <w:t>Sustainability Focus</w:t>
      </w:r>
      <w:r w:rsidRPr="006E18B7">
        <w:rPr>
          <w:sz w:val="22"/>
          <w:szCs w:val="22"/>
        </w:rPr>
        <w:t xml:space="preserve"> – Funds should be used for long-term impact.</w:t>
      </w:r>
    </w:p>
    <w:p w:rsidR="00F01B0D" w:rsidRPr="006E18B7" w:rsidRDefault="00F01B0D" w:rsidP="009D6234">
      <w:pPr>
        <w:pStyle w:val="NormalWeb"/>
        <w:numPr>
          <w:ilvl w:val="0"/>
          <w:numId w:val="207"/>
        </w:numPr>
        <w:jc w:val="both"/>
        <w:rPr>
          <w:sz w:val="22"/>
          <w:szCs w:val="22"/>
        </w:rPr>
      </w:pPr>
      <w:r w:rsidRPr="006E18B7">
        <w:rPr>
          <w:rStyle w:val="Strong"/>
          <w:sz w:val="22"/>
          <w:szCs w:val="22"/>
        </w:rPr>
        <w:t>Monitoring and Evaluation</w:t>
      </w:r>
      <w:r w:rsidRPr="006E18B7">
        <w:rPr>
          <w:sz w:val="22"/>
          <w:szCs w:val="22"/>
        </w:rPr>
        <w:t xml:space="preserve"> – Regular audits, progress reports, and field visits.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3"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6. Steps in Financial Collaboration</w:t>
      </w:r>
    </w:p>
    <w:p w:rsidR="00F01B0D" w:rsidRPr="006E18B7" w:rsidRDefault="00F01B0D" w:rsidP="009D6234">
      <w:pPr>
        <w:pStyle w:val="NormalWeb"/>
        <w:numPr>
          <w:ilvl w:val="0"/>
          <w:numId w:val="208"/>
        </w:numPr>
        <w:jc w:val="both"/>
        <w:rPr>
          <w:sz w:val="22"/>
          <w:szCs w:val="22"/>
        </w:rPr>
      </w:pPr>
      <w:r w:rsidRPr="006E18B7">
        <w:rPr>
          <w:rStyle w:val="Strong"/>
          <w:sz w:val="22"/>
          <w:szCs w:val="22"/>
        </w:rPr>
        <w:t>Proposal Submission</w:t>
      </w:r>
      <w:r w:rsidRPr="006E18B7">
        <w:rPr>
          <w:sz w:val="22"/>
          <w:szCs w:val="22"/>
        </w:rPr>
        <w:t xml:space="preserve"> – NPO submits project proposal to the funding organization.</w:t>
      </w:r>
    </w:p>
    <w:p w:rsidR="00F01B0D" w:rsidRPr="006E18B7" w:rsidRDefault="00F01B0D" w:rsidP="009D6234">
      <w:pPr>
        <w:pStyle w:val="NormalWeb"/>
        <w:numPr>
          <w:ilvl w:val="0"/>
          <w:numId w:val="208"/>
        </w:numPr>
        <w:jc w:val="both"/>
        <w:rPr>
          <w:sz w:val="22"/>
          <w:szCs w:val="22"/>
        </w:rPr>
      </w:pPr>
      <w:r w:rsidRPr="006E18B7">
        <w:rPr>
          <w:rStyle w:val="Strong"/>
          <w:sz w:val="22"/>
          <w:szCs w:val="22"/>
        </w:rPr>
        <w:t>Assessment and Approval</w:t>
      </w:r>
      <w:r w:rsidRPr="006E18B7">
        <w:rPr>
          <w:sz w:val="22"/>
          <w:szCs w:val="22"/>
        </w:rPr>
        <w:t xml:space="preserve"> – Funder evaluates project feasibility, budget, and impact.</w:t>
      </w:r>
    </w:p>
    <w:p w:rsidR="00F01B0D" w:rsidRPr="006E18B7" w:rsidRDefault="00F01B0D" w:rsidP="009D6234">
      <w:pPr>
        <w:pStyle w:val="NormalWeb"/>
        <w:numPr>
          <w:ilvl w:val="0"/>
          <w:numId w:val="208"/>
        </w:numPr>
        <w:jc w:val="both"/>
        <w:rPr>
          <w:sz w:val="22"/>
          <w:szCs w:val="22"/>
        </w:rPr>
      </w:pPr>
      <w:r w:rsidRPr="006E18B7">
        <w:rPr>
          <w:rStyle w:val="Strong"/>
          <w:sz w:val="22"/>
          <w:szCs w:val="22"/>
        </w:rPr>
        <w:t>Fund Allocation</w:t>
      </w:r>
      <w:r w:rsidRPr="006E18B7">
        <w:rPr>
          <w:sz w:val="22"/>
          <w:szCs w:val="22"/>
        </w:rPr>
        <w:t xml:space="preserve"> – Disbursement of grants, loans, or sponsorships.</w:t>
      </w:r>
    </w:p>
    <w:p w:rsidR="00F01B0D" w:rsidRPr="006E18B7" w:rsidRDefault="00F01B0D" w:rsidP="009D6234">
      <w:pPr>
        <w:pStyle w:val="NormalWeb"/>
        <w:numPr>
          <w:ilvl w:val="0"/>
          <w:numId w:val="208"/>
        </w:numPr>
        <w:jc w:val="both"/>
        <w:rPr>
          <w:sz w:val="22"/>
          <w:szCs w:val="22"/>
        </w:rPr>
      </w:pPr>
      <w:r w:rsidRPr="006E18B7">
        <w:rPr>
          <w:rStyle w:val="Strong"/>
          <w:sz w:val="22"/>
          <w:szCs w:val="22"/>
        </w:rPr>
        <w:t>Implementation</w:t>
      </w:r>
      <w:r w:rsidRPr="006E18B7">
        <w:rPr>
          <w:sz w:val="22"/>
          <w:szCs w:val="22"/>
        </w:rPr>
        <w:t xml:space="preserve"> – NPO executes the project using allocated funds.</w:t>
      </w:r>
    </w:p>
    <w:p w:rsidR="00F01B0D" w:rsidRPr="006E18B7" w:rsidRDefault="00F01B0D" w:rsidP="009D6234">
      <w:pPr>
        <w:pStyle w:val="NormalWeb"/>
        <w:numPr>
          <w:ilvl w:val="0"/>
          <w:numId w:val="208"/>
        </w:numPr>
        <w:jc w:val="both"/>
        <w:rPr>
          <w:sz w:val="22"/>
          <w:szCs w:val="22"/>
        </w:rPr>
      </w:pPr>
      <w:r w:rsidRPr="006E18B7">
        <w:rPr>
          <w:rStyle w:val="Strong"/>
          <w:sz w:val="22"/>
          <w:szCs w:val="22"/>
        </w:rPr>
        <w:t>Monitoring</w:t>
      </w:r>
      <w:r w:rsidRPr="006E18B7">
        <w:rPr>
          <w:sz w:val="22"/>
          <w:szCs w:val="22"/>
        </w:rPr>
        <w:t xml:space="preserve"> – Regular reporting and progress reviews by both parties.</w:t>
      </w:r>
    </w:p>
    <w:p w:rsidR="00F01B0D" w:rsidRPr="006E18B7" w:rsidRDefault="00F01B0D" w:rsidP="009D6234">
      <w:pPr>
        <w:pStyle w:val="NormalWeb"/>
        <w:numPr>
          <w:ilvl w:val="0"/>
          <w:numId w:val="208"/>
        </w:numPr>
        <w:jc w:val="both"/>
        <w:rPr>
          <w:sz w:val="22"/>
          <w:szCs w:val="22"/>
        </w:rPr>
      </w:pPr>
      <w:r w:rsidRPr="006E18B7">
        <w:rPr>
          <w:rStyle w:val="Strong"/>
          <w:sz w:val="22"/>
          <w:szCs w:val="22"/>
        </w:rPr>
        <w:t>Evaluation and Feedback</w:t>
      </w:r>
      <w:r w:rsidRPr="006E18B7">
        <w:rPr>
          <w:sz w:val="22"/>
          <w:szCs w:val="22"/>
        </w:rPr>
        <w:t xml:space="preserve"> – Assess project success, lessons learned, and future funding needs.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4"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7. Advantages of Financial Collaboration</w:t>
      </w:r>
    </w:p>
    <w:p w:rsidR="00F01B0D" w:rsidRPr="006E18B7" w:rsidRDefault="00F01B0D" w:rsidP="009D6234">
      <w:pPr>
        <w:pStyle w:val="NormalWeb"/>
        <w:numPr>
          <w:ilvl w:val="0"/>
          <w:numId w:val="209"/>
        </w:numPr>
        <w:jc w:val="both"/>
        <w:rPr>
          <w:sz w:val="22"/>
          <w:szCs w:val="22"/>
        </w:rPr>
      </w:pPr>
      <w:r w:rsidRPr="006E18B7">
        <w:rPr>
          <w:sz w:val="22"/>
          <w:szCs w:val="22"/>
        </w:rPr>
        <w:t xml:space="preserve">Ensures </w:t>
      </w:r>
      <w:r w:rsidRPr="006E18B7">
        <w:rPr>
          <w:rStyle w:val="Strong"/>
          <w:sz w:val="22"/>
          <w:szCs w:val="22"/>
        </w:rPr>
        <w:t>steady financial support</w:t>
      </w:r>
      <w:r w:rsidRPr="006E18B7">
        <w:rPr>
          <w:sz w:val="22"/>
          <w:szCs w:val="22"/>
        </w:rPr>
        <w:t xml:space="preserve"> for social programs.</w:t>
      </w:r>
    </w:p>
    <w:p w:rsidR="00F01B0D" w:rsidRPr="006E18B7" w:rsidRDefault="00F01B0D" w:rsidP="009D6234">
      <w:pPr>
        <w:pStyle w:val="NormalWeb"/>
        <w:numPr>
          <w:ilvl w:val="0"/>
          <w:numId w:val="209"/>
        </w:numPr>
        <w:jc w:val="both"/>
        <w:rPr>
          <w:sz w:val="22"/>
          <w:szCs w:val="22"/>
        </w:rPr>
      </w:pPr>
      <w:r w:rsidRPr="006E18B7">
        <w:rPr>
          <w:sz w:val="22"/>
          <w:szCs w:val="22"/>
        </w:rPr>
        <w:t xml:space="preserve">Promotes </w:t>
      </w:r>
      <w:r w:rsidRPr="006E18B7">
        <w:rPr>
          <w:rStyle w:val="Strong"/>
          <w:sz w:val="22"/>
          <w:szCs w:val="22"/>
        </w:rPr>
        <w:t>capacity building and skill development</w:t>
      </w:r>
      <w:r w:rsidRPr="006E18B7">
        <w:rPr>
          <w:sz w:val="22"/>
          <w:szCs w:val="22"/>
        </w:rPr>
        <w:t>.</w:t>
      </w:r>
    </w:p>
    <w:p w:rsidR="00F01B0D" w:rsidRPr="006E18B7" w:rsidRDefault="00F01B0D" w:rsidP="009D6234">
      <w:pPr>
        <w:pStyle w:val="NormalWeb"/>
        <w:numPr>
          <w:ilvl w:val="0"/>
          <w:numId w:val="209"/>
        </w:numPr>
        <w:jc w:val="both"/>
        <w:rPr>
          <w:sz w:val="22"/>
          <w:szCs w:val="22"/>
        </w:rPr>
      </w:pPr>
      <w:r w:rsidRPr="006E18B7">
        <w:rPr>
          <w:sz w:val="22"/>
          <w:szCs w:val="22"/>
        </w:rPr>
        <w:t xml:space="preserve">Enables </w:t>
      </w:r>
      <w:r w:rsidRPr="006E18B7">
        <w:rPr>
          <w:rStyle w:val="Strong"/>
          <w:sz w:val="22"/>
          <w:szCs w:val="22"/>
        </w:rPr>
        <w:t>scaling of successful programs</w:t>
      </w:r>
      <w:r w:rsidRPr="006E18B7">
        <w:rPr>
          <w:sz w:val="22"/>
          <w:szCs w:val="22"/>
        </w:rPr>
        <w:t>.</w:t>
      </w:r>
    </w:p>
    <w:p w:rsidR="00F01B0D" w:rsidRPr="006E18B7" w:rsidRDefault="00F01B0D" w:rsidP="009D6234">
      <w:pPr>
        <w:pStyle w:val="NormalWeb"/>
        <w:numPr>
          <w:ilvl w:val="0"/>
          <w:numId w:val="209"/>
        </w:numPr>
        <w:jc w:val="both"/>
        <w:rPr>
          <w:sz w:val="22"/>
          <w:szCs w:val="22"/>
        </w:rPr>
      </w:pPr>
      <w:r w:rsidRPr="006E18B7">
        <w:rPr>
          <w:sz w:val="22"/>
          <w:szCs w:val="22"/>
        </w:rPr>
        <w:t xml:space="preserve">Strengthens </w:t>
      </w:r>
      <w:r w:rsidRPr="006E18B7">
        <w:rPr>
          <w:rStyle w:val="Strong"/>
          <w:sz w:val="22"/>
          <w:szCs w:val="22"/>
        </w:rPr>
        <w:t>accountability and transparency</w:t>
      </w:r>
      <w:r w:rsidRPr="006E18B7">
        <w:rPr>
          <w:sz w:val="22"/>
          <w:szCs w:val="22"/>
        </w:rPr>
        <w:t>.</w:t>
      </w:r>
    </w:p>
    <w:p w:rsidR="00F01B0D" w:rsidRPr="006E18B7" w:rsidRDefault="00F01B0D" w:rsidP="009D6234">
      <w:pPr>
        <w:pStyle w:val="NormalWeb"/>
        <w:numPr>
          <w:ilvl w:val="0"/>
          <w:numId w:val="209"/>
        </w:numPr>
        <w:jc w:val="both"/>
        <w:rPr>
          <w:sz w:val="22"/>
          <w:szCs w:val="22"/>
        </w:rPr>
      </w:pPr>
      <w:r w:rsidRPr="006E18B7">
        <w:rPr>
          <w:sz w:val="22"/>
          <w:szCs w:val="22"/>
        </w:rPr>
        <w:t xml:space="preserve">Encourages </w:t>
      </w:r>
      <w:r w:rsidRPr="006E18B7">
        <w:rPr>
          <w:rStyle w:val="Strong"/>
          <w:sz w:val="22"/>
          <w:szCs w:val="22"/>
        </w:rPr>
        <w:t>innovation and efficiency</w:t>
      </w:r>
      <w:r w:rsidRPr="006E18B7">
        <w:rPr>
          <w:sz w:val="22"/>
          <w:szCs w:val="22"/>
        </w:rPr>
        <w:t>.</w:t>
      </w:r>
    </w:p>
    <w:p w:rsidR="00F01B0D" w:rsidRPr="006E18B7" w:rsidRDefault="00F01B0D" w:rsidP="009D6234">
      <w:pPr>
        <w:pStyle w:val="NormalWeb"/>
        <w:numPr>
          <w:ilvl w:val="0"/>
          <w:numId w:val="209"/>
        </w:numPr>
        <w:jc w:val="both"/>
        <w:rPr>
          <w:sz w:val="22"/>
          <w:szCs w:val="22"/>
        </w:rPr>
      </w:pPr>
      <w:r w:rsidRPr="006E18B7">
        <w:rPr>
          <w:sz w:val="22"/>
          <w:szCs w:val="22"/>
        </w:rPr>
        <w:t xml:space="preserve">Builds </w:t>
      </w:r>
      <w:r w:rsidRPr="006E18B7">
        <w:rPr>
          <w:rStyle w:val="Strong"/>
          <w:sz w:val="22"/>
          <w:szCs w:val="22"/>
        </w:rPr>
        <w:t>trust and long-term partnership</w:t>
      </w:r>
      <w:r w:rsidRPr="006E18B7">
        <w:rPr>
          <w:sz w:val="22"/>
          <w:szCs w:val="22"/>
        </w:rPr>
        <w:t xml:space="preserve"> between funders and NPOs.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lastRenderedPageBreak/>
        <w:pict>
          <v:rect id="_x0000_i1195"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8. Challenges in Financial Collaboration</w:t>
      </w:r>
    </w:p>
    <w:p w:rsidR="00F01B0D" w:rsidRPr="006E18B7" w:rsidRDefault="00F01B0D" w:rsidP="009D6234">
      <w:pPr>
        <w:pStyle w:val="NormalWeb"/>
        <w:numPr>
          <w:ilvl w:val="0"/>
          <w:numId w:val="210"/>
        </w:numPr>
        <w:jc w:val="both"/>
        <w:rPr>
          <w:sz w:val="22"/>
          <w:szCs w:val="22"/>
        </w:rPr>
      </w:pPr>
      <w:r w:rsidRPr="006E18B7">
        <w:rPr>
          <w:sz w:val="22"/>
          <w:szCs w:val="22"/>
        </w:rPr>
        <w:t>Misalignment of goals between funders and NPOs.</w:t>
      </w:r>
    </w:p>
    <w:p w:rsidR="00F01B0D" w:rsidRPr="006E18B7" w:rsidRDefault="00F01B0D" w:rsidP="009D6234">
      <w:pPr>
        <w:pStyle w:val="NormalWeb"/>
        <w:numPr>
          <w:ilvl w:val="0"/>
          <w:numId w:val="210"/>
        </w:numPr>
        <w:jc w:val="both"/>
        <w:rPr>
          <w:sz w:val="22"/>
          <w:szCs w:val="22"/>
        </w:rPr>
      </w:pPr>
      <w:r w:rsidRPr="006E18B7">
        <w:rPr>
          <w:sz w:val="22"/>
          <w:szCs w:val="22"/>
        </w:rPr>
        <w:t>Bureaucratic delays in fund release.</w:t>
      </w:r>
    </w:p>
    <w:p w:rsidR="00F01B0D" w:rsidRPr="006E18B7" w:rsidRDefault="00F01B0D" w:rsidP="009D6234">
      <w:pPr>
        <w:pStyle w:val="NormalWeb"/>
        <w:numPr>
          <w:ilvl w:val="0"/>
          <w:numId w:val="210"/>
        </w:numPr>
        <w:jc w:val="both"/>
        <w:rPr>
          <w:sz w:val="22"/>
          <w:szCs w:val="22"/>
        </w:rPr>
      </w:pPr>
      <w:r w:rsidRPr="006E18B7">
        <w:rPr>
          <w:sz w:val="22"/>
          <w:szCs w:val="22"/>
        </w:rPr>
        <w:t>Dependence on a single funding source.</w:t>
      </w:r>
    </w:p>
    <w:p w:rsidR="00F01B0D" w:rsidRPr="006E18B7" w:rsidRDefault="00F01B0D" w:rsidP="009D6234">
      <w:pPr>
        <w:pStyle w:val="NormalWeb"/>
        <w:numPr>
          <w:ilvl w:val="0"/>
          <w:numId w:val="210"/>
        </w:numPr>
        <w:jc w:val="both"/>
        <w:rPr>
          <w:sz w:val="22"/>
          <w:szCs w:val="22"/>
        </w:rPr>
      </w:pPr>
      <w:r w:rsidRPr="006E18B7">
        <w:rPr>
          <w:sz w:val="22"/>
          <w:szCs w:val="22"/>
        </w:rPr>
        <w:t>Lack of financial management capacity in NPOs.</w:t>
      </w:r>
    </w:p>
    <w:p w:rsidR="00F01B0D" w:rsidRPr="006E18B7" w:rsidRDefault="00F01B0D" w:rsidP="009D6234">
      <w:pPr>
        <w:pStyle w:val="NormalWeb"/>
        <w:numPr>
          <w:ilvl w:val="0"/>
          <w:numId w:val="210"/>
        </w:numPr>
        <w:jc w:val="both"/>
        <w:rPr>
          <w:sz w:val="22"/>
          <w:szCs w:val="22"/>
        </w:rPr>
      </w:pPr>
      <w:r w:rsidRPr="006E18B7">
        <w:rPr>
          <w:sz w:val="22"/>
          <w:szCs w:val="22"/>
        </w:rPr>
        <w:t>Monitoring and reporting burdens.</w:t>
      </w:r>
    </w:p>
    <w:p w:rsidR="00F01B0D" w:rsidRPr="006E18B7" w:rsidRDefault="00F01B0D" w:rsidP="009D6234">
      <w:pPr>
        <w:pStyle w:val="NormalWeb"/>
        <w:numPr>
          <w:ilvl w:val="0"/>
          <w:numId w:val="210"/>
        </w:numPr>
        <w:jc w:val="both"/>
        <w:rPr>
          <w:sz w:val="22"/>
          <w:szCs w:val="22"/>
        </w:rPr>
      </w:pPr>
      <w:r w:rsidRPr="006E18B7">
        <w:rPr>
          <w:sz w:val="22"/>
          <w:szCs w:val="22"/>
        </w:rPr>
        <w:t>Risk of fund misuse or misallocation.</w:t>
      </w:r>
    </w:p>
    <w:p w:rsidR="00F01B0D" w:rsidRPr="006E18B7" w:rsidRDefault="00F01B0D" w:rsidP="009D6234">
      <w:pPr>
        <w:pStyle w:val="NormalWeb"/>
        <w:jc w:val="both"/>
        <w:rPr>
          <w:b/>
          <w:sz w:val="22"/>
          <w:szCs w:val="22"/>
        </w:rPr>
      </w:pPr>
    </w:p>
    <w:p w:rsidR="00F01B0D" w:rsidRPr="006E18B7" w:rsidRDefault="00F01B0D" w:rsidP="009D6234">
      <w:pPr>
        <w:pStyle w:val="Default"/>
        <w:jc w:val="both"/>
        <w:rPr>
          <w:b/>
          <w:bCs/>
          <w:sz w:val="22"/>
          <w:szCs w:val="22"/>
        </w:rPr>
      </w:pPr>
      <w:r w:rsidRPr="006E18B7">
        <w:rPr>
          <w:b/>
          <w:sz w:val="22"/>
          <w:szCs w:val="22"/>
        </w:rPr>
        <w:t>Unit</w:t>
      </w:r>
      <w:proofErr w:type="gramStart"/>
      <w:r w:rsidRPr="006E18B7">
        <w:rPr>
          <w:b/>
          <w:sz w:val="22"/>
          <w:szCs w:val="22"/>
        </w:rPr>
        <w:t>:4</w:t>
      </w:r>
      <w:proofErr w:type="gramEnd"/>
      <w:r w:rsidRPr="006E18B7">
        <w:rPr>
          <w:b/>
          <w:sz w:val="22"/>
          <w:szCs w:val="22"/>
        </w:rPr>
        <w:t xml:space="preserve">   </w:t>
      </w:r>
      <w:r w:rsidRPr="006E18B7">
        <w:rPr>
          <w:b/>
          <w:bCs/>
          <w:sz w:val="22"/>
          <w:szCs w:val="22"/>
        </w:rPr>
        <w:t xml:space="preserve">PROJECT EVALUATION AND MONITORING </w:t>
      </w:r>
    </w:p>
    <w:p w:rsidR="00F01B0D" w:rsidRPr="006E18B7" w:rsidRDefault="00F01B0D" w:rsidP="009D6234">
      <w:pPr>
        <w:pStyle w:val="Default"/>
        <w:jc w:val="both"/>
        <w:rPr>
          <w:b/>
          <w:bCs/>
          <w:sz w:val="22"/>
          <w:szCs w:val="22"/>
        </w:rPr>
      </w:pPr>
    </w:p>
    <w:p w:rsidR="00F01B0D" w:rsidRPr="006E18B7" w:rsidRDefault="00F01B0D" w:rsidP="009D6234">
      <w:pPr>
        <w:autoSpaceDE w:val="0"/>
        <w:autoSpaceDN w:val="0"/>
        <w:adjustRightInd w:val="0"/>
        <w:spacing w:after="0" w:line="240" w:lineRule="auto"/>
        <w:jc w:val="both"/>
        <w:rPr>
          <w:rFonts w:ascii="Times New Roman" w:hAnsi="Times New Roman" w:cs="Times New Roman"/>
          <w:b/>
          <w:color w:val="000000"/>
        </w:rPr>
      </w:pPr>
      <w:r w:rsidRPr="006E18B7">
        <w:rPr>
          <w:rFonts w:ascii="Times New Roman" w:hAnsi="Times New Roman" w:cs="Times New Roman"/>
          <w:b/>
          <w:color w:val="000000"/>
        </w:rPr>
        <w:t xml:space="preserve">Project Monitoring &amp; Evaluation: Monitoring: Meaning, Aims, Objectives, Purposes and Types </w:t>
      </w:r>
    </w:p>
    <w:p w:rsidR="00F01B0D" w:rsidRPr="006E18B7" w:rsidRDefault="00F01B0D" w:rsidP="009D6234">
      <w:pPr>
        <w:pStyle w:val="Default"/>
        <w:jc w:val="both"/>
        <w:rPr>
          <w:sz w:val="22"/>
          <w:szCs w:val="22"/>
        </w:rPr>
      </w:pPr>
    </w:p>
    <w:p w:rsidR="00F01B0D" w:rsidRPr="006E18B7" w:rsidRDefault="00F01B0D" w:rsidP="009D6234">
      <w:pPr>
        <w:pStyle w:val="Default"/>
        <w:jc w:val="both"/>
        <w:rPr>
          <w:sz w:val="22"/>
          <w:szCs w:val="22"/>
        </w:rPr>
      </w:pPr>
    </w:p>
    <w:p w:rsidR="00F01B0D" w:rsidRPr="006E18B7" w:rsidRDefault="00F01B0D" w:rsidP="009D6234">
      <w:pPr>
        <w:pStyle w:val="Heading1"/>
        <w:jc w:val="both"/>
        <w:rPr>
          <w:sz w:val="22"/>
          <w:szCs w:val="22"/>
        </w:rPr>
      </w:pPr>
      <w:r w:rsidRPr="006E18B7">
        <w:rPr>
          <w:rStyle w:val="Strong"/>
          <w:b/>
          <w:bCs/>
          <w:sz w:val="22"/>
          <w:szCs w:val="22"/>
        </w:rPr>
        <w:t>Project Monitoring &amp; Evaluation (M&amp;E)</w:t>
      </w:r>
    </w:p>
    <w:p w:rsidR="00F01B0D" w:rsidRPr="006E18B7" w:rsidRDefault="00F01B0D" w:rsidP="009D6234">
      <w:pPr>
        <w:pStyle w:val="Heading2"/>
        <w:jc w:val="both"/>
        <w:rPr>
          <w:sz w:val="22"/>
          <w:szCs w:val="22"/>
        </w:rPr>
      </w:pPr>
      <w:r w:rsidRPr="006E18B7">
        <w:rPr>
          <w:rStyle w:val="Strong"/>
          <w:b/>
          <w:bCs/>
          <w:sz w:val="22"/>
          <w:szCs w:val="22"/>
        </w:rPr>
        <w:t>1. Introduction</w:t>
      </w:r>
    </w:p>
    <w:p w:rsidR="00F01B0D" w:rsidRPr="006E18B7" w:rsidRDefault="00F01B0D" w:rsidP="009D6234">
      <w:pPr>
        <w:pStyle w:val="NormalWeb"/>
        <w:jc w:val="both"/>
        <w:rPr>
          <w:sz w:val="22"/>
          <w:szCs w:val="22"/>
        </w:rPr>
      </w:pPr>
      <w:r w:rsidRPr="006E18B7">
        <w:rPr>
          <w:sz w:val="22"/>
          <w:szCs w:val="22"/>
        </w:rPr>
        <w:t xml:space="preserve">Project Monitoring &amp; Evaluation (M&amp;E) is a </w:t>
      </w:r>
      <w:r w:rsidRPr="006E18B7">
        <w:rPr>
          <w:rStyle w:val="Strong"/>
          <w:sz w:val="22"/>
          <w:szCs w:val="22"/>
        </w:rPr>
        <w:t>management tool</w:t>
      </w:r>
      <w:r w:rsidRPr="006E18B7">
        <w:rPr>
          <w:sz w:val="22"/>
          <w:szCs w:val="22"/>
        </w:rPr>
        <w:t xml:space="preserve"> used to </w:t>
      </w:r>
      <w:r w:rsidRPr="006E18B7">
        <w:rPr>
          <w:rStyle w:val="Strong"/>
          <w:sz w:val="22"/>
          <w:szCs w:val="22"/>
        </w:rPr>
        <w:t>track progress, assess performance, and measure the impact of projects</w:t>
      </w:r>
      <w:r w:rsidRPr="006E18B7">
        <w:rPr>
          <w:sz w:val="22"/>
          <w:szCs w:val="22"/>
        </w:rPr>
        <w:t>. It helps ensure that project objectives are met efficiently and resources are used effectively.</w:t>
      </w:r>
    </w:p>
    <w:p w:rsidR="00F01B0D" w:rsidRPr="006E18B7" w:rsidRDefault="00F01B0D" w:rsidP="009D6234">
      <w:pPr>
        <w:pStyle w:val="NormalWeb"/>
        <w:numPr>
          <w:ilvl w:val="0"/>
          <w:numId w:val="211"/>
        </w:numPr>
        <w:jc w:val="both"/>
        <w:rPr>
          <w:sz w:val="22"/>
          <w:szCs w:val="22"/>
        </w:rPr>
      </w:pPr>
      <w:r w:rsidRPr="006E18B7">
        <w:rPr>
          <w:rStyle w:val="Strong"/>
          <w:sz w:val="22"/>
          <w:szCs w:val="22"/>
        </w:rPr>
        <w:t>Monitoring</w:t>
      </w:r>
      <w:r w:rsidRPr="006E18B7">
        <w:rPr>
          <w:sz w:val="22"/>
          <w:szCs w:val="22"/>
        </w:rPr>
        <w:t>: Ongoing process of tracking project activities.</w:t>
      </w:r>
    </w:p>
    <w:p w:rsidR="00F01B0D" w:rsidRPr="006E18B7" w:rsidRDefault="00F01B0D" w:rsidP="009D6234">
      <w:pPr>
        <w:pStyle w:val="NormalWeb"/>
        <w:numPr>
          <w:ilvl w:val="0"/>
          <w:numId w:val="211"/>
        </w:numPr>
        <w:jc w:val="both"/>
        <w:rPr>
          <w:sz w:val="22"/>
          <w:szCs w:val="22"/>
        </w:rPr>
      </w:pPr>
      <w:r w:rsidRPr="006E18B7">
        <w:rPr>
          <w:rStyle w:val="Strong"/>
          <w:sz w:val="22"/>
          <w:szCs w:val="22"/>
        </w:rPr>
        <w:t>Evaluation</w:t>
      </w:r>
      <w:r w:rsidRPr="006E18B7">
        <w:rPr>
          <w:sz w:val="22"/>
          <w:szCs w:val="22"/>
        </w:rPr>
        <w:t>: Periodic assessment of project outcomes, impact, and sustainability.</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6" style="width:0;height:1.5pt" o:hralign="center" o:hrstd="t" o:hr="t" fillcolor="#a0a0a0" stroked="f"/>
        </w:pict>
      </w:r>
    </w:p>
    <w:p w:rsidR="00F01B0D" w:rsidRPr="006E18B7" w:rsidRDefault="00F01B0D" w:rsidP="009D6234">
      <w:pPr>
        <w:pStyle w:val="Heading1"/>
        <w:jc w:val="both"/>
        <w:rPr>
          <w:sz w:val="22"/>
          <w:szCs w:val="22"/>
        </w:rPr>
      </w:pPr>
      <w:r w:rsidRPr="006E18B7">
        <w:rPr>
          <w:rStyle w:val="Strong"/>
          <w:b/>
          <w:bCs/>
          <w:sz w:val="22"/>
          <w:szCs w:val="22"/>
        </w:rPr>
        <w:t>2. Monitoring</w:t>
      </w:r>
    </w:p>
    <w:p w:rsidR="00F01B0D" w:rsidRPr="006E18B7" w:rsidRDefault="00F01B0D" w:rsidP="009D6234">
      <w:pPr>
        <w:pStyle w:val="Heading2"/>
        <w:jc w:val="both"/>
        <w:rPr>
          <w:sz w:val="22"/>
          <w:szCs w:val="22"/>
        </w:rPr>
      </w:pPr>
      <w:r w:rsidRPr="006E18B7">
        <w:rPr>
          <w:rStyle w:val="Strong"/>
          <w:b/>
          <w:bCs/>
          <w:sz w:val="22"/>
          <w:szCs w:val="22"/>
        </w:rPr>
        <w:t>Meaning of Monitoring</w:t>
      </w:r>
    </w:p>
    <w:p w:rsidR="00F01B0D" w:rsidRPr="006E18B7" w:rsidRDefault="00F01B0D" w:rsidP="009D6234">
      <w:pPr>
        <w:pStyle w:val="NormalWeb"/>
        <w:jc w:val="both"/>
        <w:rPr>
          <w:sz w:val="22"/>
          <w:szCs w:val="22"/>
        </w:rPr>
      </w:pPr>
      <w:r w:rsidRPr="006E18B7">
        <w:rPr>
          <w:sz w:val="22"/>
          <w:szCs w:val="22"/>
        </w:rPr>
        <w:t xml:space="preserve">Monitoring is the </w:t>
      </w:r>
      <w:r w:rsidRPr="006E18B7">
        <w:rPr>
          <w:rStyle w:val="Strong"/>
          <w:sz w:val="22"/>
          <w:szCs w:val="22"/>
        </w:rPr>
        <w:t>continuous and systematic process of observing, recording, and reviewing project activities</w:t>
      </w:r>
      <w:r w:rsidRPr="006E18B7">
        <w:rPr>
          <w:sz w:val="22"/>
          <w:szCs w:val="22"/>
        </w:rPr>
        <w:t xml:space="preserve"> to ensure that the project is being implemented according to the planned schedule, objectives, and resources.</w:t>
      </w:r>
    </w:p>
    <w:p w:rsidR="00F01B0D" w:rsidRPr="006E18B7" w:rsidRDefault="00F01B0D" w:rsidP="009D6234">
      <w:pPr>
        <w:pStyle w:val="NormalWeb"/>
        <w:jc w:val="both"/>
        <w:rPr>
          <w:sz w:val="22"/>
          <w:szCs w:val="22"/>
        </w:rPr>
      </w:pPr>
      <w:r w:rsidRPr="006E18B7">
        <w:rPr>
          <w:rStyle w:val="Strong"/>
          <w:sz w:val="22"/>
          <w:szCs w:val="22"/>
        </w:rPr>
        <w:t>In simple terms</w:t>
      </w:r>
      <w:proofErr w:type="gramStart"/>
      <w:r w:rsidRPr="006E18B7">
        <w:rPr>
          <w:rStyle w:val="Strong"/>
          <w:sz w:val="22"/>
          <w:szCs w:val="22"/>
        </w:rPr>
        <w:t>:</w:t>
      </w:r>
      <w:proofErr w:type="gramEnd"/>
      <w:r w:rsidRPr="006E18B7">
        <w:rPr>
          <w:sz w:val="22"/>
          <w:szCs w:val="22"/>
        </w:rPr>
        <w:br/>
        <w:t xml:space="preserve">It is </w:t>
      </w:r>
      <w:r w:rsidRPr="006E18B7">
        <w:rPr>
          <w:rStyle w:val="Strong"/>
          <w:sz w:val="22"/>
          <w:szCs w:val="22"/>
        </w:rPr>
        <w:t>“keeping an eye on the project as it progresses”</w:t>
      </w:r>
      <w:r w:rsidRPr="006E18B7">
        <w:rPr>
          <w:sz w:val="22"/>
          <w:szCs w:val="22"/>
        </w:rPr>
        <w:t xml:space="preserve"> to ensure it stays on track.</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7"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3. Aims of Monitoring</w:t>
      </w:r>
    </w:p>
    <w:p w:rsidR="00F01B0D" w:rsidRPr="006E18B7" w:rsidRDefault="00F01B0D" w:rsidP="009D6234">
      <w:pPr>
        <w:pStyle w:val="NormalWeb"/>
        <w:numPr>
          <w:ilvl w:val="0"/>
          <w:numId w:val="212"/>
        </w:numPr>
        <w:jc w:val="both"/>
        <w:rPr>
          <w:sz w:val="22"/>
          <w:szCs w:val="22"/>
        </w:rPr>
      </w:pPr>
      <w:r w:rsidRPr="006E18B7">
        <w:rPr>
          <w:sz w:val="22"/>
          <w:szCs w:val="22"/>
        </w:rPr>
        <w:t>To ensure that project activities are implemented as planned.</w:t>
      </w:r>
    </w:p>
    <w:p w:rsidR="00F01B0D" w:rsidRPr="006E18B7" w:rsidRDefault="00F01B0D" w:rsidP="009D6234">
      <w:pPr>
        <w:pStyle w:val="NormalWeb"/>
        <w:numPr>
          <w:ilvl w:val="0"/>
          <w:numId w:val="212"/>
        </w:numPr>
        <w:jc w:val="both"/>
        <w:rPr>
          <w:sz w:val="22"/>
          <w:szCs w:val="22"/>
        </w:rPr>
      </w:pPr>
      <w:r w:rsidRPr="006E18B7">
        <w:rPr>
          <w:sz w:val="22"/>
          <w:szCs w:val="22"/>
        </w:rPr>
        <w:t>To identify deviations or bottlenecks in project execution.</w:t>
      </w:r>
    </w:p>
    <w:p w:rsidR="00F01B0D" w:rsidRPr="006E18B7" w:rsidRDefault="00F01B0D" w:rsidP="009D6234">
      <w:pPr>
        <w:pStyle w:val="NormalWeb"/>
        <w:numPr>
          <w:ilvl w:val="0"/>
          <w:numId w:val="212"/>
        </w:numPr>
        <w:jc w:val="both"/>
        <w:rPr>
          <w:sz w:val="22"/>
          <w:szCs w:val="22"/>
        </w:rPr>
      </w:pPr>
      <w:r w:rsidRPr="006E18B7">
        <w:rPr>
          <w:sz w:val="22"/>
          <w:szCs w:val="22"/>
        </w:rPr>
        <w:t xml:space="preserve">To provide </w:t>
      </w:r>
      <w:r w:rsidRPr="006E18B7">
        <w:rPr>
          <w:rStyle w:val="Strong"/>
          <w:sz w:val="22"/>
          <w:szCs w:val="22"/>
        </w:rPr>
        <w:t>timely information</w:t>
      </w:r>
      <w:r w:rsidRPr="006E18B7">
        <w:rPr>
          <w:sz w:val="22"/>
          <w:szCs w:val="22"/>
        </w:rPr>
        <w:t xml:space="preserve"> for decision-making.</w:t>
      </w:r>
    </w:p>
    <w:p w:rsidR="00F01B0D" w:rsidRPr="006E18B7" w:rsidRDefault="00F01B0D" w:rsidP="009D6234">
      <w:pPr>
        <w:pStyle w:val="NormalWeb"/>
        <w:numPr>
          <w:ilvl w:val="0"/>
          <w:numId w:val="212"/>
        </w:numPr>
        <w:jc w:val="both"/>
        <w:rPr>
          <w:sz w:val="22"/>
          <w:szCs w:val="22"/>
        </w:rPr>
      </w:pPr>
      <w:r w:rsidRPr="006E18B7">
        <w:rPr>
          <w:sz w:val="22"/>
          <w:szCs w:val="22"/>
        </w:rPr>
        <w:t>To improve the efficiency and effectiveness of project operations.</w:t>
      </w:r>
    </w:p>
    <w:p w:rsidR="00F01B0D" w:rsidRPr="006E18B7" w:rsidRDefault="00F01B0D" w:rsidP="009D6234">
      <w:pPr>
        <w:pStyle w:val="NormalWeb"/>
        <w:numPr>
          <w:ilvl w:val="0"/>
          <w:numId w:val="212"/>
        </w:numPr>
        <w:jc w:val="both"/>
        <w:rPr>
          <w:sz w:val="22"/>
          <w:szCs w:val="22"/>
        </w:rPr>
      </w:pPr>
      <w:r w:rsidRPr="006E18B7">
        <w:rPr>
          <w:sz w:val="22"/>
          <w:szCs w:val="22"/>
        </w:rPr>
        <w:t xml:space="preserve">To enhance </w:t>
      </w:r>
      <w:r w:rsidRPr="006E18B7">
        <w:rPr>
          <w:rStyle w:val="Strong"/>
          <w:sz w:val="22"/>
          <w:szCs w:val="22"/>
        </w:rPr>
        <w:t>accountability</w:t>
      </w:r>
      <w:r w:rsidRPr="006E18B7">
        <w:rPr>
          <w:sz w:val="22"/>
          <w:szCs w:val="22"/>
        </w:rPr>
        <w:t xml:space="preserve"> to stakeholders and funding agencies.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lastRenderedPageBreak/>
        <w:pict>
          <v:rect id="_x0000_i1198"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4. Objectives of Monitoring</w:t>
      </w:r>
    </w:p>
    <w:p w:rsidR="00F01B0D" w:rsidRPr="006E18B7" w:rsidRDefault="00F01B0D" w:rsidP="009D6234">
      <w:pPr>
        <w:pStyle w:val="NormalWeb"/>
        <w:numPr>
          <w:ilvl w:val="0"/>
          <w:numId w:val="213"/>
        </w:numPr>
        <w:jc w:val="both"/>
        <w:rPr>
          <w:sz w:val="22"/>
          <w:szCs w:val="22"/>
        </w:rPr>
      </w:pPr>
      <w:r w:rsidRPr="006E18B7">
        <w:rPr>
          <w:rStyle w:val="Strong"/>
          <w:sz w:val="22"/>
          <w:szCs w:val="22"/>
        </w:rPr>
        <w:t>Track Progress:</w:t>
      </w:r>
      <w:r w:rsidRPr="006E18B7">
        <w:rPr>
          <w:sz w:val="22"/>
          <w:szCs w:val="22"/>
        </w:rPr>
        <w:t xml:space="preserve"> Measure whether activities are being completed on schedule.</w:t>
      </w:r>
    </w:p>
    <w:p w:rsidR="00F01B0D" w:rsidRPr="006E18B7" w:rsidRDefault="00F01B0D" w:rsidP="009D6234">
      <w:pPr>
        <w:pStyle w:val="NormalWeb"/>
        <w:numPr>
          <w:ilvl w:val="0"/>
          <w:numId w:val="213"/>
        </w:numPr>
        <w:jc w:val="both"/>
        <w:rPr>
          <w:sz w:val="22"/>
          <w:szCs w:val="22"/>
        </w:rPr>
      </w:pPr>
      <w:r w:rsidRPr="006E18B7">
        <w:rPr>
          <w:rStyle w:val="Strong"/>
          <w:sz w:val="22"/>
          <w:szCs w:val="22"/>
        </w:rPr>
        <w:t>Resource Utilization:</w:t>
      </w:r>
      <w:r w:rsidRPr="006E18B7">
        <w:rPr>
          <w:sz w:val="22"/>
          <w:szCs w:val="22"/>
        </w:rPr>
        <w:t xml:space="preserve"> Ensure funds, manpower, and materials are used efficiently.</w:t>
      </w:r>
    </w:p>
    <w:p w:rsidR="00F01B0D" w:rsidRPr="006E18B7" w:rsidRDefault="00F01B0D" w:rsidP="009D6234">
      <w:pPr>
        <w:pStyle w:val="NormalWeb"/>
        <w:numPr>
          <w:ilvl w:val="0"/>
          <w:numId w:val="213"/>
        </w:numPr>
        <w:jc w:val="both"/>
        <w:rPr>
          <w:sz w:val="22"/>
          <w:szCs w:val="22"/>
        </w:rPr>
      </w:pPr>
      <w:r w:rsidRPr="006E18B7">
        <w:rPr>
          <w:rStyle w:val="Strong"/>
          <w:sz w:val="22"/>
          <w:szCs w:val="22"/>
        </w:rPr>
        <w:t>Quality Control:</w:t>
      </w:r>
      <w:r w:rsidRPr="006E18B7">
        <w:rPr>
          <w:sz w:val="22"/>
          <w:szCs w:val="22"/>
        </w:rPr>
        <w:t xml:space="preserve"> Maintain the standard of outputs and services.</w:t>
      </w:r>
    </w:p>
    <w:p w:rsidR="00F01B0D" w:rsidRPr="006E18B7" w:rsidRDefault="00F01B0D" w:rsidP="009D6234">
      <w:pPr>
        <w:pStyle w:val="NormalWeb"/>
        <w:numPr>
          <w:ilvl w:val="0"/>
          <w:numId w:val="213"/>
        </w:numPr>
        <w:jc w:val="both"/>
        <w:rPr>
          <w:sz w:val="22"/>
          <w:szCs w:val="22"/>
        </w:rPr>
      </w:pPr>
      <w:r w:rsidRPr="006E18B7">
        <w:rPr>
          <w:rStyle w:val="Strong"/>
          <w:sz w:val="22"/>
          <w:szCs w:val="22"/>
        </w:rPr>
        <w:t>Problem Identification:</w:t>
      </w:r>
      <w:r w:rsidRPr="006E18B7">
        <w:rPr>
          <w:sz w:val="22"/>
          <w:szCs w:val="22"/>
        </w:rPr>
        <w:t xml:space="preserve"> Detect problems early and provide solutions.</w:t>
      </w:r>
    </w:p>
    <w:p w:rsidR="00F01B0D" w:rsidRPr="006E18B7" w:rsidRDefault="00F01B0D" w:rsidP="009D6234">
      <w:pPr>
        <w:pStyle w:val="NormalWeb"/>
        <w:numPr>
          <w:ilvl w:val="0"/>
          <w:numId w:val="213"/>
        </w:numPr>
        <w:jc w:val="both"/>
        <w:rPr>
          <w:sz w:val="22"/>
          <w:szCs w:val="22"/>
        </w:rPr>
      </w:pPr>
      <w:r w:rsidRPr="006E18B7">
        <w:rPr>
          <w:rStyle w:val="Strong"/>
          <w:sz w:val="22"/>
          <w:szCs w:val="22"/>
        </w:rPr>
        <w:t>Decision Support:</w:t>
      </w:r>
      <w:r w:rsidRPr="006E18B7">
        <w:rPr>
          <w:sz w:val="22"/>
          <w:szCs w:val="22"/>
        </w:rPr>
        <w:t xml:space="preserve"> Help managers make informed choices.</w:t>
      </w:r>
    </w:p>
    <w:p w:rsidR="00F01B0D" w:rsidRPr="006E18B7" w:rsidRDefault="00F01B0D" w:rsidP="009D6234">
      <w:pPr>
        <w:pStyle w:val="NormalWeb"/>
        <w:numPr>
          <w:ilvl w:val="0"/>
          <w:numId w:val="213"/>
        </w:numPr>
        <w:jc w:val="both"/>
        <w:rPr>
          <w:sz w:val="22"/>
          <w:szCs w:val="22"/>
        </w:rPr>
      </w:pPr>
      <w:r w:rsidRPr="006E18B7">
        <w:rPr>
          <w:rStyle w:val="Strong"/>
          <w:sz w:val="22"/>
          <w:szCs w:val="22"/>
        </w:rPr>
        <w:t>Documentation:</w:t>
      </w:r>
      <w:r w:rsidRPr="006E18B7">
        <w:rPr>
          <w:sz w:val="22"/>
          <w:szCs w:val="22"/>
        </w:rPr>
        <w:t xml:space="preserve"> Maintain proper records for evaluation and reporting.</w:t>
      </w:r>
    </w:p>
    <w:p w:rsidR="00F01B0D" w:rsidRPr="006E18B7" w:rsidRDefault="00F01B0D" w:rsidP="009D6234">
      <w:pPr>
        <w:pStyle w:val="NormalWeb"/>
        <w:numPr>
          <w:ilvl w:val="0"/>
          <w:numId w:val="213"/>
        </w:numPr>
        <w:jc w:val="both"/>
        <w:rPr>
          <w:sz w:val="22"/>
          <w:szCs w:val="22"/>
        </w:rPr>
      </w:pPr>
      <w:r w:rsidRPr="006E18B7">
        <w:rPr>
          <w:rStyle w:val="Strong"/>
          <w:sz w:val="22"/>
          <w:szCs w:val="22"/>
        </w:rPr>
        <w:t>Stakeholder Reporting:</w:t>
      </w:r>
      <w:r w:rsidRPr="006E18B7">
        <w:rPr>
          <w:sz w:val="22"/>
          <w:szCs w:val="22"/>
        </w:rPr>
        <w:t xml:space="preserve"> Provide evidence of project progress to donors and partners.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199"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5. Purposes of Monitoring</w:t>
      </w:r>
    </w:p>
    <w:p w:rsidR="00F01B0D" w:rsidRPr="006E18B7" w:rsidRDefault="00F01B0D" w:rsidP="009D6234">
      <w:pPr>
        <w:pStyle w:val="NormalWeb"/>
        <w:numPr>
          <w:ilvl w:val="0"/>
          <w:numId w:val="214"/>
        </w:numPr>
        <w:jc w:val="both"/>
        <w:rPr>
          <w:sz w:val="22"/>
          <w:szCs w:val="22"/>
        </w:rPr>
      </w:pPr>
      <w:r w:rsidRPr="006E18B7">
        <w:rPr>
          <w:rStyle w:val="Strong"/>
          <w:sz w:val="22"/>
          <w:szCs w:val="22"/>
        </w:rPr>
        <w:t>Performance Measurement:</w:t>
      </w:r>
      <w:r w:rsidRPr="006E18B7">
        <w:rPr>
          <w:sz w:val="22"/>
          <w:szCs w:val="22"/>
        </w:rPr>
        <w:t xml:space="preserve"> Assess if project activities meet planned targets.</w:t>
      </w:r>
    </w:p>
    <w:p w:rsidR="00F01B0D" w:rsidRPr="006E18B7" w:rsidRDefault="00F01B0D" w:rsidP="009D6234">
      <w:pPr>
        <w:pStyle w:val="NormalWeb"/>
        <w:numPr>
          <w:ilvl w:val="0"/>
          <w:numId w:val="214"/>
        </w:numPr>
        <w:jc w:val="both"/>
        <w:rPr>
          <w:sz w:val="22"/>
          <w:szCs w:val="22"/>
        </w:rPr>
      </w:pPr>
      <w:r w:rsidRPr="006E18B7">
        <w:rPr>
          <w:rStyle w:val="Strong"/>
          <w:sz w:val="22"/>
          <w:szCs w:val="22"/>
        </w:rPr>
        <w:t>Early Warning System:</w:t>
      </w:r>
      <w:r w:rsidRPr="006E18B7">
        <w:rPr>
          <w:sz w:val="22"/>
          <w:szCs w:val="22"/>
        </w:rPr>
        <w:t xml:space="preserve"> Detect risks and challenges in time.</w:t>
      </w:r>
    </w:p>
    <w:p w:rsidR="00F01B0D" w:rsidRPr="006E18B7" w:rsidRDefault="00F01B0D" w:rsidP="009D6234">
      <w:pPr>
        <w:pStyle w:val="NormalWeb"/>
        <w:numPr>
          <w:ilvl w:val="0"/>
          <w:numId w:val="214"/>
        </w:numPr>
        <w:jc w:val="both"/>
        <w:rPr>
          <w:sz w:val="22"/>
          <w:szCs w:val="22"/>
        </w:rPr>
      </w:pPr>
      <w:r w:rsidRPr="006E18B7">
        <w:rPr>
          <w:rStyle w:val="Strong"/>
          <w:sz w:val="22"/>
          <w:szCs w:val="22"/>
        </w:rPr>
        <w:t>Continuous Improvement:</w:t>
      </w:r>
      <w:r w:rsidRPr="006E18B7">
        <w:rPr>
          <w:sz w:val="22"/>
          <w:szCs w:val="22"/>
        </w:rPr>
        <w:t xml:space="preserve"> Help in adjusting strategies and plans.</w:t>
      </w:r>
    </w:p>
    <w:p w:rsidR="00F01B0D" w:rsidRPr="006E18B7" w:rsidRDefault="00F01B0D" w:rsidP="009D6234">
      <w:pPr>
        <w:pStyle w:val="NormalWeb"/>
        <w:numPr>
          <w:ilvl w:val="0"/>
          <w:numId w:val="214"/>
        </w:numPr>
        <w:jc w:val="both"/>
        <w:rPr>
          <w:sz w:val="22"/>
          <w:szCs w:val="22"/>
        </w:rPr>
      </w:pPr>
      <w:r w:rsidRPr="006E18B7">
        <w:rPr>
          <w:rStyle w:val="Strong"/>
          <w:sz w:val="22"/>
          <w:szCs w:val="22"/>
        </w:rPr>
        <w:t>Accountability &amp; Transparency:</w:t>
      </w:r>
      <w:r w:rsidRPr="006E18B7">
        <w:rPr>
          <w:sz w:val="22"/>
          <w:szCs w:val="22"/>
        </w:rPr>
        <w:t xml:space="preserve"> Show stakeholders that resources are properly used.</w:t>
      </w:r>
    </w:p>
    <w:p w:rsidR="00F01B0D" w:rsidRPr="006E18B7" w:rsidRDefault="00F01B0D" w:rsidP="009D6234">
      <w:pPr>
        <w:pStyle w:val="NormalWeb"/>
        <w:numPr>
          <w:ilvl w:val="0"/>
          <w:numId w:val="214"/>
        </w:numPr>
        <w:jc w:val="both"/>
        <w:rPr>
          <w:sz w:val="22"/>
          <w:szCs w:val="22"/>
        </w:rPr>
      </w:pPr>
      <w:r w:rsidRPr="006E18B7">
        <w:rPr>
          <w:rStyle w:val="Strong"/>
          <w:sz w:val="22"/>
          <w:szCs w:val="22"/>
        </w:rPr>
        <w:t>Information Generation:</w:t>
      </w:r>
      <w:r w:rsidRPr="006E18B7">
        <w:rPr>
          <w:sz w:val="22"/>
          <w:szCs w:val="22"/>
        </w:rPr>
        <w:t xml:space="preserve"> Provide data for evaluation and future planning.</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200"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6. Types of Monitoring</w:t>
      </w:r>
    </w:p>
    <w:p w:rsidR="00F01B0D" w:rsidRPr="006E18B7" w:rsidRDefault="00F01B0D" w:rsidP="009D6234">
      <w:pPr>
        <w:pStyle w:val="NormalWeb"/>
        <w:jc w:val="both"/>
        <w:rPr>
          <w:sz w:val="22"/>
          <w:szCs w:val="22"/>
        </w:rPr>
      </w:pPr>
      <w:r w:rsidRPr="006E18B7">
        <w:rPr>
          <w:sz w:val="22"/>
          <w:szCs w:val="22"/>
        </w:rPr>
        <w:t xml:space="preserve">Monitoring can be categorized based on </w:t>
      </w:r>
      <w:r w:rsidRPr="006E18B7">
        <w:rPr>
          <w:rStyle w:val="Strong"/>
          <w:sz w:val="22"/>
          <w:szCs w:val="22"/>
        </w:rPr>
        <w:t>focus, method, and frequency</w:t>
      </w:r>
      <w:r w:rsidRPr="006E18B7">
        <w:rPr>
          <w:sz w:val="22"/>
          <w:szCs w:val="22"/>
        </w:rPr>
        <w:t>:</w:t>
      </w:r>
    </w:p>
    <w:p w:rsidR="00F01B0D" w:rsidRPr="006E18B7" w:rsidRDefault="00F01B0D" w:rsidP="009D6234">
      <w:pPr>
        <w:pStyle w:val="Heading3"/>
        <w:jc w:val="both"/>
        <w:rPr>
          <w:sz w:val="22"/>
          <w:szCs w:val="22"/>
        </w:rPr>
      </w:pPr>
      <w:r w:rsidRPr="006E18B7">
        <w:rPr>
          <w:rStyle w:val="Strong"/>
          <w:b/>
          <w:bCs/>
          <w:sz w:val="22"/>
          <w:szCs w:val="22"/>
        </w:rPr>
        <w:t>A. Based on Focus</w:t>
      </w:r>
    </w:p>
    <w:p w:rsidR="00F01B0D" w:rsidRPr="006E18B7" w:rsidRDefault="00F01B0D" w:rsidP="009D6234">
      <w:pPr>
        <w:pStyle w:val="NormalWeb"/>
        <w:numPr>
          <w:ilvl w:val="0"/>
          <w:numId w:val="215"/>
        </w:numPr>
        <w:jc w:val="both"/>
        <w:rPr>
          <w:sz w:val="22"/>
          <w:szCs w:val="22"/>
        </w:rPr>
      </w:pPr>
      <w:r w:rsidRPr="006E18B7">
        <w:rPr>
          <w:rStyle w:val="Strong"/>
          <w:sz w:val="22"/>
          <w:szCs w:val="22"/>
        </w:rPr>
        <w:t>Financial Monitoring</w:t>
      </w:r>
      <w:r w:rsidRPr="006E18B7">
        <w:rPr>
          <w:sz w:val="22"/>
          <w:szCs w:val="22"/>
        </w:rPr>
        <w:t xml:space="preserve"> – Track use of funds and budget utilization.</w:t>
      </w:r>
    </w:p>
    <w:p w:rsidR="00F01B0D" w:rsidRPr="006E18B7" w:rsidRDefault="00F01B0D" w:rsidP="009D6234">
      <w:pPr>
        <w:pStyle w:val="NormalWeb"/>
        <w:numPr>
          <w:ilvl w:val="0"/>
          <w:numId w:val="215"/>
        </w:numPr>
        <w:jc w:val="both"/>
        <w:rPr>
          <w:sz w:val="22"/>
          <w:szCs w:val="22"/>
        </w:rPr>
      </w:pPr>
      <w:r w:rsidRPr="006E18B7">
        <w:rPr>
          <w:rStyle w:val="Strong"/>
          <w:sz w:val="22"/>
          <w:szCs w:val="22"/>
        </w:rPr>
        <w:t>Physical/Operational Monitoring</w:t>
      </w:r>
      <w:r w:rsidRPr="006E18B7">
        <w:rPr>
          <w:sz w:val="22"/>
          <w:szCs w:val="22"/>
        </w:rPr>
        <w:t xml:space="preserve"> – Track completion of activities, deliverables, and outputs.</w:t>
      </w:r>
    </w:p>
    <w:p w:rsidR="00F01B0D" w:rsidRPr="006E18B7" w:rsidRDefault="00F01B0D" w:rsidP="009D6234">
      <w:pPr>
        <w:pStyle w:val="NormalWeb"/>
        <w:numPr>
          <w:ilvl w:val="0"/>
          <w:numId w:val="215"/>
        </w:numPr>
        <w:jc w:val="both"/>
        <w:rPr>
          <w:sz w:val="22"/>
          <w:szCs w:val="22"/>
        </w:rPr>
      </w:pPr>
      <w:r w:rsidRPr="006E18B7">
        <w:rPr>
          <w:rStyle w:val="Strong"/>
          <w:sz w:val="22"/>
          <w:szCs w:val="22"/>
        </w:rPr>
        <w:t>Process Monitoring</w:t>
      </w:r>
      <w:r w:rsidRPr="006E18B7">
        <w:rPr>
          <w:sz w:val="22"/>
          <w:szCs w:val="22"/>
        </w:rPr>
        <w:t xml:space="preserve"> – Observe how activities are implemented and whether methods are followed.</w:t>
      </w:r>
    </w:p>
    <w:p w:rsidR="00F01B0D" w:rsidRPr="006E18B7" w:rsidRDefault="00F01B0D" w:rsidP="009D6234">
      <w:pPr>
        <w:pStyle w:val="Heading3"/>
        <w:jc w:val="both"/>
        <w:rPr>
          <w:sz w:val="22"/>
          <w:szCs w:val="22"/>
        </w:rPr>
      </w:pPr>
      <w:r w:rsidRPr="006E18B7">
        <w:rPr>
          <w:rStyle w:val="Strong"/>
          <w:b/>
          <w:bCs/>
          <w:sz w:val="22"/>
          <w:szCs w:val="22"/>
        </w:rPr>
        <w:t>B. Based on Timing</w:t>
      </w:r>
    </w:p>
    <w:p w:rsidR="00F01B0D" w:rsidRPr="006E18B7" w:rsidRDefault="00F01B0D" w:rsidP="009D6234">
      <w:pPr>
        <w:pStyle w:val="NormalWeb"/>
        <w:numPr>
          <w:ilvl w:val="0"/>
          <w:numId w:val="216"/>
        </w:numPr>
        <w:jc w:val="both"/>
        <w:rPr>
          <w:sz w:val="22"/>
          <w:szCs w:val="22"/>
        </w:rPr>
      </w:pPr>
      <w:r w:rsidRPr="006E18B7">
        <w:rPr>
          <w:rStyle w:val="Strong"/>
          <w:sz w:val="22"/>
          <w:szCs w:val="22"/>
        </w:rPr>
        <w:t>Ex-Ante Monitoring</w:t>
      </w:r>
      <w:r w:rsidRPr="006E18B7">
        <w:rPr>
          <w:sz w:val="22"/>
          <w:szCs w:val="22"/>
        </w:rPr>
        <w:t xml:space="preserve"> – Conducted </w:t>
      </w:r>
      <w:r w:rsidRPr="006E18B7">
        <w:rPr>
          <w:rStyle w:val="Strong"/>
          <w:sz w:val="22"/>
          <w:szCs w:val="22"/>
        </w:rPr>
        <w:t>before project implementation</w:t>
      </w:r>
      <w:r w:rsidRPr="006E18B7">
        <w:rPr>
          <w:sz w:val="22"/>
          <w:szCs w:val="22"/>
        </w:rPr>
        <w:t xml:space="preserve"> to assess readiness.</w:t>
      </w:r>
    </w:p>
    <w:p w:rsidR="00F01B0D" w:rsidRPr="006E18B7" w:rsidRDefault="00F01B0D" w:rsidP="009D6234">
      <w:pPr>
        <w:pStyle w:val="NormalWeb"/>
        <w:numPr>
          <w:ilvl w:val="0"/>
          <w:numId w:val="216"/>
        </w:numPr>
        <w:jc w:val="both"/>
        <w:rPr>
          <w:sz w:val="22"/>
          <w:szCs w:val="22"/>
        </w:rPr>
      </w:pPr>
      <w:r w:rsidRPr="006E18B7">
        <w:rPr>
          <w:rStyle w:val="Strong"/>
          <w:sz w:val="22"/>
          <w:szCs w:val="22"/>
        </w:rPr>
        <w:t>Concurrent Monitoring</w:t>
      </w:r>
      <w:r w:rsidRPr="006E18B7">
        <w:rPr>
          <w:sz w:val="22"/>
          <w:szCs w:val="22"/>
        </w:rPr>
        <w:t xml:space="preserve"> – </w:t>
      </w:r>
      <w:r w:rsidRPr="006E18B7">
        <w:rPr>
          <w:rStyle w:val="Strong"/>
          <w:sz w:val="22"/>
          <w:szCs w:val="22"/>
        </w:rPr>
        <w:t>During project execution</w:t>
      </w:r>
      <w:r w:rsidRPr="006E18B7">
        <w:rPr>
          <w:sz w:val="22"/>
          <w:szCs w:val="22"/>
        </w:rPr>
        <w:t xml:space="preserve"> to track ongoing activities.</w:t>
      </w:r>
    </w:p>
    <w:p w:rsidR="00F01B0D" w:rsidRPr="006E18B7" w:rsidRDefault="00F01B0D" w:rsidP="009D6234">
      <w:pPr>
        <w:pStyle w:val="NormalWeb"/>
        <w:numPr>
          <w:ilvl w:val="0"/>
          <w:numId w:val="216"/>
        </w:numPr>
        <w:jc w:val="both"/>
        <w:rPr>
          <w:sz w:val="22"/>
          <w:szCs w:val="22"/>
        </w:rPr>
      </w:pPr>
      <w:r w:rsidRPr="006E18B7">
        <w:rPr>
          <w:rStyle w:val="Strong"/>
          <w:sz w:val="22"/>
          <w:szCs w:val="22"/>
        </w:rPr>
        <w:t>Ex-Post Monitoring</w:t>
      </w:r>
      <w:r w:rsidRPr="006E18B7">
        <w:rPr>
          <w:sz w:val="22"/>
          <w:szCs w:val="22"/>
        </w:rPr>
        <w:t xml:space="preserve"> – Conducted </w:t>
      </w:r>
      <w:r w:rsidRPr="006E18B7">
        <w:rPr>
          <w:rStyle w:val="Strong"/>
          <w:sz w:val="22"/>
          <w:szCs w:val="22"/>
        </w:rPr>
        <w:t>after project completion</w:t>
      </w:r>
      <w:r w:rsidRPr="006E18B7">
        <w:rPr>
          <w:sz w:val="22"/>
          <w:szCs w:val="22"/>
        </w:rPr>
        <w:t xml:space="preserve"> to see final results and lessons learned.</w:t>
      </w:r>
    </w:p>
    <w:p w:rsidR="00F01B0D" w:rsidRPr="006E18B7" w:rsidRDefault="00F01B0D" w:rsidP="009D6234">
      <w:pPr>
        <w:pStyle w:val="Heading3"/>
        <w:jc w:val="both"/>
        <w:rPr>
          <w:sz w:val="22"/>
          <w:szCs w:val="22"/>
        </w:rPr>
      </w:pPr>
      <w:r w:rsidRPr="006E18B7">
        <w:rPr>
          <w:rStyle w:val="Strong"/>
          <w:b/>
          <w:bCs/>
          <w:sz w:val="22"/>
          <w:szCs w:val="22"/>
        </w:rPr>
        <w:t>C. Based on Method</w:t>
      </w:r>
    </w:p>
    <w:p w:rsidR="00F01B0D" w:rsidRPr="006E18B7" w:rsidRDefault="00F01B0D" w:rsidP="009D6234">
      <w:pPr>
        <w:pStyle w:val="NormalWeb"/>
        <w:numPr>
          <w:ilvl w:val="0"/>
          <w:numId w:val="217"/>
        </w:numPr>
        <w:jc w:val="both"/>
        <w:rPr>
          <w:sz w:val="22"/>
          <w:szCs w:val="22"/>
        </w:rPr>
      </w:pPr>
      <w:r w:rsidRPr="006E18B7">
        <w:rPr>
          <w:rStyle w:val="Strong"/>
          <w:sz w:val="22"/>
          <w:szCs w:val="22"/>
        </w:rPr>
        <w:t>Internal Monitoring</w:t>
      </w:r>
      <w:r w:rsidRPr="006E18B7">
        <w:rPr>
          <w:sz w:val="22"/>
          <w:szCs w:val="22"/>
        </w:rPr>
        <w:t xml:space="preserve"> – Conducted by the project team itself.</w:t>
      </w:r>
    </w:p>
    <w:p w:rsidR="00F01B0D" w:rsidRPr="006E18B7" w:rsidRDefault="00F01B0D" w:rsidP="009D6234">
      <w:pPr>
        <w:pStyle w:val="NormalWeb"/>
        <w:numPr>
          <w:ilvl w:val="0"/>
          <w:numId w:val="217"/>
        </w:numPr>
        <w:jc w:val="both"/>
        <w:rPr>
          <w:sz w:val="22"/>
          <w:szCs w:val="22"/>
        </w:rPr>
      </w:pPr>
      <w:r w:rsidRPr="006E18B7">
        <w:rPr>
          <w:rStyle w:val="Strong"/>
          <w:sz w:val="22"/>
          <w:szCs w:val="22"/>
        </w:rPr>
        <w:t>External Monitoring</w:t>
      </w:r>
      <w:r w:rsidRPr="006E18B7">
        <w:rPr>
          <w:sz w:val="22"/>
          <w:szCs w:val="22"/>
        </w:rPr>
        <w:t xml:space="preserve"> – Conducted by independent experts, auditors, or funding agencies.</w:t>
      </w:r>
    </w:p>
    <w:p w:rsidR="00F01B0D" w:rsidRPr="006E18B7" w:rsidRDefault="00F01B0D" w:rsidP="009D6234">
      <w:pPr>
        <w:pStyle w:val="NormalWeb"/>
        <w:numPr>
          <w:ilvl w:val="0"/>
          <w:numId w:val="217"/>
        </w:numPr>
        <w:jc w:val="both"/>
        <w:rPr>
          <w:sz w:val="22"/>
          <w:szCs w:val="22"/>
        </w:rPr>
      </w:pPr>
      <w:r w:rsidRPr="006E18B7">
        <w:rPr>
          <w:rStyle w:val="Strong"/>
          <w:sz w:val="22"/>
          <w:szCs w:val="22"/>
        </w:rPr>
        <w:t>Participatory Monitoring</w:t>
      </w:r>
      <w:r w:rsidRPr="006E18B7">
        <w:rPr>
          <w:sz w:val="22"/>
          <w:szCs w:val="22"/>
        </w:rPr>
        <w:t xml:space="preserve"> – Involving community members, beneficiaries, and stakeholders in tracking progress.</w:t>
      </w:r>
    </w:p>
    <w:p w:rsidR="00F01B0D" w:rsidRPr="006E18B7" w:rsidRDefault="009D6234" w:rsidP="009D6234">
      <w:pPr>
        <w:jc w:val="both"/>
        <w:rPr>
          <w:rFonts w:ascii="Times New Roman" w:hAnsi="Times New Roman" w:cs="Times New Roman"/>
        </w:rPr>
      </w:pPr>
      <w:r w:rsidRPr="006E18B7">
        <w:rPr>
          <w:rFonts w:ascii="Times New Roman" w:hAnsi="Times New Roman" w:cs="Times New Roman"/>
        </w:rPr>
        <w:pict>
          <v:rect id="_x0000_i1201" style="width:0;height:1.5pt" o:hralign="center" o:hrstd="t" o:hr="t" fillcolor="#a0a0a0" stroked="f"/>
        </w:pict>
      </w:r>
    </w:p>
    <w:p w:rsidR="00F01B0D" w:rsidRPr="006E18B7" w:rsidRDefault="00F01B0D" w:rsidP="009D6234">
      <w:pPr>
        <w:pStyle w:val="Heading2"/>
        <w:jc w:val="both"/>
        <w:rPr>
          <w:sz w:val="22"/>
          <w:szCs w:val="22"/>
        </w:rPr>
      </w:pPr>
      <w:r w:rsidRPr="006E18B7">
        <w:rPr>
          <w:rStyle w:val="Strong"/>
          <w:b/>
          <w:bCs/>
          <w:sz w:val="22"/>
          <w:szCs w:val="22"/>
        </w:rPr>
        <w:t>7. Key Features of Effective Monitoring</w:t>
      </w:r>
    </w:p>
    <w:p w:rsidR="00F01B0D" w:rsidRPr="006E18B7" w:rsidRDefault="00F01B0D" w:rsidP="009D6234">
      <w:pPr>
        <w:pStyle w:val="NormalWeb"/>
        <w:numPr>
          <w:ilvl w:val="0"/>
          <w:numId w:val="218"/>
        </w:numPr>
        <w:jc w:val="both"/>
        <w:rPr>
          <w:sz w:val="22"/>
          <w:szCs w:val="22"/>
        </w:rPr>
      </w:pPr>
      <w:r w:rsidRPr="006E18B7">
        <w:rPr>
          <w:sz w:val="22"/>
          <w:szCs w:val="22"/>
        </w:rPr>
        <w:lastRenderedPageBreak/>
        <w:t>Continuous and systematic</w:t>
      </w:r>
    </w:p>
    <w:p w:rsidR="00F01B0D" w:rsidRPr="006E18B7" w:rsidRDefault="00F01B0D" w:rsidP="009D6234">
      <w:pPr>
        <w:pStyle w:val="NormalWeb"/>
        <w:numPr>
          <w:ilvl w:val="0"/>
          <w:numId w:val="218"/>
        </w:numPr>
        <w:jc w:val="both"/>
        <w:rPr>
          <w:sz w:val="22"/>
          <w:szCs w:val="22"/>
        </w:rPr>
      </w:pPr>
      <w:r w:rsidRPr="006E18B7">
        <w:rPr>
          <w:sz w:val="22"/>
          <w:szCs w:val="22"/>
        </w:rPr>
        <w:t>Linked to project objectives and indicators</w:t>
      </w:r>
    </w:p>
    <w:p w:rsidR="00F01B0D" w:rsidRPr="006E18B7" w:rsidRDefault="00F01B0D" w:rsidP="009D6234">
      <w:pPr>
        <w:pStyle w:val="NormalWeb"/>
        <w:numPr>
          <w:ilvl w:val="0"/>
          <w:numId w:val="218"/>
        </w:numPr>
        <w:jc w:val="both"/>
        <w:rPr>
          <w:sz w:val="22"/>
          <w:szCs w:val="22"/>
        </w:rPr>
      </w:pPr>
      <w:r w:rsidRPr="006E18B7">
        <w:rPr>
          <w:sz w:val="22"/>
          <w:szCs w:val="22"/>
        </w:rPr>
        <w:t>Data-driven and evidence-based</w:t>
      </w:r>
    </w:p>
    <w:p w:rsidR="00F01B0D" w:rsidRPr="006E18B7" w:rsidRDefault="00F01B0D" w:rsidP="009D6234">
      <w:pPr>
        <w:pStyle w:val="NormalWeb"/>
        <w:numPr>
          <w:ilvl w:val="0"/>
          <w:numId w:val="218"/>
        </w:numPr>
        <w:jc w:val="both"/>
        <w:rPr>
          <w:sz w:val="22"/>
          <w:szCs w:val="22"/>
        </w:rPr>
      </w:pPr>
      <w:r w:rsidRPr="006E18B7">
        <w:rPr>
          <w:sz w:val="22"/>
          <w:szCs w:val="22"/>
        </w:rPr>
        <w:t>Transparent and participatory</w:t>
      </w:r>
    </w:p>
    <w:p w:rsidR="00F01B0D" w:rsidRDefault="00F01B0D" w:rsidP="009D6234">
      <w:pPr>
        <w:pStyle w:val="NormalWeb"/>
        <w:numPr>
          <w:ilvl w:val="0"/>
          <w:numId w:val="218"/>
        </w:numPr>
        <w:jc w:val="both"/>
      </w:pPr>
      <w:r w:rsidRPr="006E18B7">
        <w:rPr>
          <w:sz w:val="22"/>
          <w:szCs w:val="22"/>
        </w:rPr>
        <w:t>Action-oriented, with corrective measures</w:t>
      </w:r>
    </w:p>
    <w:p w:rsidR="00F01B0D" w:rsidRPr="00F01B0D" w:rsidRDefault="00F01B0D" w:rsidP="00F01B0D">
      <w:pPr>
        <w:pStyle w:val="Default"/>
        <w:rPr>
          <w:sz w:val="23"/>
          <w:szCs w:val="23"/>
        </w:rPr>
      </w:pPr>
    </w:p>
    <w:p w:rsidR="00F01B0D" w:rsidRPr="00F01B0D" w:rsidRDefault="00F01B0D" w:rsidP="00F01B0D">
      <w:pPr>
        <w:pStyle w:val="Default"/>
        <w:rPr>
          <w:b/>
          <w:sz w:val="28"/>
          <w:szCs w:val="23"/>
        </w:rPr>
      </w:pPr>
    </w:p>
    <w:p w:rsidR="00F01B0D" w:rsidRPr="00F01B0D" w:rsidRDefault="00F01B0D" w:rsidP="00F01B0D">
      <w:pPr>
        <w:pStyle w:val="NormalWeb"/>
        <w:rPr>
          <w:b/>
          <w:sz w:val="32"/>
        </w:rPr>
      </w:pPr>
    </w:p>
    <w:p w:rsidR="00340E57" w:rsidRPr="00340E57" w:rsidRDefault="00340E57" w:rsidP="00340E57">
      <w:pPr>
        <w:pStyle w:val="NormalWeb"/>
        <w:rPr>
          <w:b/>
          <w:sz w:val="36"/>
        </w:rPr>
      </w:pPr>
    </w:p>
    <w:sectPr w:rsidR="00340E57" w:rsidRPr="00340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30CB"/>
    <w:multiLevelType w:val="multilevel"/>
    <w:tmpl w:val="4A1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713A"/>
    <w:multiLevelType w:val="multilevel"/>
    <w:tmpl w:val="FCAE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8464F"/>
    <w:multiLevelType w:val="multilevel"/>
    <w:tmpl w:val="2216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390EF7"/>
    <w:multiLevelType w:val="multilevel"/>
    <w:tmpl w:val="B47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665322"/>
    <w:multiLevelType w:val="multilevel"/>
    <w:tmpl w:val="11B4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C2093C"/>
    <w:multiLevelType w:val="multilevel"/>
    <w:tmpl w:val="E3A4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75548"/>
    <w:multiLevelType w:val="multilevel"/>
    <w:tmpl w:val="F230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446A39"/>
    <w:multiLevelType w:val="multilevel"/>
    <w:tmpl w:val="B380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934E2F"/>
    <w:multiLevelType w:val="multilevel"/>
    <w:tmpl w:val="43A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624797"/>
    <w:multiLevelType w:val="multilevel"/>
    <w:tmpl w:val="5754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8801A9"/>
    <w:multiLevelType w:val="multilevel"/>
    <w:tmpl w:val="A80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E3269C"/>
    <w:multiLevelType w:val="multilevel"/>
    <w:tmpl w:val="EAA8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1C788B"/>
    <w:multiLevelType w:val="multilevel"/>
    <w:tmpl w:val="7E30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F91A46"/>
    <w:multiLevelType w:val="multilevel"/>
    <w:tmpl w:val="656A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01727F"/>
    <w:multiLevelType w:val="multilevel"/>
    <w:tmpl w:val="5FE2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36644C"/>
    <w:multiLevelType w:val="multilevel"/>
    <w:tmpl w:val="EBB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450E09"/>
    <w:multiLevelType w:val="multilevel"/>
    <w:tmpl w:val="51D6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4E63B6"/>
    <w:multiLevelType w:val="multilevel"/>
    <w:tmpl w:val="0DFC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962C20"/>
    <w:multiLevelType w:val="multilevel"/>
    <w:tmpl w:val="1574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A754E3"/>
    <w:multiLevelType w:val="multilevel"/>
    <w:tmpl w:val="8FFA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F216B3"/>
    <w:multiLevelType w:val="multilevel"/>
    <w:tmpl w:val="0966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045BF1"/>
    <w:multiLevelType w:val="multilevel"/>
    <w:tmpl w:val="E3E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55680F"/>
    <w:multiLevelType w:val="multilevel"/>
    <w:tmpl w:val="872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288157B"/>
    <w:multiLevelType w:val="multilevel"/>
    <w:tmpl w:val="A8B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28A5EA7"/>
    <w:multiLevelType w:val="multilevel"/>
    <w:tmpl w:val="E354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2AF08AE"/>
    <w:multiLevelType w:val="multilevel"/>
    <w:tmpl w:val="335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A12261"/>
    <w:multiLevelType w:val="multilevel"/>
    <w:tmpl w:val="1AB6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A94C4A"/>
    <w:multiLevelType w:val="multilevel"/>
    <w:tmpl w:val="CEF6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581308B"/>
    <w:multiLevelType w:val="multilevel"/>
    <w:tmpl w:val="FE3A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B9091B"/>
    <w:multiLevelType w:val="multilevel"/>
    <w:tmpl w:val="E2AC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680575C"/>
    <w:multiLevelType w:val="multilevel"/>
    <w:tmpl w:val="6AE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9D4A11"/>
    <w:multiLevelType w:val="multilevel"/>
    <w:tmpl w:val="506C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72940BF"/>
    <w:multiLevelType w:val="multilevel"/>
    <w:tmpl w:val="511A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9241E3E"/>
    <w:multiLevelType w:val="multilevel"/>
    <w:tmpl w:val="B26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5D36CB"/>
    <w:multiLevelType w:val="multilevel"/>
    <w:tmpl w:val="7210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AE027C6"/>
    <w:multiLevelType w:val="multilevel"/>
    <w:tmpl w:val="0E16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C5A4C68"/>
    <w:multiLevelType w:val="multilevel"/>
    <w:tmpl w:val="0E5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867360"/>
    <w:multiLevelType w:val="multilevel"/>
    <w:tmpl w:val="DDA0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D241522"/>
    <w:multiLevelType w:val="multilevel"/>
    <w:tmpl w:val="BDD6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E44432E"/>
    <w:multiLevelType w:val="multilevel"/>
    <w:tmpl w:val="EF42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611ADB"/>
    <w:multiLevelType w:val="multilevel"/>
    <w:tmpl w:val="F3F24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0330BB7"/>
    <w:multiLevelType w:val="multilevel"/>
    <w:tmpl w:val="2A4E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135154E"/>
    <w:multiLevelType w:val="multilevel"/>
    <w:tmpl w:val="19BE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1626622"/>
    <w:multiLevelType w:val="multilevel"/>
    <w:tmpl w:val="F0C0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1D77CCF"/>
    <w:multiLevelType w:val="multilevel"/>
    <w:tmpl w:val="DAFEC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20004BF"/>
    <w:multiLevelType w:val="multilevel"/>
    <w:tmpl w:val="8DA2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2391449"/>
    <w:multiLevelType w:val="multilevel"/>
    <w:tmpl w:val="C382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2901D27"/>
    <w:multiLevelType w:val="multilevel"/>
    <w:tmpl w:val="49B0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AA1792"/>
    <w:multiLevelType w:val="multilevel"/>
    <w:tmpl w:val="C262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5863627"/>
    <w:multiLevelType w:val="multilevel"/>
    <w:tmpl w:val="6584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67637BE"/>
    <w:multiLevelType w:val="multilevel"/>
    <w:tmpl w:val="42B2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7034D35"/>
    <w:multiLevelType w:val="multilevel"/>
    <w:tmpl w:val="52D2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7465D51"/>
    <w:multiLevelType w:val="multilevel"/>
    <w:tmpl w:val="70D6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74E07E9"/>
    <w:multiLevelType w:val="multilevel"/>
    <w:tmpl w:val="6310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7535098"/>
    <w:multiLevelType w:val="multilevel"/>
    <w:tmpl w:val="4BA6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773310A"/>
    <w:multiLevelType w:val="multilevel"/>
    <w:tmpl w:val="29A891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7D556E1"/>
    <w:multiLevelType w:val="multilevel"/>
    <w:tmpl w:val="62AE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481B14"/>
    <w:multiLevelType w:val="multilevel"/>
    <w:tmpl w:val="EA66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8910CF2"/>
    <w:multiLevelType w:val="multilevel"/>
    <w:tmpl w:val="80D4CA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8F85A22"/>
    <w:multiLevelType w:val="multilevel"/>
    <w:tmpl w:val="37FA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9E27D5B"/>
    <w:multiLevelType w:val="multilevel"/>
    <w:tmpl w:val="BAE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A425055"/>
    <w:multiLevelType w:val="multilevel"/>
    <w:tmpl w:val="00F0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A52549D"/>
    <w:multiLevelType w:val="multilevel"/>
    <w:tmpl w:val="9BEC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AFF27CE"/>
    <w:multiLevelType w:val="multilevel"/>
    <w:tmpl w:val="8A26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B1279BC"/>
    <w:multiLevelType w:val="multilevel"/>
    <w:tmpl w:val="02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B4813DD"/>
    <w:multiLevelType w:val="multilevel"/>
    <w:tmpl w:val="825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B673F69"/>
    <w:multiLevelType w:val="multilevel"/>
    <w:tmpl w:val="DFB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5D1CBF"/>
    <w:multiLevelType w:val="multilevel"/>
    <w:tmpl w:val="066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94547E"/>
    <w:multiLevelType w:val="multilevel"/>
    <w:tmpl w:val="76229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CD070DC"/>
    <w:multiLevelType w:val="multilevel"/>
    <w:tmpl w:val="10E2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EEC5E7D"/>
    <w:multiLevelType w:val="multilevel"/>
    <w:tmpl w:val="53E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EEE122C"/>
    <w:multiLevelType w:val="multilevel"/>
    <w:tmpl w:val="C17A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F953065"/>
    <w:multiLevelType w:val="multilevel"/>
    <w:tmpl w:val="A99A0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143087F"/>
    <w:multiLevelType w:val="multilevel"/>
    <w:tmpl w:val="5832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14F7005"/>
    <w:multiLevelType w:val="multilevel"/>
    <w:tmpl w:val="A2F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246540B"/>
    <w:multiLevelType w:val="multilevel"/>
    <w:tmpl w:val="ECBA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2617128"/>
    <w:multiLevelType w:val="multilevel"/>
    <w:tmpl w:val="CA88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27B691B"/>
    <w:multiLevelType w:val="multilevel"/>
    <w:tmpl w:val="F39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34223A8"/>
    <w:multiLevelType w:val="multilevel"/>
    <w:tmpl w:val="39C8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37F47B1"/>
    <w:multiLevelType w:val="multilevel"/>
    <w:tmpl w:val="2A6C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39F0907"/>
    <w:multiLevelType w:val="multilevel"/>
    <w:tmpl w:val="20E68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BF5A31"/>
    <w:multiLevelType w:val="multilevel"/>
    <w:tmpl w:val="9D7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5B409ED"/>
    <w:multiLevelType w:val="multilevel"/>
    <w:tmpl w:val="0CEE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E545F2"/>
    <w:multiLevelType w:val="multilevel"/>
    <w:tmpl w:val="2D90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71A17ED"/>
    <w:multiLevelType w:val="multilevel"/>
    <w:tmpl w:val="2C5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73E1116"/>
    <w:multiLevelType w:val="multilevel"/>
    <w:tmpl w:val="5A5C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7F3327D"/>
    <w:multiLevelType w:val="multilevel"/>
    <w:tmpl w:val="405C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BD6E7F"/>
    <w:multiLevelType w:val="multilevel"/>
    <w:tmpl w:val="A64C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8FB2780"/>
    <w:multiLevelType w:val="multilevel"/>
    <w:tmpl w:val="301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9B04696"/>
    <w:multiLevelType w:val="multilevel"/>
    <w:tmpl w:val="6E0A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9D3146B"/>
    <w:multiLevelType w:val="multilevel"/>
    <w:tmpl w:val="181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AAE6A7B"/>
    <w:multiLevelType w:val="multilevel"/>
    <w:tmpl w:val="9DC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B3D460F"/>
    <w:multiLevelType w:val="multilevel"/>
    <w:tmpl w:val="CE3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C996D23"/>
    <w:multiLevelType w:val="multilevel"/>
    <w:tmpl w:val="4C8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F973769"/>
    <w:multiLevelType w:val="multilevel"/>
    <w:tmpl w:val="CA88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0123DB5"/>
    <w:multiLevelType w:val="multilevel"/>
    <w:tmpl w:val="079A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175649B"/>
    <w:multiLevelType w:val="multilevel"/>
    <w:tmpl w:val="ACF8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41C14A8C"/>
    <w:multiLevelType w:val="multilevel"/>
    <w:tmpl w:val="269A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21739C5"/>
    <w:multiLevelType w:val="multilevel"/>
    <w:tmpl w:val="14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2F041B5"/>
    <w:multiLevelType w:val="multilevel"/>
    <w:tmpl w:val="232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351323A"/>
    <w:multiLevelType w:val="multilevel"/>
    <w:tmpl w:val="561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5371662"/>
    <w:multiLevelType w:val="multilevel"/>
    <w:tmpl w:val="A9D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53F4A03"/>
    <w:multiLevelType w:val="multilevel"/>
    <w:tmpl w:val="525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55C0B4F"/>
    <w:multiLevelType w:val="multilevel"/>
    <w:tmpl w:val="2F48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56E5FEF"/>
    <w:multiLevelType w:val="multilevel"/>
    <w:tmpl w:val="263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6533467"/>
    <w:multiLevelType w:val="multilevel"/>
    <w:tmpl w:val="25522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46586877"/>
    <w:multiLevelType w:val="multilevel"/>
    <w:tmpl w:val="D36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786246E"/>
    <w:multiLevelType w:val="multilevel"/>
    <w:tmpl w:val="940AD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90A5742"/>
    <w:multiLevelType w:val="multilevel"/>
    <w:tmpl w:val="B3BA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9B3184B"/>
    <w:multiLevelType w:val="multilevel"/>
    <w:tmpl w:val="436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A31074C"/>
    <w:multiLevelType w:val="multilevel"/>
    <w:tmpl w:val="1ECE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AF25990"/>
    <w:multiLevelType w:val="multilevel"/>
    <w:tmpl w:val="86C0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B152EAC"/>
    <w:multiLevelType w:val="multilevel"/>
    <w:tmpl w:val="7C3C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C2E41F4"/>
    <w:multiLevelType w:val="multilevel"/>
    <w:tmpl w:val="F58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CC869F8"/>
    <w:multiLevelType w:val="multilevel"/>
    <w:tmpl w:val="2F72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D1861E2"/>
    <w:multiLevelType w:val="multilevel"/>
    <w:tmpl w:val="D4F6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DDD4B92"/>
    <w:multiLevelType w:val="multilevel"/>
    <w:tmpl w:val="B72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DEE5D16"/>
    <w:multiLevelType w:val="multilevel"/>
    <w:tmpl w:val="AC8C1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ED16D75"/>
    <w:multiLevelType w:val="multilevel"/>
    <w:tmpl w:val="C112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08351C"/>
    <w:multiLevelType w:val="multilevel"/>
    <w:tmpl w:val="6CDE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F7448DA"/>
    <w:multiLevelType w:val="multilevel"/>
    <w:tmpl w:val="46B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4F997281"/>
    <w:multiLevelType w:val="multilevel"/>
    <w:tmpl w:val="1D6E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4FCB6127"/>
    <w:multiLevelType w:val="multilevel"/>
    <w:tmpl w:val="E104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0D95940"/>
    <w:multiLevelType w:val="multilevel"/>
    <w:tmpl w:val="5778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1B95A55"/>
    <w:multiLevelType w:val="multilevel"/>
    <w:tmpl w:val="8AA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1BD0404"/>
    <w:multiLevelType w:val="multilevel"/>
    <w:tmpl w:val="88D2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20375BB"/>
    <w:multiLevelType w:val="multilevel"/>
    <w:tmpl w:val="D478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2071113"/>
    <w:multiLevelType w:val="multilevel"/>
    <w:tmpl w:val="692A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20D14E0"/>
    <w:multiLevelType w:val="multilevel"/>
    <w:tmpl w:val="1BC0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27C269B"/>
    <w:multiLevelType w:val="multilevel"/>
    <w:tmpl w:val="788C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28A36E4"/>
    <w:multiLevelType w:val="multilevel"/>
    <w:tmpl w:val="34C8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52D2063A"/>
    <w:multiLevelType w:val="multilevel"/>
    <w:tmpl w:val="2CAA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35B0B9A"/>
    <w:multiLevelType w:val="multilevel"/>
    <w:tmpl w:val="AEC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3674F14"/>
    <w:multiLevelType w:val="multilevel"/>
    <w:tmpl w:val="0490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36D4779"/>
    <w:multiLevelType w:val="multilevel"/>
    <w:tmpl w:val="4340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49D4D8F"/>
    <w:multiLevelType w:val="multilevel"/>
    <w:tmpl w:val="3716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50E3F58"/>
    <w:multiLevelType w:val="multilevel"/>
    <w:tmpl w:val="AC0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58341AD"/>
    <w:multiLevelType w:val="multilevel"/>
    <w:tmpl w:val="8FF4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56611FF1"/>
    <w:multiLevelType w:val="multilevel"/>
    <w:tmpl w:val="30EC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5670440F"/>
    <w:multiLevelType w:val="multilevel"/>
    <w:tmpl w:val="6806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56DA31BF"/>
    <w:multiLevelType w:val="multilevel"/>
    <w:tmpl w:val="472A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57371A95"/>
    <w:multiLevelType w:val="multilevel"/>
    <w:tmpl w:val="E7F6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7A511C8"/>
    <w:multiLevelType w:val="multilevel"/>
    <w:tmpl w:val="BA5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82B2111"/>
    <w:multiLevelType w:val="multilevel"/>
    <w:tmpl w:val="974E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8737D62"/>
    <w:multiLevelType w:val="multilevel"/>
    <w:tmpl w:val="BA22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58B73245"/>
    <w:multiLevelType w:val="multilevel"/>
    <w:tmpl w:val="9A8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59B94F8A"/>
    <w:multiLevelType w:val="multilevel"/>
    <w:tmpl w:val="6C3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5A594300"/>
    <w:multiLevelType w:val="multilevel"/>
    <w:tmpl w:val="10D8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5A8A22AB"/>
    <w:multiLevelType w:val="multilevel"/>
    <w:tmpl w:val="58E0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5B952CCD"/>
    <w:multiLevelType w:val="multilevel"/>
    <w:tmpl w:val="BC8E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AE64B1"/>
    <w:multiLevelType w:val="multilevel"/>
    <w:tmpl w:val="61F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5CFF734B"/>
    <w:multiLevelType w:val="multilevel"/>
    <w:tmpl w:val="C908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D3457F3"/>
    <w:multiLevelType w:val="multilevel"/>
    <w:tmpl w:val="834ED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DC17098"/>
    <w:multiLevelType w:val="multilevel"/>
    <w:tmpl w:val="7FF4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5DF26318"/>
    <w:multiLevelType w:val="multilevel"/>
    <w:tmpl w:val="A01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E1925C9"/>
    <w:multiLevelType w:val="multilevel"/>
    <w:tmpl w:val="A27C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5E8728EC"/>
    <w:multiLevelType w:val="multilevel"/>
    <w:tmpl w:val="483C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5EA11BD0"/>
    <w:multiLevelType w:val="multilevel"/>
    <w:tmpl w:val="47F6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5EB17FFD"/>
    <w:multiLevelType w:val="multilevel"/>
    <w:tmpl w:val="BA3AE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6034020C"/>
    <w:multiLevelType w:val="multilevel"/>
    <w:tmpl w:val="6710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60376AF3"/>
    <w:multiLevelType w:val="multilevel"/>
    <w:tmpl w:val="64A2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6106780B"/>
    <w:multiLevelType w:val="multilevel"/>
    <w:tmpl w:val="00E2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61205AB4"/>
    <w:multiLevelType w:val="multilevel"/>
    <w:tmpl w:val="F436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61455830"/>
    <w:multiLevelType w:val="multilevel"/>
    <w:tmpl w:val="D286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618323C1"/>
    <w:multiLevelType w:val="multilevel"/>
    <w:tmpl w:val="A9B6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61F53C27"/>
    <w:multiLevelType w:val="multilevel"/>
    <w:tmpl w:val="B16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63114519"/>
    <w:multiLevelType w:val="multilevel"/>
    <w:tmpl w:val="3BEAE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63545DCA"/>
    <w:multiLevelType w:val="multilevel"/>
    <w:tmpl w:val="D128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641E24F9"/>
    <w:multiLevelType w:val="multilevel"/>
    <w:tmpl w:val="3878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6684208B"/>
    <w:multiLevelType w:val="multilevel"/>
    <w:tmpl w:val="4BE6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66F34CE0"/>
    <w:multiLevelType w:val="multilevel"/>
    <w:tmpl w:val="F17C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67810355"/>
    <w:multiLevelType w:val="multilevel"/>
    <w:tmpl w:val="E9A2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68956520"/>
    <w:multiLevelType w:val="multilevel"/>
    <w:tmpl w:val="B224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69204859"/>
    <w:multiLevelType w:val="multilevel"/>
    <w:tmpl w:val="7022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A2B35DE"/>
    <w:multiLevelType w:val="multilevel"/>
    <w:tmpl w:val="8746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6A615B8E"/>
    <w:multiLevelType w:val="multilevel"/>
    <w:tmpl w:val="32A4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6D0C31FD"/>
    <w:multiLevelType w:val="multilevel"/>
    <w:tmpl w:val="0C9E4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6E520B28"/>
    <w:multiLevelType w:val="multilevel"/>
    <w:tmpl w:val="82684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E8F354A"/>
    <w:multiLevelType w:val="multilevel"/>
    <w:tmpl w:val="1DE4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6F63737E"/>
    <w:multiLevelType w:val="multilevel"/>
    <w:tmpl w:val="EE3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6F8C1BAC"/>
    <w:multiLevelType w:val="multilevel"/>
    <w:tmpl w:val="79EE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6F9736E8"/>
    <w:multiLevelType w:val="multilevel"/>
    <w:tmpl w:val="1F8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70D74097"/>
    <w:multiLevelType w:val="multilevel"/>
    <w:tmpl w:val="3698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70F073A7"/>
    <w:multiLevelType w:val="multilevel"/>
    <w:tmpl w:val="59C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70F95B5C"/>
    <w:multiLevelType w:val="multilevel"/>
    <w:tmpl w:val="543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1B33CB5"/>
    <w:multiLevelType w:val="multilevel"/>
    <w:tmpl w:val="7346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2421F1D"/>
    <w:multiLevelType w:val="multilevel"/>
    <w:tmpl w:val="A68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2DF2D7D"/>
    <w:multiLevelType w:val="multilevel"/>
    <w:tmpl w:val="84A0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7401293A"/>
    <w:multiLevelType w:val="multilevel"/>
    <w:tmpl w:val="C0CA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74025168"/>
    <w:multiLevelType w:val="multilevel"/>
    <w:tmpl w:val="AE32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441352E"/>
    <w:multiLevelType w:val="multilevel"/>
    <w:tmpl w:val="CE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75853D09"/>
    <w:multiLevelType w:val="multilevel"/>
    <w:tmpl w:val="9CEA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762079A9"/>
    <w:multiLevelType w:val="multilevel"/>
    <w:tmpl w:val="4240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76DA600C"/>
    <w:multiLevelType w:val="multilevel"/>
    <w:tmpl w:val="0010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7722269D"/>
    <w:multiLevelType w:val="multilevel"/>
    <w:tmpl w:val="3124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7334121"/>
    <w:multiLevelType w:val="multilevel"/>
    <w:tmpl w:val="C34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7D155E8"/>
    <w:multiLevelType w:val="multilevel"/>
    <w:tmpl w:val="DD1A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7D46545"/>
    <w:multiLevelType w:val="multilevel"/>
    <w:tmpl w:val="8D50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78034ECC"/>
    <w:multiLevelType w:val="multilevel"/>
    <w:tmpl w:val="4A3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781225A6"/>
    <w:multiLevelType w:val="multilevel"/>
    <w:tmpl w:val="FC10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784F4EE2"/>
    <w:multiLevelType w:val="multilevel"/>
    <w:tmpl w:val="0046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78BE5240"/>
    <w:multiLevelType w:val="multilevel"/>
    <w:tmpl w:val="4A5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78FC219F"/>
    <w:multiLevelType w:val="multilevel"/>
    <w:tmpl w:val="2CD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7944018B"/>
    <w:multiLevelType w:val="multilevel"/>
    <w:tmpl w:val="A1DA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794A5992"/>
    <w:multiLevelType w:val="multilevel"/>
    <w:tmpl w:val="1136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7A0D2716"/>
    <w:multiLevelType w:val="multilevel"/>
    <w:tmpl w:val="828C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A6377AB"/>
    <w:multiLevelType w:val="multilevel"/>
    <w:tmpl w:val="7BBC7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B610EDB"/>
    <w:multiLevelType w:val="multilevel"/>
    <w:tmpl w:val="21BC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7BDF7AAA"/>
    <w:multiLevelType w:val="multilevel"/>
    <w:tmpl w:val="2D2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7BE66FE5"/>
    <w:multiLevelType w:val="multilevel"/>
    <w:tmpl w:val="F0F8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7C966796"/>
    <w:multiLevelType w:val="multilevel"/>
    <w:tmpl w:val="823A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7D6F4D34"/>
    <w:multiLevelType w:val="multilevel"/>
    <w:tmpl w:val="2DE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D806A3A"/>
    <w:multiLevelType w:val="multilevel"/>
    <w:tmpl w:val="275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DA450F7"/>
    <w:multiLevelType w:val="multilevel"/>
    <w:tmpl w:val="953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ED21D72"/>
    <w:multiLevelType w:val="multilevel"/>
    <w:tmpl w:val="8CE6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F081E4C"/>
    <w:multiLevelType w:val="multilevel"/>
    <w:tmpl w:val="27E4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7F2F008B"/>
    <w:multiLevelType w:val="multilevel"/>
    <w:tmpl w:val="0284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F99527D"/>
    <w:multiLevelType w:val="multilevel"/>
    <w:tmpl w:val="7788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47"/>
  </w:num>
  <w:num w:numId="3">
    <w:abstractNumId w:val="64"/>
  </w:num>
  <w:num w:numId="4">
    <w:abstractNumId w:val="86"/>
  </w:num>
  <w:num w:numId="5">
    <w:abstractNumId w:val="39"/>
  </w:num>
  <w:num w:numId="6">
    <w:abstractNumId w:val="14"/>
  </w:num>
  <w:num w:numId="7">
    <w:abstractNumId w:val="154"/>
  </w:num>
  <w:num w:numId="8">
    <w:abstractNumId w:val="123"/>
  </w:num>
  <w:num w:numId="9">
    <w:abstractNumId w:val="212"/>
  </w:num>
  <w:num w:numId="10">
    <w:abstractNumId w:val="84"/>
  </w:num>
  <w:num w:numId="11">
    <w:abstractNumId w:val="11"/>
  </w:num>
  <w:num w:numId="12">
    <w:abstractNumId w:val="198"/>
  </w:num>
  <w:num w:numId="13">
    <w:abstractNumId w:val="191"/>
  </w:num>
  <w:num w:numId="14">
    <w:abstractNumId w:val="61"/>
  </w:num>
  <w:num w:numId="15">
    <w:abstractNumId w:val="168"/>
  </w:num>
  <w:num w:numId="16">
    <w:abstractNumId w:val="78"/>
  </w:num>
  <w:num w:numId="17">
    <w:abstractNumId w:val="68"/>
  </w:num>
  <w:num w:numId="18">
    <w:abstractNumId w:val="13"/>
  </w:num>
  <w:num w:numId="19">
    <w:abstractNumId w:val="33"/>
  </w:num>
  <w:num w:numId="20">
    <w:abstractNumId w:val="113"/>
  </w:num>
  <w:num w:numId="21">
    <w:abstractNumId w:val="180"/>
  </w:num>
  <w:num w:numId="22">
    <w:abstractNumId w:val="87"/>
  </w:num>
  <w:num w:numId="23">
    <w:abstractNumId w:val="95"/>
  </w:num>
  <w:num w:numId="24">
    <w:abstractNumId w:val="17"/>
  </w:num>
  <w:num w:numId="25">
    <w:abstractNumId w:val="50"/>
  </w:num>
  <w:num w:numId="26">
    <w:abstractNumId w:val="127"/>
  </w:num>
  <w:num w:numId="27">
    <w:abstractNumId w:val="122"/>
  </w:num>
  <w:num w:numId="28">
    <w:abstractNumId w:val="141"/>
  </w:num>
  <w:num w:numId="29">
    <w:abstractNumId w:val="83"/>
  </w:num>
  <w:num w:numId="30">
    <w:abstractNumId w:val="44"/>
  </w:num>
  <w:num w:numId="31">
    <w:abstractNumId w:val="186"/>
  </w:num>
  <w:num w:numId="32">
    <w:abstractNumId w:val="45"/>
  </w:num>
  <w:num w:numId="33">
    <w:abstractNumId w:val="30"/>
  </w:num>
  <w:num w:numId="34">
    <w:abstractNumId w:val="105"/>
  </w:num>
  <w:num w:numId="35">
    <w:abstractNumId w:val="41"/>
  </w:num>
  <w:num w:numId="36">
    <w:abstractNumId w:val="132"/>
  </w:num>
  <w:num w:numId="37">
    <w:abstractNumId w:val="79"/>
  </w:num>
  <w:num w:numId="38">
    <w:abstractNumId w:val="16"/>
  </w:num>
  <w:num w:numId="39">
    <w:abstractNumId w:val="204"/>
  </w:num>
  <w:num w:numId="40">
    <w:abstractNumId w:val="3"/>
  </w:num>
  <w:num w:numId="41">
    <w:abstractNumId w:val="217"/>
  </w:num>
  <w:num w:numId="42">
    <w:abstractNumId w:val="66"/>
  </w:num>
  <w:num w:numId="43">
    <w:abstractNumId w:val="25"/>
  </w:num>
  <w:num w:numId="44">
    <w:abstractNumId w:val="182"/>
  </w:num>
  <w:num w:numId="45">
    <w:abstractNumId w:val="160"/>
  </w:num>
  <w:num w:numId="46">
    <w:abstractNumId w:val="5"/>
  </w:num>
  <w:num w:numId="47">
    <w:abstractNumId w:val="52"/>
  </w:num>
  <w:num w:numId="48">
    <w:abstractNumId w:val="76"/>
  </w:num>
  <w:num w:numId="49">
    <w:abstractNumId w:val="34"/>
  </w:num>
  <w:num w:numId="50">
    <w:abstractNumId w:val="126"/>
  </w:num>
  <w:num w:numId="51">
    <w:abstractNumId w:val="194"/>
  </w:num>
  <w:num w:numId="52">
    <w:abstractNumId w:val="118"/>
  </w:num>
  <w:num w:numId="53">
    <w:abstractNumId w:val="155"/>
  </w:num>
  <w:num w:numId="54">
    <w:abstractNumId w:val="46"/>
  </w:num>
  <w:num w:numId="55">
    <w:abstractNumId w:val="116"/>
  </w:num>
  <w:num w:numId="56">
    <w:abstractNumId w:val="208"/>
  </w:num>
  <w:num w:numId="57">
    <w:abstractNumId w:val="188"/>
  </w:num>
  <w:num w:numId="58">
    <w:abstractNumId w:val="133"/>
  </w:num>
  <w:num w:numId="59">
    <w:abstractNumId w:val="108"/>
  </w:num>
  <w:num w:numId="60">
    <w:abstractNumId w:val="181"/>
  </w:num>
  <w:num w:numId="61">
    <w:abstractNumId w:val="196"/>
  </w:num>
  <w:num w:numId="62">
    <w:abstractNumId w:val="158"/>
  </w:num>
  <w:num w:numId="63">
    <w:abstractNumId w:val="130"/>
  </w:num>
  <w:num w:numId="64">
    <w:abstractNumId w:val="20"/>
  </w:num>
  <w:num w:numId="65">
    <w:abstractNumId w:val="152"/>
  </w:num>
  <w:num w:numId="66">
    <w:abstractNumId w:val="29"/>
  </w:num>
  <w:num w:numId="67">
    <w:abstractNumId w:val="24"/>
  </w:num>
  <w:num w:numId="68">
    <w:abstractNumId w:val="9"/>
  </w:num>
  <w:num w:numId="69">
    <w:abstractNumId w:val="102"/>
  </w:num>
  <w:num w:numId="70">
    <w:abstractNumId w:val="31"/>
  </w:num>
  <w:num w:numId="71">
    <w:abstractNumId w:val="70"/>
  </w:num>
  <w:num w:numId="72">
    <w:abstractNumId w:val="211"/>
  </w:num>
  <w:num w:numId="73">
    <w:abstractNumId w:val="124"/>
  </w:num>
  <w:num w:numId="74">
    <w:abstractNumId w:val="147"/>
  </w:num>
  <w:num w:numId="75">
    <w:abstractNumId w:val="134"/>
  </w:num>
  <w:num w:numId="76">
    <w:abstractNumId w:val="170"/>
  </w:num>
  <w:num w:numId="77">
    <w:abstractNumId w:val="197"/>
  </w:num>
  <w:num w:numId="78">
    <w:abstractNumId w:val="149"/>
  </w:num>
  <w:num w:numId="79">
    <w:abstractNumId w:val="12"/>
  </w:num>
  <w:num w:numId="80">
    <w:abstractNumId w:val="110"/>
  </w:num>
  <w:num w:numId="81">
    <w:abstractNumId w:val="55"/>
  </w:num>
  <w:num w:numId="82">
    <w:abstractNumId w:val="73"/>
  </w:num>
  <w:num w:numId="83">
    <w:abstractNumId w:val="129"/>
  </w:num>
  <w:num w:numId="84">
    <w:abstractNumId w:val="54"/>
  </w:num>
  <w:num w:numId="85">
    <w:abstractNumId w:val="143"/>
  </w:num>
  <w:num w:numId="86">
    <w:abstractNumId w:val="115"/>
  </w:num>
  <w:num w:numId="87">
    <w:abstractNumId w:val="146"/>
  </w:num>
  <w:num w:numId="88">
    <w:abstractNumId w:val="121"/>
  </w:num>
  <w:num w:numId="89">
    <w:abstractNumId w:val="156"/>
  </w:num>
  <w:num w:numId="90">
    <w:abstractNumId w:val="93"/>
  </w:num>
  <w:num w:numId="91">
    <w:abstractNumId w:val="90"/>
  </w:num>
  <w:num w:numId="92">
    <w:abstractNumId w:val="98"/>
  </w:num>
  <w:num w:numId="93">
    <w:abstractNumId w:val="209"/>
  </w:num>
  <w:num w:numId="94">
    <w:abstractNumId w:val="103"/>
  </w:num>
  <w:num w:numId="95">
    <w:abstractNumId w:val="179"/>
  </w:num>
  <w:num w:numId="96">
    <w:abstractNumId w:val="59"/>
  </w:num>
  <w:num w:numId="97">
    <w:abstractNumId w:val="38"/>
  </w:num>
  <w:num w:numId="98">
    <w:abstractNumId w:val="161"/>
  </w:num>
  <w:num w:numId="99">
    <w:abstractNumId w:val="67"/>
  </w:num>
  <w:num w:numId="100">
    <w:abstractNumId w:val="153"/>
  </w:num>
  <w:num w:numId="101">
    <w:abstractNumId w:val="80"/>
  </w:num>
  <w:num w:numId="102">
    <w:abstractNumId w:val="77"/>
  </w:num>
  <w:num w:numId="103">
    <w:abstractNumId w:val="117"/>
  </w:num>
  <w:num w:numId="104">
    <w:abstractNumId w:val="137"/>
  </w:num>
  <w:num w:numId="105">
    <w:abstractNumId w:val="112"/>
  </w:num>
  <w:num w:numId="106">
    <w:abstractNumId w:val="216"/>
  </w:num>
  <w:num w:numId="107">
    <w:abstractNumId w:val="28"/>
  </w:num>
  <w:num w:numId="108">
    <w:abstractNumId w:val="125"/>
  </w:num>
  <w:num w:numId="109">
    <w:abstractNumId w:val="169"/>
  </w:num>
  <w:num w:numId="110">
    <w:abstractNumId w:val="136"/>
  </w:num>
  <w:num w:numId="111">
    <w:abstractNumId w:val="185"/>
  </w:num>
  <w:num w:numId="112">
    <w:abstractNumId w:val="159"/>
  </w:num>
  <w:num w:numId="113">
    <w:abstractNumId w:val="178"/>
  </w:num>
  <w:num w:numId="114">
    <w:abstractNumId w:val="40"/>
  </w:num>
  <w:num w:numId="115">
    <w:abstractNumId w:val="128"/>
  </w:num>
  <w:num w:numId="116">
    <w:abstractNumId w:val="189"/>
  </w:num>
  <w:num w:numId="117">
    <w:abstractNumId w:val="109"/>
  </w:num>
  <w:num w:numId="118">
    <w:abstractNumId w:val="88"/>
  </w:num>
  <w:num w:numId="119">
    <w:abstractNumId w:val="7"/>
  </w:num>
  <w:num w:numId="120">
    <w:abstractNumId w:val="157"/>
  </w:num>
  <w:num w:numId="121">
    <w:abstractNumId w:val="142"/>
  </w:num>
  <w:num w:numId="122">
    <w:abstractNumId w:val="75"/>
  </w:num>
  <w:num w:numId="123">
    <w:abstractNumId w:val="53"/>
  </w:num>
  <w:num w:numId="124">
    <w:abstractNumId w:val="138"/>
  </w:num>
  <w:num w:numId="125">
    <w:abstractNumId w:val="195"/>
  </w:num>
  <w:num w:numId="126">
    <w:abstractNumId w:val="175"/>
  </w:num>
  <w:num w:numId="127">
    <w:abstractNumId w:val="104"/>
  </w:num>
  <w:num w:numId="128">
    <w:abstractNumId w:val="94"/>
  </w:num>
  <w:num w:numId="129">
    <w:abstractNumId w:val="57"/>
  </w:num>
  <w:num w:numId="130">
    <w:abstractNumId w:val="63"/>
  </w:num>
  <w:num w:numId="131">
    <w:abstractNumId w:val="114"/>
  </w:num>
  <w:num w:numId="132">
    <w:abstractNumId w:val="89"/>
  </w:num>
  <w:num w:numId="133">
    <w:abstractNumId w:val="172"/>
  </w:num>
  <w:num w:numId="134">
    <w:abstractNumId w:val="150"/>
  </w:num>
  <w:num w:numId="135">
    <w:abstractNumId w:val="135"/>
  </w:num>
  <w:num w:numId="136">
    <w:abstractNumId w:val="120"/>
  </w:num>
  <w:num w:numId="137">
    <w:abstractNumId w:val="101"/>
  </w:num>
  <w:num w:numId="138">
    <w:abstractNumId w:val="165"/>
  </w:num>
  <w:num w:numId="139">
    <w:abstractNumId w:val="58"/>
  </w:num>
  <w:num w:numId="140">
    <w:abstractNumId w:val="60"/>
  </w:num>
  <w:num w:numId="141">
    <w:abstractNumId w:val="107"/>
  </w:num>
  <w:num w:numId="142">
    <w:abstractNumId w:val="71"/>
  </w:num>
  <w:num w:numId="143">
    <w:abstractNumId w:val="51"/>
  </w:num>
  <w:num w:numId="144">
    <w:abstractNumId w:val="22"/>
  </w:num>
  <w:num w:numId="145">
    <w:abstractNumId w:val="203"/>
  </w:num>
  <w:num w:numId="146">
    <w:abstractNumId w:val="48"/>
  </w:num>
  <w:num w:numId="147">
    <w:abstractNumId w:val="21"/>
  </w:num>
  <w:num w:numId="148">
    <w:abstractNumId w:val="62"/>
  </w:num>
  <w:num w:numId="149">
    <w:abstractNumId w:val="15"/>
  </w:num>
  <w:num w:numId="150">
    <w:abstractNumId w:val="92"/>
  </w:num>
  <w:num w:numId="151">
    <w:abstractNumId w:val="131"/>
  </w:num>
  <w:num w:numId="152">
    <w:abstractNumId w:val="111"/>
  </w:num>
  <w:num w:numId="153">
    <w:abstractNumId w:val="19"/>
  </w:num>
  <w:num w:numId="154">
    <w:abstractNumId w:val="207"/>
  </w:num>
  <w:num w:numId="155">
    <w:abstractNumId w:val="173"/>
  </w:num>
  <w:num w:numId="156">
    <w:abstractNumId w:val="0"/>
  </w:num>
  <w:num w:numId="157">
    <w:abstractNumId w:val="148"/>
  </w:num>
  <w:num w:numId="158">
    <w:abstractNumId w:val="183"/>
  </w:num>
  <w:num w:numId="159">
    <w:abstractNumId w:val="97"/>
  </w:num>
  <w:num w:numId="160">
    <w:abstractNumId w:val="145"/>
  </w:num>
  <w:num w:numId="161">
    <w:abstractNumId w:val="192"/>
  </w:num>
  <w:num w:numId="162">
    <w:abstractNumId w:val="69"/>
  </w:num>
  <w:num w:numId="163">
    <w:abstractNumId w:val="100"/>
  </w:num>
  <w:num w:numId="164">
    <w:abstractNumId w:val="26"/>
  </w:num>
  <w:num w:numId="165">
    <w:abstractNumId w:val="119"/>
  </w:num>
  <w:num w:numId="166">
    <w:abstractNumId w:val="201"/>
  </w:num>
  <w:num w:numId="167">
    <w:abstractNumId w:val="10"/>
  </w:num>
  <w:num w:numId="168">
    <w:abstractNumId w:val="106"/>
  </w:num>
  <w:num w:numId="169">
    <w:abstractNumId w:val="193"/>
  </w:num>
  <w:num w:numId="170">
    <w:abstractNumId w:val="184"/>
  </w:num>
  <w:num w:numId="171">
    <w:abstractNumId w:val="96"/>
  </w:num>
  <w:num w:numId="172">
    <w:abstractNumId w:val="163"/>
  </w:num>
  <w:num w:numId="173">
    <w:abstractNumId w:val="202"/>
  </w:num>
  <w:num w:numId="174">
    <w:abstractNumId w:val="8"/>
  </w:num>
  <w:num w:numId="175">
    <w:abstractNumId w:val="205"/>
  </w:num>
  <w:num w:numId="176">
    <w:abstractNumId w:val="81"/>
  </w:num>
  <w:num w:numId="177">
    <w:abstractNumId w:val="140"/>
  </w:num>
  <w:num w:numId="178">
    <w:abstractNumId w:val="214"/>
  </w:num>
  <w:num w:numId="179">
    <w:abstractNumId w:val="167"/>
  </w:num>
  <w:num w:numId="180">
    <w:abstractNumId w:val="4"/>
  </w:num>
  <w:num w:numId="181">
    <w:abstractNumId w:val="2"/>
  </w:num>
  <w:num w:numId="182">
    <w:abstractNumId w:val="6"/>
  </w:num>
  <w:num w:numId="183">
    <w:abstractNumId w:val="42"/>
  </w:num>
  <w:num w:numId="184">
    <w:abstractNumId w:val="91"/>
  </w:num>
  <w:num w:numId="185">
    <w:abstractNumId w:val="213"/>
  </w:num>
  <w:num w:numId="186">
    <w:abstractNumId w:val="49"/>
  </w:num>
  <w:num w:numId="187">
    <w:abstractNumId w:val="177"/>
  </w:num>
  <w:num w:numId="188">
    <w:abstractNumId w:val="215"/>
  </w:num>
  <w:num w:numId="189">
    <w:abstractNumId w:val="27"/>
  </w:num>
  <w:num w:numId="190">
    <w:abstractNumId w:val="210"/>
  </w:num>
  <w:num w:numId="191">
    <w:abstractNumId w:val="174"/>
  </w:num>
  <w:num w:numId="192">
    <w:abstractNumId w:val="43"/>
  </w:num>
  <w:num w:numId="193">
    <w:abstractNumId w:val="206"/>
  </w:num>
  <w:num w:numId="194">
    <w:abstractNumId w:val="37"/>
  </w:num>
  <w:num w:numId="195">
    <w:abstractNumId w:val="72"/>
  </w:num>
  <w:num w:numId="196">
    <w:abstractNumId w:val="99"/>
  </w:num>
  <w:num w:numId="197">
    <w:abstractNumId w:val="85"/>
  </w:num>
  <w:num w:numId="198">
    <w:abstractNumId w:val="162"/>
  </w:num>
  <w:num w:numId="199">
    <w:abstractNumId w:val="151"/>
  </w:num>
  <w:num w:numId="200">
    <w:abstractNumId w:val="190"/>
  </w:num>
  <w:num w:numId="201">
    <w:abstractNumId w:val="18"/>
  </w:num>
  <w:num w:numId="202">
    <w:abstractNumId w:val="36"/>
  </w:num>
  <w:num w:numId="203">
    <w:abstractNumId w:val="1"/>
  </w:num>
  <w:num w:numId="204">
    <w:abstractNumId w:val="187"/>
  </w:num>
  <w:num w:numId="205">
    <w:abstractNumId w:val="200"/>
  </w:num>
  <w:num w:numId="206">
    <w:abstractNumId w:val="23"/>
  </w:num>
  <w:num w:numId="207">
    <w:abstractNumId w:val="32"/>
  </w:num>
  <w:num w:numId="208">
    <w:abstractNumId w:val="171"/>
  </w:num>
  <w:num w:numId="209">
    <w:abstractNumId w:val="199"/>
  </w:num>
  <w:num w:numId="210">
    <w:abstractNumId w:val="65"/>
  </w:num>
  <w:num w:numId="211">
    <w:abstractNumId w:val="164"/>
  </w:num>
  <w:num w:numId="212">
    <w:abstractNumId w:val="176"/>
  </w:num>
  <w:num w:numId="213">
    <w:abstractNumId w:val="139"/>
  </w:num>
  <w:num w:numId="214">
    <w:abstractNumId w:val="144"/>
  </w:num>
  <w:num w:numId="215">
    <w:abstractNumId w:val="35"/>
  </w:num>
  <w:num w:numId="216">
    <w:abstractNumId w:val="166"/>
  </w:num>
  <w:num w:numId="217">
    <w:abstractNumId w:val="82"/>
  </w:num>
  <w:num w:numId="218">
    <w:abstractNumId w:val="56"/>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55"/>
    <w:rsid w:val="000C5324"/>
    <w:rsid w:val="00340E57"/>
    <w:rsid w:val="00557174"/>
    <w:rsid w:val="00611F55"/>
    <w:rsid w:val="00674027"/>
    <w:rsid w:val="006E18B7"/>
    <w:rsid w:val="008C1A9C"/>
    <w:rsid w:val="00942E96"/>
    <w:rsid w:val="009D6234"/>
    <w:rsid w:val="00F01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3A147-AB37-4E25-9D18-2CB3F37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1F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11F5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611F5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1F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11F5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11F5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611F55"/>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611F55"/>
    <w:rPr>
      <w:b/>
      <w:bCs/>
    </w:rPr>
  </w:style>
  <w:style w:type="paragraph" w:styleId="NormalWeb">
    <w:name w:val="Normal (Web)"/>
    <w:basedOn w:val="Normal"/>
    <w:uiPriority w:val="99"/>
    <w:unhideWhenUsed/>
    <w:rsid w:val="00611F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TopofForm">
    <w:name w:val="HTML Top of Form"/>
    <w:basedOn w:val="Normal"/>
    <w:next w:val="Normal"/>
    <w:link w:val="z-TopofFormChar"/>
    <w:hidden/>
    <w:uiPriority w:val="99"/>
    <w:semiHidden/>
    <w:unhideWhenUsed/>
    <w:rsid w:val="00611F55"/>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611F55"/>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611F55"/>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611F55"/>
    <w:rPr>
      <w:rFonts w:ascii="Arial" w:eastAsia="Times New Roman" w:hAnsi="Arial" w:cs="Arial"/>
      <w:vanish/>
      <w:sz w:val="16"/>
      <w:szCs w:val="16"/>
      <w:lang w:eastAsia="en-IN"/>
    </w:rPr>
  </w:style>
  <w:style w:type="paragraph" w:customStyle="1" w:styleId="placeholder">
    <w:name w:val="placeholder"/>
    <w:basedOn w:val="Normal"/>
    <w:rsid w:val="00611F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42E96"/>
    <w:pPr>
      <w:ind w:left="720"/>
      <w:contextualSpacing/>
    </w:pPr>
  </w:style>
  <w:style w:type="character" w:styleId="Emphasis">
    <w:name w:val="Emphasis"/>
    <w:basedOn w:val="DefaultParagraphFont"/>
    <w:uiPriority w:val="20"/>
    <w:qFormat/>
    <w:rsid w:val="00942E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3845">
      <w:bodyDiv w:val="1"/>
      <w:marLeft w:val="0"/>
      <w:marRight w:val="0"/>
      <w:marTop w:val="0"/>
      <w:marBottom w:val="0"/>
      <w:divBdr>
        <w:top w:val="none" w:sz="0" w:space="0" w:color="auto"/>
        <w:left w:val="none" w:sz="0" w:space="0" w:color="auto"/>
        <w:bottom w:val="none" w:sz="0" w:space="0" w:color="auto"/>
        <w:right w:val="none" w:sz="0" w:space="0" w:color="auto"/>
      </w:divBdr>
    </w:div>
    <w:div w:id="143358615">
      <w:bodyDiv w:val="1"/>
      <w:marLeft w:val="0"/>
      <w:marRight w:val="0"/>
      <w:marTop w:val="0"/>
      <w:marBottom w:val="0"/>
      <w:divBdr>
        <w:top w:val="none" w:sz="0" w:space="0" w:color="auto"/>
        <w:left w:val="none" w:sz="0" w:space="0" w:color="auto"/>
        <w:bottom w:val="none" w:sz="0" w:space="0" w:color="auto"/>
        <w:right w:val="none" w:sz="0" w:space="0" w:color="auto"/>
      </w:divBdr>
      <w:divsChild>
        <w:div w:id="696203190">
          <w:marLeft w:val="0"/>
          <w:marRight w:val="0"/>
          <w:marTop w:val="0"/>
          <w:marBottom w:val="0"/>
          <w:divBdr>
            <w:top w:val="none" w:sz="0" w:space="0" w:color="auto"/>
            <w:left w:val="none" w:sz="0" w:space="0" w:color="auto"/>
            <w:bottom w:val="none" w:sz="0" w:space="0" w:color="auto"/>
            <w:right w:val="none" w:sz="0" w:space="0" w:color="auto"/>
          </w:divBdr>
          <w:divsChild>
            <w:div w:id="1087111499">
              <w:marLeft w:val="0"/>
              <w:marRight w:val="0"/>
              <w:marTop w:val="0"/>
              <w:marBottom w:val="0"/>
              <w:divBdr>
                <w:top w:val="none" w:sz="0" w:space="0" w:color="auto"/>
                <w:left w:val="none" w:sz="0" w:space="0" w:color="auto"/>
                <w:bottom w:val="none" w:sz="0" w:space="0" w:color="auto"/>
                <w:right w:val="none" w:sz="0" w:space="0" w:color="auto"/>
              </w:divBdr>
              <w:divsChild>
                <w:div w:id="1104154200">
                  <w:marLeft w:val="0"/>
                  <w:marRight w:val="0"/>
                  <w:marTop w:val="0"/>
                  <w:marBottom w:val="0"/>
                  <w:divBdr>
                    <w:top w:val="none" w:sz="0" w:space="0" w:color="auto"/>
                    <w:left w:val="none" w:sz="0" w:space="0" w:color="auto"/>
                    <w:bottom w:val="none" w:sz="0" w:space="0" w:color="auto"/>
                    <w:right w:val="none" w:sz="0" w:space="0" w:color="auto"/>
                  </w:divBdr>
                  <w:divsChild>
                    <w:div w:id="1922254841">
                      <w:marLeft w:val="0"/>
                      <w:marRight w:val="0"/>
                      <w:marTop w:val="0"/>
                      <w:marBottom w:val="0"/>
                      <w:divBdr>
                        <w:top w:val="none" w:sz="0" w:space="0" w:color="auto"/>
                        <w:left w:val="none" w:sz="0" w:space="0" w:color="auto"/>
                        <w:bottom w:val="none" w:sz="0" w:space="0" w:color="auto"/>
                        <w:right w:val="none" w:sz="0" w:space="0" w:color="auto"/>
                      </w:divBdr>
                      <w:divsChild>
                        <w:div w:id="2100784215">
                          <w:marLeft w:val="0"/>
                          <w:marRight w:val="0"/>
                          <w:marTop w:val="0"/>
                          <w:marBottom w:val="0"/>
                          <w:divBdr>
                            <w:top w:val="none" w:sz="0" w:space="0" w:color="auto"/>
                            <w:left w:val="none" w:sz="0" w:space="0" w:color="auto"/>
                            <w:bottom w:val="none" w:sz="0" w:space="0" w:color="auto"/>
                            <w:right w:val="none" w:sz="0" w:space="0" w:color="auto"/>
                          </w:divBdr>
                          <w:divsChild>
                            <w:div w:id="1623421690">
                              <w:marLeft w:val="0"/>
                              <w:marRight w:val="0"/>
                              <w:marTop w:val="0"/>
                              <w:marBottom w:val="0"/>
                              <w:divBdr>
                                <w:top w:val="none" w:sz="0" w:space="0" w:color="auto"/>
                                <w:left w:val="none" w:sz="0" w:space="0" w:color="auto"/>
                                <w:bottom w:val="none" w:sz="0" w:space="0" w:color="auto"/>
                                <w:right w:val="none" w:sz="0" w:space="0" w:color="auto"/>
                              </w:divBdr>
                              <w:divsChild>
                                <w:div w:id="590896470">
                                  <w:marLeft w:val="0"/>
                                  <w:marRight w:val="0"/>
                                  <w:marTop w:val="0"/>
                                  <w:marBottom w:val="0"/>
                                  <w:divBdr>
                                    <w:top w:val="none" w:sz="0" w:space="0" w:color="auto"/>
                                    <w:left w:val="none" w:sz="0" w:space="0" w:color="auto"/>
                                    <w:bottom w:val="none" w:sz="0" w:space="0" w:color="auto"/>
                                    <w:right w:val="none" w:sz="0" w:space="0" w:color="auto"/>
                                  </w:divBdr>
                                  <w:divsChild>
                                    <w:div w:id="586496081">
                                      <w:marLeft w:val="0"/>
                                      <w:marRight w:val="0"/>
                                      <w:marTop w:val="0"/>
                                      <w:marBottom w:val="0"/>
                                      <w:divBdr>
                                        <w:top w:val="none" w:sz="0" w:space="0" w:color="auto"/>
                                        <w:left w:val="none" w:sz="0" w:space="0" w:color="auto"/>
                                        <w:bottom w:val="none" w:sz="0" w:space="0" w:color="auto"/>
                                        <w:right w:val="none" w:sz="0" w:space="0" w:color="auto"/>
                                      </w:divBdr>
                                      <w:divsChild>
                                        <w:div w:id="789277017">
                                          <w:marLeft w:val="0"/>
                                          <w:marRight w:val="0"/>
                                          <w:marTop w:val="0"/>
                                          <w:marBottom w:val="0"/>
                                          <w:divBdr>
                                            <w:top w:val="none" w:sz="0" w:space="0" w:color="auto"/>
                                            <w:left w:val="none" w:sz="0" w:space="0" w:color="auto"/>
                                            <w:bottom w:val="none" w:sz="0" w:space="0" w:color="auto"/>
                                            <w:right w:val="none" w:sz="0" w:space="0" w:color="auto"/>
                                          </w:divBdr>
                                          <w:divsChild>
                                            <w:div w:id="20354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84271">
          <w:marLeft w:val="0"/>
          <w:marRight w:val="0"/>
          <w:marTop w:val="0"/>
          <w:marBottom w:val="0"/>
          <w:divBdr>
            <w:top w:val="none" w:sz="0" w:space="0" w:color="auto"/>
            <w:left w:val="none" w:sz="0" w:space="0" w:color="auto"/>
            <w:bottom w:val="none" w:sz="0" w:space="0" w:color="auto"/>
            <w:right w:val="none" w:sz="0" w:space="0" w:color="auto"/>
          </w:divBdr>
          <w:divsChild>
            <w:div w:id="1809667817">
              <w:marLeft w:val="0"/>
              <w:marRight w:val="0"/>
              <w:marTop w:val="0"/>
              <w:marBottom w:val="0"/>
              <w:divBdr>
                <w:top w:val="none" w:sz="0" w:space="0" w:color="auto"/>
                <w:left w:val="none" w:sz="0" w:space="0" w:color="auto"/>
                <w:bottom w:val="none" w:sz="0" w:space="0" w:color="auto"/>
                <w:right w:val="none" w:sz="0" w:space="0" w:color="auto"/>
              </w:divBdr>
              <w:divsChild>
                <w:div w:id="855851095">
                  <w:marLeft w:val="0"/>
                  <w:marRight w:val="0"/>
                  <w:marTop w:val="0"/>
                  <w:marBottom w:val="0"/>
                  <w:divBdr>
                    <w:top w:val="none" w:sz="0" w:space="0" w:color="auto"/>
                    <w:left w:val="none" w:sz="0" w:space="0" w:color="auto"/>
                    <w:bottom w:val="none" w:sz="0" w:space="0" w:color="auto"/>
                    <w:right w:val="none" w:sz="0" w:space="0" w:color="auto"/>
                  </w:divBdr>
                  <w:divsChild>
                    <w:div w:id="1026098745">
                      <w:marLeft w:val="0"/>
                      <w:marRight w:val="0"/>
                      <w:marTop w:val="0"/>
                      <w:marBottom w:val="0"/>
                      <w:divBdr>
                        <w:top w:val="none" w:sz="0" w:space="0" w:color="auto"/>
                        <w:left w:val="none" w:sz="0" w:space="0" w:color="auto"/>
                        <w:bottom w:val="none" w:sz="0" w:space="0" w:color="auto"/>
                        <w:right w:val="none" w:sz="0" w:space="0" w:color="auto"/>
                      </w:divBdr>
                      <w:divsChild>
                        <w:div w:id="1452086969">
                          <w:marLeft w:val="0"/>
                          <w:marRight w:val="0"/>
                          <w:marTop w:val="0"/>
                          <w:marBottom w:val="0"/>
                          <w:divBdr>
                            <w:top w:val="none" w:sz="0" w:space="0" w:color="auto"/>
                            <w:left w:val="none" w:sz="0" w:space="0" w:color="auto"/>
                            <w:bottom w:val="none" w:sz="0" w:space="0" w:color="auto"/>
                            <w:right w:val="none" w:sz="0" w:space="0" w:color="auto"/>
                          </w:divBdr>
                          <w:divsChild>
                            <w:div w:id="585113664">
                              <w:marLeft w:val="0"/>
                              <w:marRight w:val="0"/>
                              <w:marTop w:val="0"/>
                              <w:marBottom w:val="0"/>
                              <w:divBdr>
                                <w:top w:val="none" w:sz="0" w:space="0" w:color="auto"/>
                                <w:left w:val="none" w:sz="0" w:space="0" w:color="auto"/>
                                <w:bottom w:val="none" w:sz="0" w:space="0" w:color="auto"/>
                                <w:right w:val="none" w:sz="0" w:space="0" w:color="auto"/>
                              </w:divBdr>
                              <w:divsChild>
                                <w:div w:id="1259169323">
                                  <w:marLeft w:val="0"/>
                                  <w:marRight w:val="0"/>
                                  <w:marTop w:val="0"/>
                                  <w:marBottom w:val="0"/>
                                  <w:divBdr>
                                    <w:top w:val="none" w:sz="0" w:space="0" w:color="auto"/>
                                    <w:left w:val="none" w:sz="0" w:space="0" w:color="auto"/>
                                    <w:bottom w:val="none" w:sz="0" w:space="0" w:color="auto"/>
                                    <w:right w:val="none" w:sz="0" w:space="0" w:color="auto"/>
                                  </w:divBdr>
                                  <w:divsChild>
                                    <w:div w:id="1890455899">
                                      <w:marLeft w:val="0"/>
                                      <w:marRight w:val="0"/>
                                      <w:marTop w:val="0"/>
                                      <w:marBottom w:val="0"/>
                                      <w:divBdr>
                                        <w:top w:val="none" w:sz="0" w:space="0" w:color="auto"/>
                                        <w:left w:val="none" w:sz="0" w:space="0" w:color="auto"/>
                                        <w:bottom w:val="none" w:sz="0" w:space="0" w:color="auto"/>
                                        <w:right w:val="none" w:sz="0" w:space="0" w:color="auto"/>
                                      </w:divBdr>
                                      <w:divsChild>
                                        <w:div w:id="13574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83318">
      <w:bodyDiv w:val="1"/>
      <w:marLeft w:val="0"/>
      <w:marRight w:val="0"/>
      <w:marTop w:val="0"/>
      <w:marBottom w:val="0"/>
      <w:divBdr>
        <w:top w:val="none" w:sz="0" w:space="0" w:color="auto"/>
        <w:left w:val="none" w:sz="0" w:space="0" w:color="auto"/>
        <w:bottom w:val="none" w:sz="0" w:space="0" w:color="auto"/>
        <w:right w:val="none" w:sz="0" w:space="0" w:color="auto"/>
      </w:divBdr>
      <w:divsChild>
        <w:div w:id="1724913882">
          <w:marLeft w:val="0"/>
          <w:marRight w:val="0"/>
          <w:marTop w:val="0"/>
          <w:marBottom w:val="0"/>
          <w:divBdr>
            <w:top w:val="none" w:sz="0" w:space="0" w:color="auto"/>
            <w:left w:val="none" w:sz="0" w:space="0" w:color="auto"/>
            <w:bottom w:val="none" w:sz="0" w:space="0" w:color="auto"/>
            <w:right w:val="none" w:sz="0" w:space="0" w:color="auto"/>
          </w:divBdr>
          <w:divsChild>
            <w:div w:id="297688110">
              <w:marLeft w:val="0"/>
              <w:marRight w:val="0"/>
              <w:marTop w:val="0"/>
              <w:marBottom w:val="0"/>
              <w:divBdr>
                <w:top w:val="none" w:sz="0" w:space="0" w:color="auto"/>
                <w:left w:val="none" w:sz="0" w:space="0" w:color="auto"/>
                <w:bottom w:val="none" w:sz="0" w:space="0" w:color="auto"/>
                <w:right w:val="none" w:sz="0" w:space="0" w:color="auto"/>
              </w:divBdr>
              <w:divsChild>
                <w:div w:id="484443300">
                  <w:marLeft w:val="0"/>
                  <w:marRight w:val="0"/>
                  <w:marTop w:val="0"/>
                  <w:marBottom w:val="0"/>
                  <w:divBdr>
                    <w:top w:val="none" w:sz="0" w:space="0" w:color="auto"/>
                    <w:left w:val="none" w:sz="0" w:space="0" w:color="auto"/>
                    <w:bottom w:val="none" w:sz="0" w:space="0" w:color="auto"/>
                    <w:right w:val="none" w:sz="0" w:space="0" w:color="auto"/>
                  </w:divBdr>
                  <w:divsChild>
                    <w:div w:id="1926647107">
                      <w:marLeft w:val="0"/>
                      <w:marRight w:val="0"/>
                      <w:marTop w:val="0"/>
                      <w:marBottom w:val="0"/>
                      <w:divBdr>
                        <w:top w:val="none" w:sz="0" w:space="0" w:color="auto"/>
                        <w:left w:val="none" w:sz="0" w:space="0" w:color="auto"/>
                        <w:bottom w:val="none" w:sz="0" w:space="0" w:color="auto"/>
                        <w:right w:val="none" w:sz="0" w:space="0" w:color="auto"/>
                      </w:divBdr>
                      <w:divsChild>
                        <w:div w:id="1805154552">
                          <w:marLeft w:val="0"/>
                          <w:marRight w:val="0"/>
                          <w:marTop w:val="0"/>
                          <w:marBottom w:val="0"/>
                          <w:divBdr>
                            <w:top w:val="none" w:sz="0" w:space="0" w:color="auto"/>
                            <w:left w:val="none" w:sz="0" w:space="0" w:color="auto"/>
                            <w:bottom w:val="none" w:sz="0" w:space="0" w:color="auto"/>
                            <w:right w:val="none" w:sz="0" w:space="0" w:color="auto"/>
                          </w:divBdr>
                          <w:divsChild>
                            <w:div w:id="1336542168">
                              <w:marLeft w:val="0"/>
                              <w:marRight w:val="0"/>
                              <w:marTop w:val="0"/>
                              <w:marBottom w:val="0"/>
                              <w:divBdr>
                                <w:top w:val="none" w:sz="0" w:space="0" w:color="auto"/>
                                <w:left w:val="none" w:sz="0" w:space="0" w:color="auto"/>
                                <w:bottom w:val="none" w:sz="0" w:space="0" w:color="auto"/>
                                <w:right w:val="none" w:sz="0" w:space="0" w:color="auto"/>
                              </w:divBdr>
                              <w:divsChild>
                                <w:div w:id="2130933176">
                                  <w:marLeft w:val="0"/>
                                  <w:marRight w:val="0"/>
                                  <w:marTop w:val="0"/>
                                  <w:marBottom w:val="0"/>
                                  <w:divBdr>
                                    <w:top w:val="none" w:sz="0" w:space="0" w:color="auto"/>
                                    <w:left w:val="none" w:sz="0" w:space="0" w:color="auto"/>
                                    <w:bottom w:val="none" w:sz="0" w:space="0" w:color="auto"/>
                                    <w:right w:val="none" w:sz="0" w:space="0" w:color="auto"/>
                                  </w:divBdr>
                                  <w:divsChild>
                                    <w:div w:id="1498422627">
                                      <w:marLeft w:val="0"/>
                                      <w:marRight w:val="0"/>
                                      <w:marTop w:val="0"/>
                                      <w:marBottom w:val="0"/>
                                      <w:divBdr>
                                        <w:top w:val="none" w:sz="0" w:space="0" w:color="auto"/>
                                        <w:left w:val="none" w:sz="0" w:space="0" w:color="auto"/>
                                        <w:bottom w:val="none" w:sz="0" w:space="0" w:color="auto"/>
                                        <w:right w:val="none" w:sz="0" w:space="0" w:color="auto"/>
                                      </w:divBdr>
                                      <w:divsChild>
                                        <w:div w:id="599489647">
                                          <w:marLeft w:val="0"/>
                                          <w:marRight w:val="0"/>
                                          <w:marTop w:val="0"/>
                                          <w:marBottom w:val="0"/>
                                          <w:divBdr>
                                            <w:top w:val="none" w:sz="0" w:space="0" w:color="auto"/>
                                            <w:left w:val="none" w:sz="0" w:space="0" w:color="auto"/>
                                            <w:bottom w:val="none" w:sz="0" w:space="0" w:color="auto"/>
                                            <w:right w:val="none" w:sz="0" w:space="0" w:color="auto"/>
                                          </w:divBdr>
                                          <w:divsChild>
                                            <w:div w:id="5957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346163">
          <w:marLeft w:val="0"/>
          <w:marRight w:val="0"/>
          <w:marTop w:val="0"/>
          <w:marBottom w:val="0"/>
          <w:divBdr>
            <w:top w:val="none" w:sz="0" w:space="0" w:color="auto"/>
            <w:left w:val="none" w:sz="0" w:space="0" w:color="auto"/>
            <w:bottom w:val="none" w:sz="0" w:space="0" w:color="auto"/>
            <w:right w:val="none" w:sz="0" w:space="0" w:color="auto"/>
          </w:divBdr>
          <w:divsChild>
            <w:div w:id="170722266">
              <w:marLeft w:val="0"/>
              <w:marRight w:val="0"/>
              <w:marTop w:val="0"/>
              <w:marBottom w:val="0"/>
              <w:divBdr>
                <w:top w:val="none" w:sz="0" w:space="0" w:color="auto"/>
                <w:left w:val="none" w:sz="0" w:space="0" w:color="auto"/>
                <w:bottom w:val="none" w:sz="0" w:space="0" w:color="auto"/>
                <w:right w:val="none" w:sz="0" w:space="0" w:color="auto"/>
              </w:divBdr>
              <w:divsChild>
                <w:div w:id="152065904">
                  <w:marLeft w:val="0"/>
                  <w:marRight w:val="0"/>
                  <w:marTop w:val="0"/>
                  <w:marBottom w:val="0"/>
                  <w:divBdr>
                    <w:top w:val="none" w:sz="0" w:space="0" w:color="auto"/>
                    <w:left w:val="none" w:sz="0" w:space="0" w:color="auto"/>
                    <w:bottom w:val="none" w:sz="0" w:space="0" w:color="auto"/>
                    <w:right w:val="none" w:sz="0" w:space="0" w:color="auto"/>
                  </w:divBdr>
                  <w:divsChild>
                    <w:div w:id="747650516">
                      <w:marLeft w:val="0"/>
                      <w:marRight w:val="0"/>
                      <w:marTop w:val="0"/>
                      <w:marBottom w:val="0"/>
                      <w:divBdr>
                        <w:top w:val="none" w:sz="0" w:space="0" w:color="auto"/>
                        <w:left w:val="none" w:sz="0" w:space="0" w:color="auto"/>
                        <w:bottom w:val="none" w:sz="0" w:space="0" w:color="auto"/>
                        <w:right w:val="none" w:sz="0" w:space="0" w:color="auto"/>
                      </w:divBdr>
                      <w:divsChild>
                        <w:div w:id="157229446">
                          <w:marLeft w:val="0"/>
                          <w:marRight w:val="0"/>
                          <w:marTop w:val="0"/>
                          <w:marBottom w:val="0"/>
                          <w:divBdr>
                            <w:top w:val="none" w:sz="0" w:space="0" w:color="auto"/>
                            <w:left w:val="none" w:sz="0" w:space="0" w:color="auto"/>
                            <w:bottom w:val="none" w:sz="0" w:space="0" w:color="auto"/>
                            <w:right w:val="none" w:sz="0" w:space="0" w:color="auto"/>
                          </w:divBdr>
                          <w:divsChild>
                            <w:div w:id="923077800">
                              <w:marLeft w:val="0"/>
                              <w:marRight w:val="0"/>
                              <w:marTop w:val="0"/>
                              <w:marBottom w:val="0"/>
                              <w:divBdr>
                                <w:top w:val="none" w:sz="0" w:space="0" w:color="auto"/>
                                <w:left w:val="none" w:sz="0" w:space="0" w:color="auto"/>
                                <w:bottom w:val="none" w:sz="0" w:space="0" w:color="auto"/>
                                <w:right w:val="none" w:sz="0" w:space="0" w:color="auto"/>
                              </w:divBdr>
                              <w:divsChild>
                                <w:div w:id="1976451835">
                                  <w:marLeft w:val="0"/>
                                  <w:marRight w:val="0"/>
                                  <w:marTop w:val="0"/>
                                  <w:marBottom w:val="0"/>
                                  <w:divBdr>
                                    <w:top w:val="none" w:sz="0" w:space="0" w:color="auto"/>
                                    <w:left w:val="none" w:sz="0" w:space="0" w:color="auto"/>
                                    <w:bottom w:val="none" w:sz="0" w:space="0" w:color="auto"/>
                                    <w:right w:val="none" w:sz="0" w:space="0" w:color="auto"/>
                                  </w:divBdr>
                                  <w:divsChild>
                                    <w:div w:id="1484854226">
                                      <w:marLeft w:val="0"/>
                                      <w:marRight w:val="0"/>
                                      <w:marTop w:val="0"/>
                                      <w:marBottom w:val="0"/>
                                      <w:divBdr>
                                        <w:top w:val="none" w:sz="0" w:space="0" w:color="auto"/>
                                        <w:left w:val="none" w:sz="0" w:space="0" w:color="auto"/>
                                        <w:bottom w:val="none" w:sz="0" w:space="0" w:color="auto"/>
                                        <w:right w:val="none" w:sz="0" w:space="0" w:color="auto"/>
                                      </w:divBdr>
                                      <w:divsChild>
                                        <w:div w:id="1385910870">
                                          <w:marLeft w:val="0"/>
                                          <w:marRight w:val="0"/>
                                          <w:marTop w:val="0"/>
                                          <w:marBottom w:val="0"/>
                                          <w:divBdr>
                                            <w:top w:val="none" w:sz="0" w:space="0" w:color="auto"/>
                                            <w:left w:val="none" w:sz="0" w:space="0" w:color="auto"/>
                                            <w:bottom w:val="none" w:sz="0" w:space="0" w:color="auto"/>
                                            <w:right w:val="none" w:sz="0" w:space="0" w:color="auto"/>
                                          </w:divBdr>
                                          <w:divsChild>
                                            <w:div w:id="5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8191">
              <w:marLeft w:val="0"/>
              <w:marRight w:val="0"/>
              <w:marTop w:val="0"/>
              <w:marBottom w:val="0"/>
              <w:divBdr>
                <w:top w:val="none" w:sz="0" w:space="0" w:color="auto"/>
                <w:left w:val="none" w:sz="0" w:space="0" w:color="auto"/>
                <w:bottom w:val="none" w:sz="0" w:space="0" w:color="auto"/>
                <w:right w:val="none" w:sz="0" w:space="0" w:color="auto"/>
              </w:divBdr>
              <w:divsChild>
                <w:div w:id="15760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8822">
      <w:bodyDiv w:val="1"/>
      <w:marLeft w:val="0"/>
      <w:marRight w:val="0"/>
      <w:marTop w:val="0"/>
      <w:marBottom w:val="0"/>
      <w:divBdr>
        <w:top w:val="none" w:sz="0" w:space="0" w:color="auto"/>
        <w:left w:val="none" w:sz="0" w:space="0" w:color="auto"/>
        <w:bottom w:val="none" w:sz="0" w:space="0" w:color="auto"/>
        <w:right w:val="none" w:sz="0" w:space="0" w:color="auto"/>
      </w:divBdr>
    </w:div>
    <w:div w:id="664480119">
      <w:bodyDiv w:val="1"/>
      <w:marLeft w:val="0"/>
      <w:marRight w:val="0"/>
      <w:marTop w:val="0"/>
      <w:marBottom w:val="0"/>
      <w:divBdr>
        <w:top w:val="none" w:sz="0" w:space="0" w:color="auto"/>
        <w:left w:val="none" w:sz="0" w:space="0" w:color="auto"/>
        <w:bottom w:val="none" w:sz="0" w:space="0" w:color="auto"/>
        <w:right w:val="none" w:sz="0" w:space="0" w:color="auto"/>
      </w:divBdr>
    </w:div>
    <w:div w:id="670839907">
      <w:bodyDiv w:val="1"/>
      <w:marLeft w:val="0"/>
      <w:marRight w:val="0"/>
      <w:marTop w:val="0"/>
      <w:marBottom w:val="0"/>
      <w:divBdr>
        <w:top w:val="none" w:sz="0" w:space="0" w:color="auto"/>
        <w:left w:val="none" w:sz="0" w:space="0" w:color="auto"/>
        <w:bottom w:val="none" w:sz="0" w:space="0" w:color="auto"/>
        <w:right w:val="none" w:sz="0" w:space="0" w:color="auto"/>
      </w:divBdr>
    </w:div>
    <w:div w:id="699357359">
      <w:bodyDiv w:val="1"/>
      <w:marLeft w:val="0"/>
      <w:marRight w:val="0"/>
      <w:marTop w:val="0"/>
      <w:marBottom w:val="0"/>
      <w:divBdr>
        <w:top w:val="none" w:sz="0" w:space="0" w:color="auto"/>
        <w:left w:val="none" w:sz="0" w:space="0" w:color="auto"/>
        <w:bottom w:val="none" w:sz="0" w:space="0" w:color="auto"/>
        <w:right w:val="none" w:sz="0" w:space="0" w:color="auto"/>
      </w:divBdr>
      <w:divsChild>
        <w:div w:id="1171291339">
          <w:marLeft w:val="0"/>
          <w:marRight w:val="0"/>
          <w:marTop w:val="0"/>
          <w:marBottom w:val="0"/>
          <w:divBdr>
            <w:top w:val="none" w:sz="0" w:space="0" w:color="auto"/>
            <w:left w:val="none" w:sz="0" w:space="0" w:color="auto"/>
            <w:bottom w:val="none" w:sz="0" w:space="0" w:color="auto"/>
            <w:right w:val="none" w:sz="0" w:space="0" w:color="auto"/>
          </w:divBdr>
          <w:divsChild>
            <w:div w:id="1533423508">
              <w:marLeft w:val="0"/>
              <w:marRight w:val="0"/>
              <w:marTop w:val="0"/>
              <w:marBottom w:val="0"/>
              <w:divBdr>
                <w:top w:val="none" w:sz="0" w:space="0" w:color="auto"/>
                <w:left w:val="none" w:sz="0" w:space="0" w:color="auto"/>
                <w:bottom w:val="none" w:sz="0" w:space="0" w:color="auto"/>
                <w:right w:val="none" w:sz="0" w:space="0" w:color="auto"/>
              </w:divBdr>
              <w:divsChild>
                <w:div w:id="299725627">
                  <w:marLeft w:val="0"/>
                  <w:marRight w:val="0"/>
                  <w:marTop w:val="0"/>
                  <w:marBottom w:val="0"/>
                  <w:divBdr>
                    <w:top w:val="none" w:sz="0" w:space="0" w:color="auto"/>
                    <w:left w:val="none" w:sz="0" w:space="0" w:color="auto"/>
                    <w:bottom w:val="none" w:sz="0" w:space="0" w:color="auto"/>
                    <w:right w:val="none" w:sz="0" w:space="0" w:color="auto"/>
                  </w:divBdr>
                  <w:divsChild>
                    <w:div w:id="124546793">
                      <w:marLeft w:val="0"/>
                      <w:marRight w:val="0"/>
                      <w:marTop w:val="0"/>
                      <w:marBottom w:val="0"/>
                      <w:divBdr>
                        <w:top w:val="none" w:sz="0" w:space="0" w:color="auto"/>
                        <w:left w:val="none" w:sz="0" w:space="0" w:color="auto"/>
                        <w:bottom w:val="none" w:sz="0" w:space="0" w:color="auto"/>
                        <w:right w:val="none" w:sz="0" w:space="0" w:color="auto"/>
                      </w:divBdr>
                      <w:divsChild>
                        <w:div w:id="355229002">
                          <w:marLeft w:val="0"/>
                          <w:marRight w:val="0"/>
                          <w:marTop w:val="0"/>
                          <w:marBottom w:val="0"/>
                          <w:divBdr>
                            <w:top w:val="none" w:sz="0" w:space="0" w:color="auto"/>
                            <w:left w:val="none" w:sz="0" w:space="0" w:color="auto"/>
                            <w:bottom w:val="none" w:sz="0" w:space="0" w:color="auto"/>
                            <w:right w:val="none" w:sz="0" w:space="0" w:color="auto"/>
                          </w:divBdr>
                          <w:divsChild>
                            <w:div w:id="314191962">
                              <w:marLeft w:val="0"/>
                              <w:marRight w:val="0"/>
                              <w:marTop w:val="0"/>
                              <w:marBottom w:val="0"/>
                              <w:divBdr>
                                <w:top w:val="none" w:sz="0" w:space="0" w:color="auto"/>
                                <w:left w:val="none" w:sz="0" w:space="0" w:color="auto"/>
                                <w:bottom w:val="none" w:sz="0" w:space="0" w:color="auto"/>
                                <w:right w:val="none" w:sz="0" w:space="0" w:color="auto"/>
                              </w:divBdr>
                              <w:divsChild>
                                <w:div w:id="1688560918">
                                  <w:marLeft w:val="0"/>
                                  <w:marRight w:val="0"/>
                                  <w:marTop w:val="0"/>
                                  <w:marBottom w:val="0"/>
                                  <w:divBdr>
                                    <w:top w:val="none" w:sz="0" w:space="0" w:color="auto"/>
                                    <w:left w:val="none" w:sz="0" w:space="0" w:color="auto"/>
                                    <w:bottom w:val="none" w:sz="0" w:space="0" w:color="auto"/>
                                    <w:right w:val="none" w:sz="0" w:space="0" w:color="auto"/>
                                  </w:divBdr>
                                  <w:divsChild>
                                    <w:div w:id="695666060">
                                      <w:marLeft w:val="0"/>
                                      <w:marRight w:val="0"/>
                                      <w:marTop w:val="0"/>
                                      <w:marBottom w:val="0"/>
                                      <w:divBdr>
                                        <w:top w:val="none" w:sz="0" w:space="0" w:color="auto"/>
                                        <w:left w:val="none" w:sz="0" w:space="0" w:color="auto"/>
                                        <w:bottom w:val="none" w:sz="0" w:space="0" w:color="auto"/>
                                        <w:right w:val="none" w:sz="0" w:space="0" w:color="auto"/>
                                      </w:divBdr>
                                      <w:divsChild>
                                        <w:div w:id="1566337866">
                                          <w:marLeft w:val="0"/>
                                          <w:marRight w:val="0"/>
                                          <w:marTop w:val="0"/>
                                          <w:marBottom w:val="0"/>
                                          <w:divBdr>
                                            <w:top w:val="none" w:sz="0" w:space="0" w:color="auto"/>
                                            <w:left w:val="none" w:sz="0" w:space="0" w:color="auto"/>
                                            <w:bottom w:val="none" w:sz="0" w:space="0" w:color="auto"/>
                                            <w:right w:val="none" w:sz="0" w:space="0" w:color="auto"/>
                                          </w:divBdr>
                                          <w:divsChild>
                                            <w:div w:id="1203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978336">
      <w:bodyDiv w:val="1"/>
      <w:marLeft w:val="0"/>
      <w:marRight w:val="0"/>
      <w:marTop w:val="0"/>
      <w:marBottom w:val="0"/>
      <w:divBdr>
        <w:top w:val="none" w:sz="0" w:space="0" w:color="auto"/>
        <w:left w:val="none" w:sz="0" w:space="0" w:color="auto"/>
        <w:bottom w:val="none" w:sz="0" w:space="0" w:color="auto"/>
        <w:right w:val="none" w:sz="0" w:space="0" w:color="auto"/>
      </w:divBdr>
      <w:divsChild>
        <w:div w:id="858351489">
          <w:marLeft w:val="0"/>
          <w:marRight w:val="0"/>
          <w:marTop w:val="0"/>
          <w:marBottom w:val="0"/>
          <w:divBdr>
            <w:top w:val="none" w:sz="0" w:space="0" w:color="auto"/>
            <w:left w:val="none" w:sz="0" w:space="0" w:color="auto"/>
            <w:bottom w:val="none" w:sz="0" w:space="0" w:color="auto"/>
            <w:right w:val="none" w:sz="0" w:space="0" w:color="auto"/>
          </w:divBdr>
          <w:divsChild>
            <w:div w:id="566233297">
              <w:marLeft w:val="0"/>
              <w:marRight w:val="0"/>
              <w:marTop w:val="0"/>
              <w:marBottom w:val="0"/>
              <w:divBdr>
                <w:top w:val="none" w:sz="0" w:space="0" w:color="auto"/>
                <w:left w:val="none" w:sz="0" w:space="0" w:color="auto"/>
                <w:bottom w:val="none" w:sz="0" w:space="0" w:color="auto"/>
                <w:right w:val="none" w:sz="0" w:space="0" w:color="auto"/>
              </w:divBdr>
              <w:divsChild>
                <w:div w:id="1704866103">
                  <w:marLeft w:val="0"/>
                  <w:marRight w:val="0"/>
                  <w:marTop w:val="0"/>
                  <w:marBottom w:val="0"/>
                  <w:divBdr>
                    <w:top w:val="none" w:sz="0" w:space="0" w:color="auto"/>
                    <w:left w:val="none" w:sz="0" w:space="0" w:color="auto"/>
                    <w:bottom w:val="none" w:sz="0" w:space="0" w:color="auto"/>
                    <w:right w:val="none" w:sz="0" w:space="0" w:color="auto"/>
                  </w:divBdr>
                  <w:divsChild>
                    <w:div w:id="1889686877">
                      <w:marLeft w:val="0"/>
                      <w:marRight w:val="0"/>
                      <w:marTop w:val="0"/>
                      <w:marBottom w:val="0"/>
                      <w:divBdr>
                        <w:top w:val="none" w:sz="0" w:space="0" w:color="auto"/>
                        <w:left w:val="none" w:sz="0" w:space="0" w:color="auto"/>
                        <w:bottom w:val="none" w:sz="0" w:space="0" w:color="auto"/>
                        <w:right w:val="none" w:sz="0" w:space="0" w:color="auto"/>
                      </w:divBdr>
                      <w:divsChild>
                        <w:div w:id="1688168455">
                          <w:marLeft w:val="0"/>
                          <w:marRight w:val="0"/>
                          <w:marTop w:val="0"/>
                          <w:marBottom w:val="0"/>
                          <w:divBdr>
                            <w:top w:val="none" w:sz="0" w:space="0" w:color="auto"/>
                            <w:left w:val="none" w:sz="0" w:space="0" w:color="auto"/>
                            <w:bottom w:val="none" w:sz="0" w:space="0" w:color="auto"/>
                            <w:right w:val="none" w:sz="0" w:space="0" w:color="auto"/>
                          </w:divBdr>
                          <w:divsChild>
                            <w:div w:id="1618368951">
                              <w:marLeft w:val="0"/>
                              <w:marRight w:val="0"/>
                              <w:marTop w:val="0"/>
                              <w:marBottom w:val="0"/>
                              <w:divBdr>
                                <w:top w:val="none" w:sz="0" w:space="0" w:color="auto"/>
                                <w:left w:val="none" w:sz="0" w:space="0" w:color="auto"/>
                                <w:bottom w:val="none" w:sz="0" w:space="0" w:color="auto"/>
                                <w:right w:val="none" w:sz="0" w:space="0" w:color="auto"/>
                              </w:divBdr>
                              <w:divsChild>
                                <w:div w:id="1379892862">
                                  <w:marLeft w:val="0"/>
                                  <w:marRight w:val="0"/>
                                  <w:marTop w:val="0"/>
                                  <w:marBottom w:val="0"/>
                                  <w:divBdr>
                                    <w:top w:val="none" w:sz="0" w:space="0" w:color="auto"/>
                                    <w:left w:val="none" w:sz="0" w:space="0" w:color="auto"/>
                                    <w:bottom w:val="none" w:sz="0" w:space="0" w:color="auto"/>
                                    <w:right w:val="none" w:sz="0" w:space="0" w:color="auto"/>
                                  </w:divBdr>
                                  <w:divsChild>
                                    <w:div w:id="556471239">
                                      <w:marLeft w:val="0"/>
                                      <w:marRight w:val="0"/>
                                      <w:marTop w:val="0"/>
                                      <w:marBottom w:val="0"/>
                                      <w:divBdr>
                                        <w:top w:val="none" w:sz="0" w:space="0" w:color="auto"/>
                                        <w:left w:val="none" w:sz="0" w:space="0" w:color="auto"/>
                                        <w:bottom w:val="none" w:sz="0" w:space="0" w:color="auto"/>
                                        <w:right w:val="none" w:sz="0" w:space="0" w:color="auto"/>
                                      </w:divBdr>
                                      <w:divsChild>
                                        <w:div w:id="1145783095">
                                          <w:marLeft w:val="0"/>
                                          <w:marRight w:val="0"/>
                                          <w:marTop w:val="0"/>
                                          <w:marBottom w:val="0"/>
                                          <w:divBdr>
                                            <w:top w:val="none" w:sz="0" w:space="0" w:color="auto"/>
                                            <w:left w:val="none" w:sz="0" w:space="0" w:color="auto"/>
                                            <w:bottom w:val="none" w:sz="0" w:space="0" w:color="auto"/>
                                            <w:right w:val="none" w:sz="0" w:space="0" w:color="auto"/>
                                          </w:divBdr>
                                          <w:divsChild>
                                            <w:div w:id="1316371101">
                                              <w:marLeft w:val="0"/>
                                              <w:marRight w:val="0"/>
                                              <w:marTop w:val="0"/>
                                              <w:marBottom w:val="0"/>
                                              <w:divBdr>
                                                <w:top w:val="none" w:sz="0" w:space="0" w:color="auto"/>
                                                <w:left w:val="none" w:sz="0" w:space="0" w:color="auto"/>
                                                <w:bottom w:val="none" w:sz="0" w:space="0" w:color="auto"/>
                                                <w:right w:val="none" w:sz="0" w:space="0" w:color="auto"/>
                                              </w:divBdr>
                                              <w:divsChild>
                                                <w:div w:id="855189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33574">
          <w:marLeft w:val="0"/>
          <w:marRight w:val="0"/>
          <w:marTop w:val="0"/>
          <w:marBottom w:val="0"/>
          <w:divBdr>
            <w:top w:val="none" w:sz="0" w:space="0" w:color="auto"/>
            <w:left w:val="none" w:sz="0" w:space="0" w:color="auto"/>
            <w:bottom w:val="none" w:sz="0" w:space="0" w:color="auto"/>
            <w:right w:val="none" w:sz="0" w:space="0" w:color="auto"/>
          </w:divBdr>
          <w:divsChild>
            <w:div w:id="825902856">
              <w:marLeft w:val="0"/>
              <w:marRight w:val="0"/>
              <w:marTop w:val="0"/>
              <w:marBottom w:val="0"/>
              <w:divBdr>
                <w:top w:val="none" w:sz="0" w:space="0" w:color="auto"/>
                <w:left w:val="none" w:sz="0" w:space="0" w:color="auto"/>
                <w:bottom w:val="none" w:sz="0" w:space="0" w:color="auto"/>
                <w:right w:val="none" w:sz="0" w:space="0" w:color="auto"/>
              </w:divBdr>
              <w:divsChild>
                <w:div w:id="1830707939">
                  <w:marLeft w:val="0"/>
                  <w:marRight w:val="0"/>
                  <w:marTop w:val="0"/>
                  <w:marBottom w:val="0"/>
                  <w:divBdr>
                    <w:top w:val="none" w:sz="0" w:space="0" w:color="auto"/>
                    <w:left w:val="none" w:sz="0" w:space="0" w:color="auto"/>
                    <w:bottom w:val="none" w:sz="0" w:space="0" w:color="auto"/>
                    <w:right w:val="none" w:sz="0" w:space="0" w:color="auto"/>
                  </w:divBdr>
                  <w:divsChild>
                    <w:div w:id="1916671060">
                      <w:marLeft w:val="0"/>
                      <w:marRight w:val="0"/>
                      <w:marTop w:val="0"/>
                      <w:marBottom w:val="0"/>
                      <w:divBdr>
                        <w:top w:val="none" w:sz="0" w:space="0" w:color="auto"/>
                        <w:left w:val="none" w:sz="0" w:space="0" w:color="auto"/>
                        <w:bottom w:val="none" w:sz="0" w:space="0" w:color="auto"/>
                        <w:right w:val="none" w:sz="0" w:space="0" w:color="auto"/>
                      </w:divBdr>
                      <w:divsChild>
                        <w:div w:id="888565767">
                          <w:marLeft w:val="0"/>
                          <w:marRight w:val="0"/>
                          <w:marTop w:val="0"/>
                          <w:marBottom w:val="0"/>
                          <w:divBdr>
                            <w:top w:val="none" w:sz="0" w:space="0" w:color="auto"/>
                            <w:left w:val="none" w:sz="0" w:space="0" w:color="auto"/>
                            <w:bottom w:val="none" w:sz="0" w:space="0" w:color="auto"/>
                            <w:right w:val="none" w:sz="0" w:space="0" w:color="auto"/>
                          </w:divBdr>
                          <w:divsChild>
                            <w:div w:id="533999360">
                              <w:marLeft w:val="0"/>
                              <w:marRight w:val="0"/>
                              <w:marTop w:val="0"/>
                              <w:marBottom w:val="0"/>
                              <w:divBdr>
                                <w:top w:val="none" w:sz="0" w:space="0" w:color="auto"/>
                                <w:left w:val="none" w:sz="0" w:space="0" w:color="auto"/>
                                <w:bottom w:val="none" w:sz="0" w:space="0" w:color="auto"/>
                                <w:right w:val="none" w:sz="0" w:space="0" w:color="auto"/>
                              </w:divBdr>
                              <w:divsChild>
                                <w:div w:id="415784857">
                                  <w:marLeft w:val="0"/>
                                  <w:marRight w:val="0"/>
                                  <w:marTop w:val="0"/>
                                  <w:marBottom w:val="0"/>
                                  <w:divBdr>
                                    <w:top w:val="none" w:sz="0" w:space="0" w:color="auto"/>
                                    <w:left w:val="none" w:sz="0" w:space="0" w:color="auto"/>
                                    <w:bottom w:val="none" w:sz="0" w:space="0" w:color="auto"/>
                                    <w:right w:val="none" w:sz="0" w:space="0" w:color="auto"/>
                                  </w:divBdr>
                                  <w:divsChild>
                                    <w:div w:id="1415124167">
                                      <w:marLeft w:val="0"/>
                                      <w:marRight w:val="0"/>
                                      <w:marTop w:val="0"/>
                                      <w:marBottom w:val="0"/>
                                      <w:divBdr>
                                        <w:top w:val="none" w:sz="0" w:space="0" w:color="auto"/>
                                        <w:left w:val="none" w:sz="0" w:space="0" w:color="auto"/>
                                        <w:bottom w:val="none" w:sz="0" w:space="0" w:color="auto"/>
                                        <w:right w:val="none" w:sz="0" w:space="0" w:color="auto"/>
                                      </w:divBdr>
                                      <w:divsChild>
                                        <w:div w:id="19045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11808">
      <w:bodyDiv w:val="1"/>
      <w:marLeft w:val="0"/>
      <w:marRight w:val="0"/>
      <w:marTop w:val="0"/>
      <w:marBottom w:val="0"/>
      <w:divBdr>
        <w:top w:val="none" w:sz="0" w:space="0" w:color="auto"/>
        <w:left w:val="none" w:sz="0" w:space="0" w:color="auto"/>
        <w:bottom w:val="none" w:sz="0" w:space="0" w:color="auto"/>
        <w:right w:val="none" w:sz="0" w:space="0" w:color="auto"/>
      </w:divBdr>
    </w:div>
    <w:div w:id="1006903489">
      <w:bodyDiv w:val="1"/>
      <w:marLeft w:val="0"/>
      <w:marRight w:val="0"/>
      <w:marTop w:val="0"/>
      <w:marBottom w:val="0"/>
      <w:divBdr>
        <w:top w:val="none" w:sz="0" w:space="0" w:color="auto"/>
        <w:left w:val="none" w:sz="0" w:space="0" w:color="auto"/>
        <w:bottom w:val="none" w:sz="0" w:space="0" w:color="auto"/>
        <w:right w:val="none" w:sz="0" w:space="0" w:color="auto"/>
      </w:divBdr>
    </w:div>
    <w:div w:id="1135677300">
      <w:bodyDiv w:val="1"/>
      <w:marLeft w:val="0"/>
      <w:marRight w:val="0"/>
      <w:marTop w:val="0"/>
      <w:marBottom w:val="0"/>
      <w:divBdr>
        <w:top w:val="none" w:sz="0" w:space="0" w:color="auto"/>
        <w:left w:val="none" w:sz="0" w:space="0" w:color="auto"/>
        <w:bottom w:val="none" w:sz="0" w:space="0" w:color="auto"/>
        <w:right w:val="none" w:sz="0" w:space="0" w:color="auto"/>
      </w:divBdr>
    </w:div>
    <w:div w:id="1137720277">
      <w:bodyDiv w:val="1"/>
      <w:marLeft w:val="0"/>
      <w:marRight w:val="0"/>
      <w:marTop w:val="0"/>
      <w:marBottom w:val="0"/>
      <w:divBdr>
        <w:top w:val="none" w:sz="0" w:space="0" w:color="auto"/>
        <w:left w:val="none" w:sz="0" w:space="0" w:color="auto"/>
        <w:bottom w:val="none" w:sz="0" w:space="0" w:color="auto"/>
        <w:right w:val="none" w:sz="0" w:space="0" w:color="auto"/>
      </w:divBdr>
    </w:div>
    <w:div w:id="1296064212">
      <w:bodyDiv w:val="1"/>
      <w:marLeft w:val="0"/>
      <w:marRight w:val="0"/>
      <w:marTop w:val="0"/>
      <w:marBottom w:val="0"/>
      <w:divBdr>
        <w:top w:val="none" w:sz="0" w:space="0" w:color="auto"/>
        <w:left w:val="none" w:sz="0" w:space="0" w:color="auto"/>
        <w:bottom w:val="none" w:sz="0" w:space="0" w:color="auto"/>
        <w:right w:val="none" w:sz="0" w:space="0" w:color="auto"/>
      </w:divBdr>
      <w:divsChild>
        <w:div w:id="286086285">
          <w:marLeft w:val="0"/>
          <w:marRight w:val="0"/>
          <w:marTop w:val="0"/>
          <w:marBottom w:val="0"/>
          <w:divBdr>
            <w:top w:val="none" w:sz="0" w:space="0" w:color="auto"/>
            <w:left w:val="none" w:sz="0" w:space="0" w:color="auto"/>
            <w:bottom w:val="none" w:sz="0" w:space="0" w:color="auto"/>
            <w:right w:val="none" w:sz="0" w:space="0" w:color="auto"/>
          </w:divBdr>
          <w:divsChild>
            <w:div w:id="733620644">
              <w:marLeft w:val="0"/>
              <w:marRight w:val="0"/>
              <w:marTop w:val="0"/>
              <w:marBottom w:val="0"/>
              <w:divBdr>
                <w:top w:val="none" w:sz="0" w:space="0" w:color="auto"/>
                <w:left w:val="none" w:sz="0" w:space="0" w:color="auto"/>
                <w:bottom w:val="none" w:sz="0" w:space="0" w:color="auto"/>
                <w:right w:val="none" w:sz="0" w:space="0" w:color="auto"/>
              </w:divBdr>
              <w:divsChild>
                <w:div w:id="1535731287">
                  <w:marLeft w:val="0"/>
                  <w:marRight w:val="0"/>
                  <w:marTop w:val="0"/>
                  <w:marBottom w:val="0"/>
                  <w:divBdr>
                    <w:top w:val="none" w:sz="0" w:space="0" w:color="auto"/>
                    <w:left w:val="none" w:sz="0" w:space="0" w:color="auto"/>
                    <w:bottom w:val="none" w:sz="0" w:space="0" w:color="auto"/>
                    <w:right w:val="none" w:sz="0" w:space="0" w:color="auto"/>
                  </w:divBdr>
                  <w:divsChild>
                    <w:div w:id="229077476">
                      <w:marLeft w:val="0"/>
                      <w:marRight w:val="0"/>
                      <w:marTop w:val="0"/>
                      <w:marBottom w:val="0"/>
                      <w:divBdr>
                        <w:top w:val="none" w:sz="0" w:space="0" w:color="auto"/>
                        <w:left w:val="none" w:sz="0" w:space="0" w:color="auto"/>
                        <w:bottom w:val="none" w:sz="0" w:space="0" w:color="auto"/>
                        <w:right w:val="none" w:sz="0" w:space="0" w:color="auto"/>
                      </w:divBdr>
                      <w:divsChild>
                        <w:div w:id="644429398">
                          <w:marLeft w:val="0"/>
                          <w:marRight w:val="0"/>
                          <w:marTop w:val="0"/>
                          <w:marBottom w:val="0"/>
                          <w:divBdr>
                            <w:top w:val="none" w:sz="0" w:space="0" w:color="auto"/>
                            <w:left w:val="none" w:sz="0" w:space="0" w:color="auto"/>
                            <w:bottom w:val="none" w:sz="0" w:space="0" w:color="auto"/>
                            <w:right w:val="none" w:sz="0" w:space="0" w:color="auto"/>
                          </w:divBdr>
                          <w:divsChild>
                            <w:div w:id="38286828">
                              <w:marLeft w:val="0"/>
                              <w:marRight w:val="0"/>
                              <w:marTop w:val="0"/>
                              <w:marBottom w:val="0"/>
                              <w:divBdr>
                                <w:top w:val="none" w:sz="0" w:space="0" w:color="auto"/>
                                <w:left w:val="none" w:sz="0" w:space="0" w:color="auto"/>
                                <w:bottom w:val="none" w:sz="0" w:space="0" w:color="auto"/>
                                <w:right w:val="none" w:sz="0" w:space="0" w:color="auto"/>
                              </w:divBdr>
                              <w:divsChild>
                                <w:div w:id="2123450510">
                                  <w:marLeft w:val="0"/>
                                  <w:marRight w:val="0"/>
                                  <w:marTop w:val="0"/>
                                  <w:marBottom w:val="0"/>
                                  <w:divBdr>
                                    <w:top w:val="none" w:sz="0" w:space="0" w:color="auto"/>
                                    <w:left w:val="none" w:sz="0" w:space="0" w:color="auto"/>
                                    <w:bottom w:val="none" w:sz="0" w:space="0" w:color="auto"/>
                                    <w:right w:val="none" w:sz="0" w:space="0" w:color="auto"/>
                                  </w:divBdr>
                                  <w:divsChild>
                                    <w:div w:id="1945962486">
                                      <w:marLeft w:val="0"/>
                                      <w:marRight w:val="0"/>
                                      <w:marTop w:val="0"/>
                                      <w:marBottom w:val="0"/>
                                      <w:divBdr>
                                        <w:top w:val="none" w:sz="0" w:space="0" w:color="auto"/>
                                        <w:left w:val="none" w:sz="0" w:space="0" w:color="auto"/>
                                        <w:bottom w:val="none" w:sz="0" w:space="0" w:color="auto"/>
                                        <w:right w:val="none" w:sz="0" w:space="0" w:color="auto"/>
                                      </w:divBdr>
                                      <w:divsChild>
                                        <w:div w:id="1873685130">
                                          <w:marLeft w:val="0"/>
                                          <w:marRight w:val="0"/>
                                          <w:marTop w:val="0"/>
                                          <w:marBottom w:val="0"/>
                                          <w:divBdr>
                                            <w:top w:val="none" w:sz="0" w:space="0" w:color="auto"/>
                                            <w:left w:val="none" w:sz="0" w:space="0" w:color="auto"/>
                                            <w:bottom w:val="none" w:sz="0" w:space="0" w:color="auto"/>
                                            <w:right w:val="none" w:sz="0" w:space="0" w:color="auto"/>
                                          </w:divBdr>
                                          <w:divsChild>
                                            <w:div w:id="10442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978658">
          <w:marLeft w:val="0"/>
          <w:marRight w:val="0"/>
          <w:marTop w:val="0"/>
          <w:marBottom w:val="0"/>
          <w:divBdr>
            <w:top w:val="none" w:sz="0" w:space="0" w:color="auto"/>
            <w:left w:val="none" w:sz="0" w:space="0" w:color="auto"/>
            <w:bottom w:val="none" w:sz="0" w:space="0" w:color="auto"/>
            <w:right w:val="none" w:sz="0" w:space="0" w:color="auto"/>
          </w:divBdr>
          <w:divsChild>
            <w:div w:id="590117421">
              <w:marLeft w:val="0"/>
              <w:marRight w:val="0"/>
              <w:marTop w:val="0"/>
              <w:marBottom w:val="0"/>
              <w:divBdr>
                <w:top w:val="none" w:sz="0" w:space="0" w:color="auto"/>
                <w:left w:val="none" w:sz="0" w:space="0" w:color="auto"/>
                <w:bottom w:val="none" w:sz="0" w:space="0" w:color="auto"/>
                <w:right w:val="none" w:sz="0" w:space="0" w:color="auto"/>
              </w:divBdr>
              <w:divsChild>
                <w:div w:id="11423744">
                  <w:marLeft w:val="0"/>
                  <w:marRight w:val="0"/>
                  <w:marTop w:val="0"/>
                  <w:marBottom w:val="0"/>
                  <w:divBdr>
                    <w:top w:val="none" w:sz="0" w:space="0" w:color="auto"/>
                    <w:left w:val="none" w:sz="0" w:space="0" w:color="auto"/>
                    <w:bottom w:val="none" w:sz="0" w:space="0" w:color="auto"/>
                    <w:right w:val="none" w:sz="0" w:space="0" w:color="auto"/>
                  </w:divBdr>
                  <w:divsChild>
                    <w:div w:id="309600231">
                      <w:marLeft w:val="0"/>
                      <w:marRight w:val="0"/>
                      <w:marTop w:val="0"/>
                      <w:marBottom w:val="0"/>
                      <w:divBdr>
                        <w:top w:val="none" w:sz="0" w:space="0" w:color="auto"/>
                        <w:left w:val="none" w:sz="0" w:space="0" w:color="auto"/>
                        <w:bottom w:val="none" w:sz="0" w:space="0" w:color="auto"/>
                        <w:right w:val="none" w:sz="0" w:space="0" w:color="auto"/>
                      </w:divBdr>
                      <w:divsChild>
                        <w:div w:id="1913856676">
                          <w:marLeft w:val="0"/>
                          <w:marRight w:val="0"/>
                          <w:marTop w:val="0"/>
                          <w:marBottom w:val="0"/>
                          <w:divBdr>
                            <w:top w:val="none" w:sz="0" w:space="0" w:color="auto"/>
                            <w:left w:val="none" w:sz="0" w:space="0" w:color="auto"/>
                            <w:bottom w:val="none" w:sz="0" w:space="0" w:color="auto"/>
                            <w:right w:val="none" w:sz="0" w:space="0" w:color="auto"/>
                          </w:divBdr>
                          <w:divsChild>
                            <w:div w:id="720712927">
                              <w:marLeft w:val="0"/>
                              <w:marRight w:val="0"/>
                              <w:marTop w:val="0"/>
                              <w:marBottom w:val="0"/>
                              <w:divBdr>
                                <w:top w:val="none" w:sz="0" w:space="0" w:color="auto"/>
                                <w:left w:val="none" w:sz="0" w:space="0" w:color="auto"/>
                                <w:bottom w:val="none" w:sz="0" w:space="0" w:color="auto"/>
                                <w:right w:val="none" w:sz="0" w:space="0" w:color="auto"/>
                              </w:divBdr>
                              <w:divsChild>
                                <w:div w:id="42296925">
                                  <w:marLeft w:val="0"/>
                                  <w:marRight w:val="0"/>
                                  <w:marTop w:val="0"/>
                                  <w:marBottom w:val="0"/>
                                  <w:divBdr>
                                    <w:top w:val="none" w:sz="0" w:space="0" w:color="auto"/>
                                    <w:left w:val="none" w:sz="0" w:space="0" w:color="auto"/>
                                    <w:bottom w:val="none" w:sz="0" w:space="0" w:color="auto"/>
                                    <w:right w:val="none" w:sz="0" w:space="0" w:color="auto"/>
                                  </w:divBdr>
                                  <w:divsChild>
                                    <w:div w:id="253632441">
                                      <w:marLeft w:val="0"/>
                                      <w:marRight w:val="0"/>
                                      <w:marTop w:val="0"/>
                                      <w:marBottom w:val="0"/>
                                      <w:divBdr>
                                        <w:top w:val="none" w:sz="0" w:space="0" w:color="auto"/>
                                        <w:left w:val="none" w:sz="0" w:space="0" w:color="auto"/>
                                        <w:bottom w:val="none" w:sz="0" w:space="0" w:color="auto"/>
                                        <w:right w:val="none" w:sz="0" w:space="0" w:color="auto"/>
                                      </w:divBdr>
                                      <w:divsChild>
                                        <w:div w:id="13904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217696">
      <w:bodyDiv w:val="1"/>
      <w:marLeft w:val="0"/>
      <w:marRight w:val="0"/>
      <w:marTop w:val="0"/>
      <w:marBottom w:val="0"/>
      <w:divBdr>
        <w:top w:val="none" w:sz="0" w:space="0" w:color="auto"/>
        <w:left w:val="none" w:sz="0" w:space="0" w:color="auto"/>
        <w:bottom w:val="none" w:sz="0" w:space="0" w:color="auto"/>
        <w:right w:val="none" w:sz="0" w:space="0" w:color="auto"/>
      </w:divBdr>
      <w:divsChild>
        <w:div w:id="1832595161">
          <w:marLeft w:val="0"/>
          <w:marRight w:val="0"/>
          <w:marTop w:val="0"/>
          <w:marBottom w:val="0"/>
          <w:divBdr>
            <w:top w:val="none" w:sz="0" w:space="0" w:color="auto"/>
            <w:left w:val="none" w:sz="0" w:space="0" w:color="auto"/>
            <w:bottom w:val="none" w:sz="0" w:space="0" w:color="auto"/>
            <w:right w:val="none" w:sz="0" w:space="0" w:color="auto"/>
          </w:divBdr>
          <w:divsChild>
            <w:div w:id="1783070335">
              <w:marLeft w:val="0"/>
              <w:marRight w:val="0"/>
              <w:marTop w:val="0"/>
              <w:marBottom w:val="0"/>
              <w:divBdr>
                <w:top w:val="none" w:sz="0" w:space="0" w:color="auto"/>
                <w:left w:val="none" w:sz="0" w:space="0" w:color="auto"/>
                <w:bottom w:val="none" w:sz="0" w:space="0" w:color="auto"/>
                <w:right w:val="none" w:sz="0" w:space="0" w:color="auto"/>
              </w:divBdr>
              <w:divsChild>
                <w:div w:id="1923638168">
                  <w:marLeft w:val="0"/>
                  <w:marRight w:val="0"/>
                  <w:marTop w:val="0"/>
                  <w:marBottom w:val="0"/>
                  <w:divBdr>
                    <w:top w:val="none" w:sz="0" w:space="0" w:color="auto"/>
                    <w:left w:val="none" w:sz="0" w:space="0" w:color="auto"/>
                    <w:bottom w:val="none" w:sz="0" w:space="0" w:color="auto"/>
                    <w:right w:val="none" w:sz="0" w:space="0" w:color="auto"/>
                  </w:divBdr>
                  <w:divsChild>
                    <w:div w:id="285627644">
                      <w:marLeft w:val="0"/>
                      <w:marRight w:val="0"/>
                      <w:marTop w:val="0"/>
                      <w:marBottom w:val="0"/>
                      <w:divBdr>
                        <w:top w:val="none" w:sz="0" w:space="0" w:color="auto"/>
                        <w:left w:val="none" w:sz="0" w:space="0" w:color="auto"/>
                        <w:bottom w:val="none" w:sz="0" w:space="0" w:color="auto"/>
                        <w:right w:val="none" w:sz="0" w:space="0" w:color="auto"/>
                      </w:divBdr>
                      <w:divsChild>
                        <w:div w:id="1153179167">
                          <w:marLeft w:val="0"/>
                          <w:marRight w:val="0"/>
                          <w:marTop w:val="0"/>
                          <w:marBottom w:val="0"/>
                          <w:divBdr>
                            <w:top w:val="none" w:sz="0" w:space="0" w:color="auto"/>
                            <w:left w:val="none" w:sz="0" w:space="0" w:color="auto"/>
                            <w:bottom w:val="none" w:sz="0" w:space="0" w:color="auto"/>
                            <w:right w:val="none" w:sz="0" w:space="0" w:color="auto"/>
                          </w:divBdr>
                          <w:divsChild>
                            <w:div w:id="1708869775">
                              <w:marLeft w:val="0"/>
                              <w:marRight w:val="0"/>
                              <w:marTop w:val="0"/>
                              <w:marBottom w:val="0"/>
                              <w:divBdr>
                                <w:top w:val="none" w:sz="0" w:space="0" w:color="auto"/>
                                <w:left w:val="none" w:sz="0" w:space="0" w:color="auto"/>
                                <w:bottom w:val="none" w:sz="0" w:space="0" w:color="auto"/>
                                <w:right w:val="none" w:sz="0" w:space="0" w:color="auto"/>
                              </w:divBdr>
                              <w:divsChild>
                                <w:div w:id="1714039974">
                                  <w:marLeft w:val="0"/>
                                  <w:marRight w:val="0"/>
                                  <w:marTop w:val="0"/>
                                  <w:marBottom w:val="0"/>
                                  <w:divBdr>
                                    <w:top w:val="none" w:sz="0" w:space="0" w:color="auto"/>
                                    <w:left w:val="none" w:sz="0" w:space="0" w:color="auto"/>
                                    <w:bottom w:val="none" w:sz="0" w:space="0" w:color="auto"/>
                                    <w:right w:val="none" w:sz="0" w:space="0" w:color="auto"/>
                                  </w:divBdr>
                                  <w:divsChild>
                                    <w:div w:id="1987081123">
                                      <w:marLeft w:val="0"/>
                                      <w:marRight w:val="0"/>
                                      <w:marTop w:val="0"/>
                                      <w:marBottom w:val="0"/>
                                      <w:divBdr>
                                        <w:top w:val="none" w:sz="0" w:space="0" w:color="auto"/>
                                        <w:left w:val="none" w:sz="0" w:space="0" w:color="auto"/>
                                        <w:bottom w:val="none" w:sz="0" w:space="0" w:color="auto"/>
                                        <w:right w:val="none" w:sz="0" w:space="0" w:color="auto"/>
                                      </w:divBdr>
                                      <w:divsChild>
                                        <w:div w:id="1438406819">
                                          <w:marLeft w:val="0"/>
                                          <w:marRight w:val="0"/>
                                          <w:marTop w:val="0"/>
                                          <w:marBottom w:val="0"/>
                                          <w:divBdr>
                                            <w:top w:val="none" w:sz="0" w:space="0" w:color="auto"/>
                                            <w:left w:val="none" w:sz="0" w:space="0" w:color="auto"/>
                                            <w:bottom w:val="none" w:sz="0" w:space="0" w:color="auto"/>
                                            <w:right w:val="none" w:sz="0" w:space="0" w:color="auto"/>
                                          </w:divBdr>
                                          <w:divsChild>
                                            <w:div w:id="460881230">
                                              <w:marLeft w:val="0"/>
                                              <w:marRight w:val="0"/>
                                              <w:marTop w:val="0"/>
                                              <w:marBottom w:val="0"/>
                                              <w:divBdr>
                                                <w:top w:val="none" w:sz="0" w:space="0" w:color="auto"/>
                                                <w:left w:val="none" w:sz="0" w:space="0" w:color="auto"/>
                                                <w:bottom w:val="none" w:sz="0" w:space="0" w:color="auto"/>
                                                <w:right w:val="none" w:sz="0" w:space="0" w:color="auto"/>
                                              </w:divBdr>
                                              <w:divsChild>
                                                <w:div w:id="1629119342">
                                                  <w:marLeft w:val="0"/>
                                                  <w:marRight w:val="0"/>
                                                  <w:marTop w:val="0"/>
                                                  <w:marBottom w:val="0"/>
                                                  <w:divBdr>
                                                    <w:top w:val="none" w:sz="0" w:space="0" w:color="auto"/>
                                                    <w:left w:val="none" w:sz="0" w:space="0" w:color="auto"/>
                                                    <w:bottom w:val="none" w:sz="0" w:space="0" w:color="auto"/>
                                                    <w:right w:val="none" w:sz="0" w:space="0" w:color="auto"/>
                                                  </w:divBdr>
                                                  <w:divsChild>
                                                    <w:div w:id="10394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261095">
          <w:marLeft w:val="0"/>
          <w:marRight w:val="0"/>
          <w:marTop w:val="0"/>
          <w:marBottom w:val="0"/>
          <w:divBdr>
            <w:top w:val="none" w:sz="0" w:space="0" w:color="auto"/>
            <w:left w:val="none" w:sz="0" w:space="0" w:color="auto"/>
            <w:bottom w:val="none" w:sz="0" w:space="0" w:color="auto"/>
            <w:right w:val="none" w:sz="0" w:space="0" w:color="auto"/>
          </w:divBdr>
          <w:divsChild>
            <w:div w:id="1088040237">
              <w:marLeft w:val="0"/>
              <w:marRight w:val="0"/>
              <w:marTop w:val="0"/>
              <w:marBottom w:val="0"/>
              <w:divBdr>
                <w:top w:val="none" w:sz="0" w:space="0" w:color="auto"/>
                <w:left w:val="none" w:sz="0" w:space="0" w:color="auto"/>
                <w:bottom w:val="none" w:sz="0" w:space="0" w:color="auto"/>
                <w:right w:val="none" w:sz="0" w:space="0" w:color="auto"/>
              </w:divBdr>
              <w:divsChild>
                <w:div w:id="481392426">
                  <w:marLeft w:val="0"/>
                  <w:marRight w:val="0"/>
                  <w:marTop w:val="0"/>
                  <w:marBottom w:val="0"/>
                  <w:divBdr>
                    <w:top w:val="none" w:sz="0" w:space="0" w:color="auto"/>
                    <w:left w:val="none" w:sz="0" w:space="0" w:color="auto"/>
                    <w:bottom w:val="none" w:sz="0" w:space="0" w:color="auto"/>
                    <w:right w:val="none" w:sz="0" w:space="0" w:color="auto"/>
                  </w:divBdr>
                  <w:divsChild>
                    <w:div w:id="1619990874">
                      <w:marLeft w:val="0"/>
                      <w:marRight w:val="0"/>
                      <w:marTop w:val="0"/>
                      <w:marBottom w:val="0"/>
                      <w:divBdr>
                        <w:top w:val="none" w:sz="0" w:space="0" w:color="auto"/>
                        <w:left w:val="none" w:sz="0" w:space="0" w:color="auto"/>
                        <w:bottom w:val="none" w:sz="0" w:space="0" w:color="auto"/>
                        <w:right w:val="none" w:sz="0" w:space="0" w:color="auto"/>
                      </w:divBdr>
                      <w:divsChild>
                        <w:div w:id="142894263">
                          <w:marLeft w:val="0"/>
                          <w:marRight w:val="0"/>
                          <w:marTop w:val="0"/>
                          <w:marBottom w:val="0"/>
                          <w:divBdr>
                            <w:top w:val="none" w:sz="0" w:space="0" w:color="auto"/>
                            <w:left w:val="none" w:sz="0" w:space="0" w:color="auto"/>
                            <w:bottom w:val="none" w:sz="0" w:space="0" w:color="auto"/>
                            <w:right w:val="none" w:sz="0" w:space="0" w:color="auto"/>
                          </w:divBdr>
                          <w:divsChild>
                            <w:div w:id="1040979643">
                              <w:marLeft w:val="0"/>
                              <w:marRight w:val="0"/>
                              <w:marTop w:val="0"/>
                              <w:marBottom w:val="0"/>
                              <w:divBdr>
                                <w:top w:val="none" w:sz="0" w:space="0" w:color="auto"/>
                                <w:left w:val="none" w:sz="0" w:space="0" w:color="auto"/>
                                <w:bottom w:val="none" w:sz="0" w:space="0" w:color="auto"/>
                                <w:right w:val="none" w:sz="0" w:space="0" w:color="auto"/>
                              </w:divBdr>
                              <w:divsChild>
                                <w:div w:id="1932398024">
                                  <w:marLeft w:val="0"/>
                                  <w:marRight w:val="0"/>
                                  <w:marTop w:val="0"/>
                                  <w:marBottom w:val="0"/>
                                  <w:divBdr>
                                    <w:top w:val="none" w:sz="0" w:space="0" w:color="auto"/>
                                    <w:left w:val="none" w:sz="0" w:space="0" w:color="auto"/>
                                    <w:bottom w:val="none" w:sz="0" w:space="0" w:color="auto"/>
                                    <w:right w:val="none" w:sz="0" w:space="0" w:color="auto"/>
                                  </w:divBdr>
                                  <w:divsChild>
                                    <w:div w:id="568006287">
                                      <w:marLeft w:val="0"/>
                                      <w:marRight w:val="0"/>
                                      <w:marTop w:val="0"/>
                                      <w:marBottom w:val="0"/>
                                      <w:divBdr>
                                        <w:top w:val="none" w:sz="0" w:space="0" w:color="auto"/>
                                        <w:left w:val="none" w:sz="0" w:space="0" w:color="auto"/>
                                        <w:bottom w:val="none" w:sz="0" w:space="0" w:color="auto"/>
                                        <w:right w:val="none" w:sz="0" w:space="0" w:color="auto"/>
                                      </w:divBdr>
                                      <w:divsChild>
                                        <w:div w:id="11943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520650">
      <w:bodyDiv w:val="1"/>
      <w:marLeft w:val="0"/>
      <w:marRight w:val="0"/>
      <w:marTop w:val="0"/>
      <w:marBottom w:val="0"/>
      <w:divBdr>
        <w:top w:val="none" w:sz="0" w:space="0" w:color="auto"/>
        <w:left w:val="none" w:sz="0" w:space="0" w:color="auto"/>
        <w:bottom w:val="none" w:sz="0" w:space="0" w:color="auto"/>
        <w:right w:val="none" w:sz="0" w:space="0" w:color="auto"/>
      </w:divBdr>
    </w:div>
    <w:div w:id="1701663933">
      <w:bodyDiv w:val="1"/>
      <w:marLeft w:val="0"/>
      <w:marRight w:val="0"/>
      <w:marTop w:val="0"/>
      <w:marBottom w:val="0"/>
      <w:divBdr>
        <w:top w:val="none" w:sz="0" w:space="0" w:color="auto"/>
        <w:left w:val="none" w:sz="0" w:space="0" w:color="auto"/>
        <w:bottom w:val="none" w:sz="0" w:space="0" w:color="auto"/>
        <w:right w:val="none" w:sz="0" w:space="0" w:color="auto"/>
      </w:divBdr>
    </w:div>
    <w:div w:id="1812594895">
      <w:bodyDiv w:val="1"/>
      <w:marLeft w:val="0"/>
      <w:marRight w:val="0"/>
      <w:marTop w:val="0"/>
      <w:marBottom w:val="0"/>
      <w:divBdr>
        <w:top w:val="none" w:sz="0" w:space="0" w:color="auto"/>
        <w:left w:val="none" w:sz="0" w:space="0" w:color="auto"/>
        <w:bottom w:val="none" w:sz="0" w:space="0" w:color="auto"/>
        <w:right w:val="none" w:sz="0" w:space="0" w:color="auto"/>
      </w:divBdr>
    </w:div>
    <w:div w:id="1885479181">
      <w:bodyDiv w:val="1"/>
      <w:marLeft w:val="0"/>
      <w:marRight w:val="0"/>
      <w:marTop w:val="0"/>
      <w:marBottom w:val="0"/>
      <w:divBdr>
        <w:top w:val="none" w:sz="0" w:space="0" w:color="auto"/>
        <w:left w:val="none" w:sz="0" w:space="0" w:color="auto"/>
        <w:bottom w:val="none" w:sz="0" w:space="0" w:color="auto"/>
        <w:right w:val="none" w:sz="0" w:space="0" w:color="auto"/>
      </w:divBdr>
    </w:div>
    <w:div w:id="1891184026">
      <w:bodyDiv w:val="1"/>
      <w:marLeft w:val="0"/>
      <w:marRight w:val="0"/>
      <w:marTop w:val="0"/>
      <w:marBottom w:val="0"/>
      <w:divBdr>
        <w:top w:val="none" w:sz="0" w:space="0" w:color="auto"/>
        <w:left w:val="none" w:sz="0" w:space="0" w:color="auto"/>
        <w:bottom w:val="none" w:sz="0" w:space="0" w:color="auto"/>
        <w:right w:val="none" w:sz="0" w:space="0" w:color="auto"/>
      </w:divBdr>
    </w:div>
    <w:div w:id="1917472099">
      <w:bodyDiv w:val="1"/>
      <w:marLeft w:val="0"/>
      <w:marRight w:val="0"/>
      <w:marTop w:val="0"/>
      <w:marBottom w:val="0"/>
      <w:divBdr>
        <w:top w:val="none" w:sz="0" w:space="0" w:color="auto"/>
        <w:left w:val="none" w:sz="0" w:space="0" w:color="auto"/>
        <w:bottom w:val="none" w:sz="0" w:space="0" w:color="auto"/>
        <w:right w:val="none" w:sz="0" w:space="0" w:color="auto"/>
      </w:divBdr>
      <w:divsChild>
        <w:div w:id="1947419423">
          <w:marLeft w:val="0"/>
          <w:marRight w:val="0"/>
          <w:marTop w:val="0"/>
          <w:marBottom w:val="0"/>
          <w:divBdr>
            <w:top w:val="none" w:sz="0" w:space="0" w:color="auto"/>
            <w:left w:val="none" w:sz="0" w:space="0" w:color="auto"/>
            <w:bottom w:val="none" w:sz="0" w:space="0" w:color="auto"/>
            <w:right w:val="none" w:sz="0" w:space="0" w:color="auto"/>
          </w:divBdr>
          <w:divsChild>
            <w:div w:id="404498361">
              <w:marLeft w:val="0"/>
              <w:marRight w:val="0"/>
              <w:marTop w:val="0"/>
              <w:marBottom w:val="0"/>
              <w:divBdr>
                <w:top w:val="none" w:sz="0" w:space="0" w:color="auto"/>
                <w:left w:val="none" w:sz="0" w:space="0" w:color="auto"/>
                <w:bottom w:val="none" w:sz="0" w:space="0" w:color="auto"/>
                <w:right w:val="none" w:sz="0" w:space="0" w:color="auto"/>
              </w:divBdr>
              <w:divsChild>
                <w:div w:id="1334646362">
                  <w:marLeft w:val="0"/>
                  <w:marRight w:val="0"/>
                  <w:marTop w:val="0"/>
                  <w:marBottom w:val="0"/>
                  <w:divBdr>
                    <w:top w:val="none" w:sz="0" w:space="0" w:color="auto"/>
                    <w:left w:val="none" w:sz="0" w:space="0" w:color="auto"/>
                    <w:bottom w:val="none" w:sz="0" w:space="0" w:color="auto"/>
                    <w:right w:val="none" w:sz="0" w:space="0" w:color="auto"/>
                  </w:divBdr>
                  <w:divsChild>
                    <w:div w:id="1639142852">
                      <w:marLeft w:val="0"/>
                      <w:marRight w:val="0"/>
                      <w:marTop w:val="0"/>
                      <w:marBottom w:val="0"/>
                      <w:divBdr>
                        <w:top w:val="none" w:sz="0" w:space="0" w:color="auto"/>
                        <w:left w:val="none" w:sz="0" w:space="0" w:color="auto"/>
                        <w:bottom w:val="none" w:sz="0" w:space="0" w:color="auto"/>
                        <w:right w:val="none" w:sz="0" w:space="0" w:color="auto"/>
                      </w:divBdr>
                      <w:divsChild>
                        <w:div w:id="330956899">
                          <w:marLeft w:val="0"/>
                          <w:marRight w:val="0"/>
                          <w:marTop w:val="0"/>
                          <w:marBottom w:val="0"/>
                          <w:divBdr>
                            <w:top w:val="none" w:sz="0" w:space="0" w:color="auto"/>
                            <w:left w:val="none" w:sz="0" w:space="0" w:color="auto"/>
                            <w:bottom w:val="none" w:sz="0" w:space="0" w:color="auto"/>
                            <w:right w:val="none" w:sz="0" w:space="0" w:color="auto"/>
                          </w:divBdr>
                          <w:divsChild>
                            <w:div w:id="1676153537">
                              <w:marLeft w:val="0"/>
                              <w:marRight w:val="0"/>
                              <w:marTop w:val="0"/>
                              <w:marBottom w:val="0"/>
                              <w:divBdr>
                                <w:top w:val="none" w:sz="0" w:space="0" w:color="auto"/>
                                <w:left w:val="none" w:sz="0" w:space="0" w:color="auto"/>
                                <w:bottom w:val="none" w:sz="0" w:space="0" w:color="auto"/>
                                <w:right w:val="none" w:sz="0" w:space="0" w:color="auto"/>
                              </w:divBdr>
                              <w:divsChild>
                                <w:div w:id="1774939987">
                                  <w:marLeft w:val="0"/>
                                  <w:marRight w:val="0"/>
                                  <w:marTop w:val="0"/>
                                  <w:marBottom w:val="0"/>
                                  <w:divBdr>
                                    <w:top w:val="none" w:sz="0" w:space="0" w:color="auto"/>
                                    <w:left w:val="none" w:sz="0" w:space="0" w:color="auto"/>
                                    <w:bottom w:val="none" w:sz="0" w:space="0" w:color="auto"/>
                                    <w:right w:val="none" w:sz="0" w:space="0" w:color="auto"/>
                                  </w:divBdr>
                                  <w:divsChild>
                                    <w:div w:id="214053627">
                                      <w:marLeft w:val="0"/>
                                      <w:marRight w:val="0"/>
                                      <w:marTop w:val="0"/>
                                      <w:marBottom w:val="0"/>
                                      <w:divBdr>
                                        <w:top w:val="none" w:sz="0" w:space="0" w:color="auto"/>
                                        <w:left w:val="none" w:sz="0" w:space="0" w:color="auto"/>
                                        <w:bottom w:val="none" w:sz="0" w:space="0" w:color="auto"/>
                                        <w:right w:val="none" w:sz="0" w:space="0" w:color="auto"/>
                                      </w:divBdr>
                                      <w:divsChild>
                                        <w:div w:id="1257205631">
                                          <w:marLeft w:val="0"/>
                                          <w:marRight w:val="0"/>
                                          <w:marTop w:val="0"/>
                                          <w:marBottom w:val="0"/>
                                          <w:divBdr>
                                            <w:top w:val="none" w:sz="0" w:space="0" w:color="auto"/>
                                            <w:left w:val="none" w:sz="0" w:space="0" w:color="auto"/>
                                            <w:bottom w:val="none" w:sz="0" w:space="0" w:color="auto"/>
                                            <w:right w:val="none" w:sz="0" w:space="0" w:color="auto"/>
                                          </w:divBdr>
                                          <w:divsChild>
                                            <w:div w:id="3132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101843">
          <w:marLeft w:val="0"/>
          <w:marRight w:val="0"/>
          <w:marTop w:val="0"/>
          <w:marBottom w:val="0"/>
          <w:divBdr>
            <w:top w:val="none" w:sz="0" w:space="0" w:color="auto"/>
            <w:left w:val="none" w:sz="0" w:space="0" w:color="auto"/>
            <w:bottom w:val="none" w:sz="0" w:space="0" w:color="auto"/>
            <w:right w:val="none" w:sz="0" w:space="0" w:color="auto"/>
          </w:divBdr>
          <w:divsChild>
            <w:div w:id="1458912975">
              <w:marLeft w:val="0"/>
              <w:marRight w:val="0"/>
              <w:marTop w:val="0"/>
              <w:marBottom w:val="0"/>
              <w:divBdr>
                <w:top w:val="none" w:sz="0" w:space="0" w:color="auto"/>
                <w:left w:val="none" w:sz="0" w:space="0" w:color="auto"/>
                <w:bottom w:val="none" w:sz="0" w:space="0" w:color="auto"/>
                <w:right w:val="none" w:sz="0" w:space="0" w:color="auto"/>
              </w:divBdr>
              <w:divsChild>
                <w:div w:id="936212210">
                  <w:marLeft w:val="0"/>
                  <w:marRight w:val="0"/>
                  <w:marTop w:val="0"/>
                  <w:marBottom w:val="0"/>
                  <w:divBdr>
                    <w:top w:val="none" w:sz="0" w:space="0" w:color="auto"/>
                    <w:left w:val="none" w:sz="0" w:space="0" w:color="auto"/>
                    <w:bottom w:val="none" w:sz="0" w:space="0" w:color="auto"/>
                    <w:right w:val="none" w:sz="0" w:space="0" w:color="auto"/>
                  </w:divBdr>
                  <w:divsChild>
                    <w:div w:id="1029378811">
                      <w:marLeft w:val="0"/>
                      <w:marRight w:val="0"/>
                      <w:marTop w:val="0"/>
                      <w:marBottom w:val="0"/>
                      <w:divBdr>
                        <w:top w:val="none" w:sz="0" w:space="0" w:color="auto"/>
                        <w:left w:val="none" w:sz="0" w:space="0" w:color="auto"/>
                        <w:bottom w:val="none" w:sz="0" w:space="0" w:color="auto"/>
                        <w:right w:val="none" w:sz="0" w:space="0" w:color="auto"/>
                      </w:divBdr>
                      <w:divsChild>
                        <w:div w:id="1803691035">
                          <w:marLeft w:val="0"/>
                          <w:marRight w:val="0"/>
                          <w:marTop w:val="0"/>
                          <w:marBottom w:val="0"/>
                          <w:divBdr>
                            <w:top w:val="none" w:sz="0" w:space="0" w:color="auto"/>
                            <w:left w:val="none" w:sz="0" w:space="0" w:color="auto"/>
                            <w:bottom w:val="none" w:sz="0" w:space="0" w:color="auto"/>
                            <w:right w:val="none" w:sz="0" w:space="0" w:color="auto"/>
                          </w:divBdr>
                          <w:divsChild>
                            <w:div w:id="317465662">
                              <w:marLeft w:val="0"/>
                              <w:marRight w:val="0"/>
                              <w:marTop w:val="0"/>
                              <w:marBottom w:val="0"/>
                              <w:divBdr>
                                <w:top w:val="none" w:sz="0" w:space="0" w:color="auto"/>
                                <w:left w:val="none" w:sz="0" w:space="0" w:color="auto"/>
                                <w:bottom w:val="none" w:sz="0" w:space="0" w:color="auto"/>
                                <w:right w:val="none" w:sz="0" w:space="0" w:color="auto"/>
                              </w:divBdr>
                              <w:divsChild>
                                <w:div w:id="631135479">
                                  <w:marLeft w:val="0"/>
                                  <w:marRight w:val="0"/>
                                  <w:marTop w:val="0"/>
                                  <w:marBottom w:val="0"/>
                                  <w:divBdr>
                                    <w:top w:val="none" w:sz="0" w:space="0" w:color="auto"/>
                                    <w:left w:val="none" w:sz="0" w:space="0" w:color="auto"/>
                                    <w:bottom w:val="none" w:sz="0" w:space="0" w:color="auto"/>
                                    <w:right w:val="none" w:sz="0" w:space="0" w:color="auto"/>
                                  </w:divBdr>
                                  <w:divsChild>
                                    <w:div w:id="86775257">
                                      <w:marLeft w:val="0"/>
                                      <w:marRight w:val="0"/>
                                      <w:marTop w:val="0"/>
                                      <w:marBottom w:val="0"/>
                                      <w:divBdr>
                                        <w:top w:val="none" w:sz="0" w:space="0" w:color="auto"/>
                                        <w:left w:val="none" w:sz="0" w:space="0" w:color="auto"/>
                                        <w:bottom w:val="none" w:sz="0" w:space="0" w:color="auto"/>
                                        <w:right w:val="none" w:sz="0" w:space="0" w:color="auto"/>
                                      </w:divBdr>
                                      <w:divsChild>
                                        <w:div w:id="2754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061577">
      <w:bodyDiv w:val="1"/>
      <w:marLeft w:val="0"/>
      <w:marRight w:val="0"/>
      <w:marTop w:val="0"/>
      <w:marBottom w:val="0"/>
      <w:divBdr>
        <w:top w:val="none" w:sz="0" w:space="0" w:color="auto"/>
        <w:left w:val="none" w:sz="0" w:space="0" w:color="auto"/>
        <w:bottom w:val="none" w:sz="0" w:space="0" w:color="auto"/>
        <w:right w:val="none" w:sz="0" w:space="0" w:color="auto"/>
      </w:divBdr>
      <w:divsChild>
        <w:div w:id="432559712">
          <w:marLeft w:val="0"/>
          <w:marRight w:val="0"/>
          <w:marTop w:val="0"/>
          <w:marBottom w:val="0"/>
          <w:divBdr>
            <w:top w:val="none" w:sz="0" w:space="0" w:color="auto"/>
            <w:left w:val="none" w:sz="0" w:space="0" w:color="auto"/>
            <w:bottom w:val="none" w:sz="0" w:space="0" w:color="auto"/>
            <w:right w:val="none" w:sz="0" w:space="0" w:color="auto"/>
          </w:divBdr>
          <w:divsChild>
            <w:div w:id="2086880078">
              <w:marLeft w:val="0"/>
              <w:marRight w:val="0"/>
              <w:marTop w:val="0"/>
              <w:marBottom w:val="0"/>
              <w:divBdr>
                <w:top w:val="none" w:sz="0" w:space="0" w:color="auto"/>
                <w:left w:val="none" w:sz="0" w:space="0" w:color="auto"/>
                <w:bottom w:val="none" w:sz="0" w:space="0" w:color="auto"/>
                <w:right w:val="none" w:sz="0" w:space="0" w:color="auto"/>
              </w:divBdr>
              <w:divsChild>
                <w:div w:id="1782720328">
                  <w:marLeft w:val="0"/>
                  <w:marRight w:val="0"/>
                  <w:marTop w:val="0"/>
                  <w:marBottom w:val="0"/>
                  <w:divBdr>
                    <w:top w:val="none" w:sz="0" w:space="0" w:color="auto"/>
                    <w:left w:val="none" w:sz="0" w:space="0" w:color="auto"/>
                    <w:bottom w:val="none" w:sz="0" w:space="0" w:color="auto"/>
                    <w:right w:val="none" w:sz="0" w:space="0" w:color="auto"/>
                  </w:divBdr>
                  <w:divsChild>
                    <w:div w:id="1440681217">
                      <w:marLeft w:val="0"/>
                      <w:marRight w:val="0"/>
                      <w:marTop w:val="0"/>
                      <w:marBottom w:val="0"/>
                      <w:divBdr>
                        <w:top w:val="none" w:sz="0" w:space="0" w:color="auto"/>
                        <w:left w:val="none" w:sz="0" w:space="0" w:color="auto"/>
                        <w:bottom w:val="none" w:sz="0" w:space="0" w:color="auto"/>
                        <w:right w:val="none" w:sz="0" w:space="0" w:color="auto"/>
                      </w:divBdr>
                      <w:divsChild>
                        <w:div w:id="1254973088">
                          <w:marLeft w:val="0"/>
                          <w:marRight w:val="0"/>
                          <w:marTop w:val="0"/>
                          <w:marBottom w:val="0"/>
                          <w:divBdr>
                            <w:top w:val="none" w:sz="0" w:space="0" w:color="auto"/>
                            <w:left w:val="none" w:sz="0" w:space="0" w:color="auto"/>
                            <w:bottom w:val="none" w:sz="0" w:space="0" w:color="auto"/>
                            <w:right w:val="none" w:sz="0" w:space="0" w:color="auto"/>
                          </w:divBdr>
                          <w:divsChild>
                            <w:div w:id="129828306">
                              <w:marLeft w:val="0"/>
                              <w:marRight w:val="0"/>
                              <w:marTop w:val="0"/>
                              <w:marBottom w:val="0"/>
                              <w:divBdr>
                                <w:top w:val="none" w:sz="0" w:space="0" w:color="auto"/>
                                <w:left w:val="none" w:sz="0" w:space="0" w:color="auto"/>
                                <w:bottom w:val="none" w:sz="0" w:space="0" w:color="auto"/>
                                <w:right w:val="none" w:sz="0" w:space="0" w:color="auto"/>
                              </w:divBdr>
                              <w:divsChild>
                                <w:div w:id="373967634">
                                  <w:marLeft w:val="0"/>
                                  <w:marRight w:val="0"/>
                                  <w:marTop w:val="0"/>
                                  <w:marBottom w:val="0"/>
                                  <w:divBdr>
                                    <w:top w:val="none" w:sz="0" w:space="0" w:color="auto"/>
                                    <w:left w:val="none" w:sz="0" w:space="0" w:color="auto"/>
                                    <w:bottom w:val="none" w:sz="0" w:space="0" w:color="auto"/>
                                    <w:right w:val="none" w:sz="0" w:space="0" w:color="auto"/>
                                  </w:divBdr>
                                  <w:divsChild>
                                    <w:div w:id="324550904">
                                      <w:marLeft w:val="0"/>
                                      <w:marRight w:val="0"/>
                                      <w:marTop w:val="0"/>
                                      <w:marBottom w:val="0"/>
                                      <w:divBdr>
                                        <w:top w:val="none" w:sz="0" w:space="0" w:color="auto"/>
                                        <w:left w:val="none" w:sz="0" w:space="0" w:color="auto"/>
                                        <w:bottom w:val="none" w:sz="0" w:space="0" w:color="auto"/>
                                        <w:right w:val="none" w:sz="0" w:space="0" w:color="auto"/>
                                      </w:divBdr>
                                      <w:divsChild>
                                        <w:div w:id="1090547587">
                                          <w:marLeft w:val="0"/>
                                          <w:marRight w:val="0"/>
                                          <w:marTop w:val="0"/>
                                          <w:marBottom w:val="0"/>
                                          <w:divBdr>
                                            <w:top w:val="none" w:sz="0" w:space="0" w:color="auto"/>
                                            <w:left w:val="none" w:sz="0" w:space="0" w:color="auto"/>
                                            <w:bottom w:val="none" w:sz="0" w:space="0" w:color="auto"/>
                                            <w:right w:val="none" w:sz="0" w:space="0" w:color="auto"/>
                                          </w:divBdr>
                                          <w:divsChild>
                                            <w:div w:id="532882449">
                                              <w:marLeft w:val="0"/>
                                              <w:marRight w:val="0"/>
                                              <w:marTop w:val="0"/>
                                              <w:marBottom w:val="0"/>
                                              <w:divBdr>
                                                <w:top w:val="none" w:sz="0" w:space="0" w:color="auto"/>
                                                <w:left w:val="none" w:sz="0" w:space="0" w:color="auto"/>
                                                <w:bottom w:val="none" w:sz="0" w:space="0" w:color="auto"/>
                                                <w:right w:val="none" w:sz="0" w:space="0" w:color="auto"/>
                                              </w:divBdr>
                                              <w:divsChild>
                                                <w:div w:id="1968119928">
                                                  <w:marLeft w:val="0"/>
                                                  <w:marRight w:val="0"/>
                                                  <w:marTop w:val="0"/>
                                                  <w:marBottom w:val="0"/>
                                                  <w:divBdr>
                                                    <w:top w:val="none" w:sz="0" w:space="0" w:color="auto"/>
                                                    <w:left w:val="none" w:sz="0" w:space="0" w:color="auto"/>
                                                    <w:bottom w:val="none" w:sz="0" w:space="0" w:color="auto"/>
                                                    <w:right w:val="none" w:sz="0" w:space="0" w:color="auto"/>
                                                  </w:divBdr>
                                                  <w:divsChild>
                                                    <w:div w:id="168593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24476">
          <w:marLeft w:val="0"/>
          <w:marRight w:val="0"/>
          <w:marTop w:val="0"/>
          <w:marBottom w:val="0"/>
          <w:divBdr>
            <w:top w:val="none" w:sz="0" w:space="0" w:color="auto"/>
            <w:left w:val="none" w:sz="0" w:space="0" w:color="auto"/>
            <w:bottom w:val="none" w:sz="0" w:space="0" w:color="auto"/>
            <w:right w:val="none" w:sz="0" w:space="0" w:color="auto"/>
          </w:divBdr>
          <w:divsChild>
            <w:div w:id="1072502249">
              <w:marLeft w:val="0"/>
              <w:marRight w:val="0"/>
              <w:marTop w:val="0"/>
              <w:marBottom w:val="0"/>
              <w:divBdr>
                <w:top w:val="none" w:sz="0" w:space="0" w:color="auto"/>
                <w:left w:val="none" w:sz="0" w:space="0" w:color="auto"/>
                <w:bottom w:val="none" w:sz="0" w:space="0" w:color="auto"/>
                <w:right w:val="none" w:sz="0" w:space="0" w:color="auto"/>
              </w:divBdr>
              <w:divsChild>
                <w:div w:id="398868212">
                  <w:marLeft w:val="0"/>
                  <w:marRight w:val="0"/>
                  <w:marTop w:val="0"/>
                  <w:marBottom w:val="0"/>
                  <w:divBdr>
                    <w:top w:val="none" w:sz="0" w:space="0" w:color="auto"/>
                    <w:left w:val="none" w:sz="0" w:space="0" w:color="auto"/>
                    <w:bottom w:val="none" w:sz="0" w:space="0" w:color="auto"/>
                    <w:right w:val="none" w:sz="0" w:space="0" w:color="auto"/>
                  </w:divBdr>
                  <w:divsChild>
                    <w:div w:id="1207378914">
                      <w:marLeft w:val="0"/>
                      <w:marRight w:val="0"/>
                      <w:marTop w:val="0"/>
                      <w:marBottom w:val="0"/>
                      <w:divBdr>
                        <w:top w:val="none" w:sz="0" w:space="0" w:color="auto"/>
                        <w:left w:val="none" w:sz="0" w:space="0" w:color="auto"/>
                        <w:bottom w:val="none" w:sz="0" w:space="0" w:color="auto"/>
                        <w:right w:val="none" w:sz="0" w:space="0" w:color="auto"/>
                      </w:divBdr>
                      <w:divsChild>
                        <w:div w:id="28339106">
                          <w:marLeft w:val="0"/>
                          <w:marRight w:val="0"/>
                          <w:marTop w:val="0"/>
                          <w:marBottom w:val="0"/>
                          <w:divBdr>
                            <w:top w:val="none" w:sz="0" w:space="0" w:color="auto"/>
                            <w:left w:val="none" w:sz="0" w:space="0" w:color="auto"/>
                            <w:bottom w:val="none" w:sz="0" w:space="0" w:color="auto"/>
                            <w:right w:val="none" w:sz="0" w:space="0" w:color="auto"/>
                          </w:divBdr>
                          <w:divsChild>
                            <w:div w:id="589317625">
                              <w:marLeft w:val="0"/>
                              <w:marRight w:val="0"/>
                              <w:marTop w:val="0"/>
                              <w:marBottom w:val="0"/>
                              <w:divBdr>
                                <w:top w:val="none" w:sz="0" w:space="0" w:color="auto"/>
                                <w:left w:val="none" w:sz="0" w:space="0" w:color="auto"/>
                                <w:bottom w:val="none" w:sz="0" w:space="0" w:color="auto"/>
                                <w:right w:val="none" w:sz="0" w:space="0" w:color="auto"/>
                              </w:divBdr>
                              <w:divsChild>
                                <w:div w:id="1300066139">
                                  <w:marLeft w:val="0"/>
                                  <w:marRight w:val="0"/>
                                  <w:marTop w:val="0"/>
                                  <w:marBottom w:val="0"/>
                                  <w:divBdr>
                                    <w:top w:val="none" w:sz="0" w:space="0" w:color="auto"/>
                                    <w:left w:val="none" w:sz="0" w:space="0" w:color="auto"/>
                                    <w:bottom w:val="none" w:sz="0" w:space="0" w:color="auto"/>
                                    <w:right w:val="none" w:sz="0" w:space="0" w:color="auto"/>
                                  </w:divBdr>
                                  <w:divsChild>
                                    <w:div w:id="1952282227">
                                      <w:marLeft w:val="0"/>
                                      <w:marRight w:val="0"/>
                                      <w:marTop w:val="0"/>
                                      <w:marBottom w:val="0"/>
                                      <w:divBdr>
                                        <w:top w:val="none" w:sz="0" w:space="0" w:color="auto"/>
                                        <w:left w:val="none" w:sz="0" w:space="0" w:color="auto"/>
                                        <w:bottom w:val="none" w:sz="0" w:space="0" w:color="auto"/>
                                        <w:right w:val="none" w:sz="0" w:space="0" w:color="auto"/>
                                      </w:divBdr>
                                      <w:divsChild>
                                        <w:div w:id="265772625">
                                          <w:marLeft w:val="0"/>
                                          <w:marRight w:val="0"/>
                                          <w:marTop w:val="0"/>
                                          <w:marBottom w:val="0"/>
                                          <w:divBdr>
                                            <w:top w:val="none" w:sz="0" w:space="0" w:color="auto"/>
                                            <w:left w:val="none" w:sz="0" w:space="0" w:color="auto"/>
                                            <w:bottom w:val="none" w:sz="0" w:space="0" w:color="auto"/>
                                            <w:right w:val="none" w:sz="0" w:space="0" w:color="auto"/>
                                          </w:divBdr>
                                          <w:divsChild>
                                            <w:div w:id="11185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0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59</Pages>
  <Words>11058</Words>
  <Characters>63036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2025-12-11T08:24:00Z</dcterms:created>
  <dcterms:modified xsi:type="dcterms:W3CDTF">2025-12-20T06:42:00Z</dcterms:modified>
</cp:coreProperties>
</file>