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0E2C" w:rsidRDefault="00E70E2C"/>
    <w:p w:rsidR="00AC551F" w:rsidRPr="00E07531" w:rsidRDefault="00AC551F" w:rsidP="00AC551F">
      <w:pPr>
        <w:pStyle w:val="Default"/>
        <w:jc w:val="center"/>
        <w:rPr>
          <w:b/>
          <w:bCs/>
          <w:sz w:val="27"/>
          <w:szCs w:val="23"/>
        </w:rPr>
      </w:pPr>
      <w:r w:rsidRPr="00E07531">
        <w:rPr>
          <w:b/>
          <w:bCs/>
          <w:sz w:val="27"/>
          <w:szCs w:val="23"/>
        </w:rPr>
        <w:t>BHARATHIAR UNIVERSITY: COIMBATORE641 046</w:t>
      </w:r>
    </w:p>
    <w:p w:rsidR="00AC551F" w:rsidRPr="00E07531" w:rsidRDefault="00AC551F" w:rsidP="00AC551F">
      <w:pPr>
        <w:pStyle w:val="Default"/>
        <w:jc w:val="center"/>
        <w:rPr>
          <w:b/>
          <w:bCs/>
          <w:sz w:val="27"/>
          <w:szCs w:val="23"/>
        </w:rPr>
      </w:pPr>
      <w:r>
        <w:rPr>
          <w:b/>
          <w:bCs/>
          <w:sz w:val="27"/>
          <w:szCs w:val="23"/>
        </w:rPr>
        <w:t>B. Com (</w:t>
      </w:r>
      <w:r w:rsidR="00CE5C25">
        <w:rPr>
          <w:b/>
          <w:bCs/>
          <w:sz w:val="27"/>
          <w:szCs w:val="23"/>
        </w:rPr>
        <w:t>Computer Applications</w:t>
      </w:r>
      <w:r>
        <w:rPr>
          <w:b/>
          <w:bCs/>
          <w:sz w:val="27"/>
          <w:szCs w:val="23"/>
        </w:rPr>
        <w:t>) - (</w:t>
      </w:r>
      <w:r w:rsidRPr="00E07531">
        <w:rPr>
          <w:b/>
          <w:bCs/>
          <w:sz w:val="27"/>
          <w:szCs w:val="23"/>
        </w:rPr>
        <w:t>CBCS PATTERN)</w:t>
      </w:r>
    </w:p>
    <w:p w:rsidR="00AC551F" w:rsidRDefault="00AC551F" w:rsidP="00AC551F">
      <w:pPr>
        <w:pStyle w:val="Default"/>
        <w:spacing w:after="240"/>
        <w:jc w:val="center"/>
        <w:rPr>
          <w:sz w:val="27"/>
          <w:szCs w:val="23"/>
        </w:rPr>
      </w:pPr>
      <w:r w:rsidRPr="00E07531">
        <w:rPr>
          <w:sz w:val="27"/>
          <w:szCs w:val="23"/>
        </w:rPr>
        <w:t xml:space="preserve">(For the students admitted from the academic year </w:t>
      </w:r>
      <w:r w:rsidRPr="00E07531">
        <w:rPr>
          <w:b/>
          <w:bCs/>
          <w:sz w:val="27"/>
          <w:szCs w:val="23"/>
        </w:rPr>
        <w:t>202</w:t>
      </w:r>
      <w:r>
        <w:rPr>
          <w:b/>
          <w:bCs/>
          <w:sz w:val="27"/>
          <w:szCs w:val="23"/>
        </w:rPr>
        <w:t>4</w:t>
      </w:r>
      <w:r w:rsidRPr="00E07531">
        <w:rPr>
          <w:b/>
          <w:bCs/>
          <w:sz w:val="27"/>
          <w:szCs w:val="23"/>
        </w:rPr>
        <w:t>-202</w:t>
      </w:r>
      <w:r>
        <w:rPr>
          <w:b/>
          <w:bCs/>
          <w:sz w:val="27"/>
          <w:szCs w:val="23"/>
        </w:rPr>
        <w:t>5</w:t>
      </w:r>
      <w:r w:rsidR="00E30DD7">
        <w:rPr>
          <w:b/>
          <w:bCs/>
          <w:sz w:val="27"/>
          <w:szCs w:val="23"/>
        </w:rPr>
        <w:t xml:space="preserve"> </w:t>
      </w:r>
      <w:r>
        <w:rPr>
          <w:b/>
          <w:bCs/>
          <w:sz w:val="27"/>
          <w:szCs w:val="23"/>
        </w:rPr>
        <w:t>only</w:t>
      </w:r>
      <w:r w:rsidRPr="00E07531">
        <w:rPr>
          <w:sz w:val="27"/>
          <w:szCs w:val="23"/>
        </w:rPr>
        <w:t>)</w:t>
      </w:r>
    </w:p>
    <w:p w:rsidR="00AC551F" w:rsidRDefault="00AC551F"/>
    <w:p w:rsidR="00AC551F" w:rsidRDefault="00AC551F">
      <w:pPr>
        <w:rPr>
          <w:rFonts w:ascii="Times New Roman" w:hAnsi="Times New Roman"/>
          <w:sz w:val="24"/>
          <w:szCs w:val="24"/>
        </w:rPr>
      </w:pPr>
      <w:r w:rsidRPr="00045143">
        <w:rPr>
          <w:rFonts w:ascii="Times New Roman" w:hAnsi="Times New Roman"/>
          <w:sz w:val="24"/>
          <w:szCs w:val="24"/>
        </w:rPr>
        <w:t xml:space="preserve">There is a change in the </w:t>
      </w:r>
      <w:r w:rsidR="006840D8" w:rsidRPr="00045143">
        <w:rPr>
          <w:rFonts w:ascii="Times New Roman" w:hAnsi="Times New Roman"/>
          <w:sz w:val="24"/>
          <w:szCs w:val="24"/>
        </w:rPr>
        <w:t xml:space="preserve">curriculum for the students admitted in the academic year </w:t>
      </w:r>
      <w:r w:rsidR="006840D8" w:rsidRPr="00045143">
        <w:rPr>
          <w:rFonts w:ascii="Times New Roman" w:hAnsi="Times New Roman"/>
          <w:b/>
          <w:bCs/>
          <w:sz w:val="24"/>
          <w:szCs w:val="24"/>
        </w:rPr>
        <w:t xml:space="preserve">2024-2025 </w:t>
      </w:r>
      <w:proofErr w:type="spellStart"/>
      <w:r w:rsidR="006840D8" w:rsidRPr="00045143">
        <w:rPr>
          <w:rFonts w:ascii="Times New Roman" w:hAnsi="Times New Roman"/>
          <w:bCs/>
          <w:sz w:val="24"/>
          <w:szCs w:val="24"/>
        </w:rPr>
        <w:t>in</w:t>
      </w:r>
      <w:r w:rsidRPr="00045143">
        <w:rPr>
          <w:rFonts w:ascii="Times New Roman" w:hAnsi="Times New Roman"/>
          <w:sz w:val="24"/>
          <w:szCs w:val="24"/>
        </w:rPr>
        <w:t>III</w:t>
      </w:r>
      <w:proofErr w:type="spellEnd"/>
      <w:r w:rsidRPr="00045143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045143">
        <w:rPr>
          <w:rFonts w:ascii="Times New Roman" w:hAnsi="Times New Roman"/>
          <w:sz w:val="24"/>
          <w:szCs w:val="24"/>
        </w:rPr>
        <w:t>semester</w:t>
      </w:r>
      <w:proofErr w:type="gramEnd"/>
      <w:r w:rsidR="006840D8" w:rsidRPr="00045143">
        <w:rPr>
          <w:rFonts w:ascii="Times New Roman" w:hAnsi="Times New Roman"/>
          <w:sz w:val="24"/>
          <w:szCs w:val="24"/>
        </w:rPr>
        <w:t xml:space="preserve"> alone.</w:t>
      </w:r>
    </w:p>
    <w:p w:rsidR="00155838" w:rsidRPr="00045143" w:rsidRDefault="00155838" w:rsidP="00155838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The</w:t>
      </w:r>
      <w:r w:rsidRPr="00045143">
        <w:rPr>
          <w:rFonts w:ascii="Times New Roman" w:hAnsi="Times New Roman"/>
          <w:b/>
          <w:sz w:val="24"/>
          <w:szCs w:val="24"/>
        </w:rPr>
        <w:t xml:space="preserve"> enhanced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proofErr w:type="gramStart"/>
      <w:r w:rsidRPr="00045143">
        <w:rPr>
          <w:rFonts w:ascii="Times New Roman" w:hAnsi="Times New Roman"/>
          <w:sz w:val="24"/>
          <w:szCs w:val="24"/>
        </w:rPr>
        <w:t>cu</w:t>
      </w:r>
      <w:r>
        <w:rPr>
          <w:rFonts w:ascii="Times New Roman" w:hAnsi="Times New Roman"/>
          <w:sz w:val="24"/>
          <w:szCs w:val="24"/>
        </w:rPr>
        <w:t>rriculum</w:t>
      </w:r>
      <w:r w:rsidRPr="00045143">
        <w:rPr>
          <w:rFonts w:ascii="Times New Roman" w:hAnsi="Times New Roman"/>
          <w:sz w:val="24"/>
          <w:szCs w:val="24"/>
        </w:rPr>
        <w:t xml:space="preserve"> for the students admitted in the academic year 2024-2025 in III semester are</w:t>
      </w:r>
      <w:proofErr w:type="gramEnd"/>
      <w:r>
        <w:rPr>
          <w:rFonts w:ascii="Times New Roman" w:hAnsi="Times New Roman"/>
          <w:sz w:val="24"/>
          <w:szCs w:val="24"/>
        </w:rPr>
        <w:t xml:space="preserve"> as follows:</w:t>
      </w:r>
    </w:p>
    <w:p w:rsidR="006840D8" w:rsidRPr="00045143" w:rsidRDefault="006840D8">
      <w:pPr>
        <w:rPr>
          <w:rFonts w:ascii="Times New Roman" w:hAnsi="Times New Roman"/>
          <w:b/>
          <w:sz w:val="24"/>
          <w:szCs w:val="24"/>
        </w:rPr>
      </w:pPr>
    </w:p>
    <w:tbl>
      <w:tblPr>
        <w:tblW w:w="9990" w:type="dxa"/>
        <w:jc w:val="center"/>
        <w:tblInd w:w="-3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720"/>
        <w:gridCol w:w="3960"/>
        <w:gridCol w:w="900"/>
        <w:gridCol w:w="1080"/>
        <w:gridCol w:w="720"/>
        <w:gridCol w:w="16"/>
        <w:gridCol w:w="794"/>
        <w:gridCol w:w="810"/>
        <w:gridCol w:w="990"/>
      </w:tblGrid>
      <w:tr w:rsidR="0046446F" w:rsidRPr="009A588E" w:rsidTr="00EF3141">
        <w:trPr>
          <w:jc w:val="center"/>
        </w:trPr>
        <w:tc>
          <w:tcPr>
            <w:tcW w:w="720" w:type="dxa"/>
            <w:vMerge w:val="restart"/>
            <w:shd w:val="clear" w:color="auto" w:fill="auto"/>
            <w:vAlign w:val="center"/>
          </w:tcPr>
          <w:p w:rsidR="0046446F" w:rsidRPr="009A588E" w:rsidRDefault="0046446F" w:rsidP="00EF3141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9A588E">
              <w:rPr>
                <w:rFonts w:ascii="Times New Roman" w:hAnsi="Times New Roman"/>
                <w:b/>
              </w:rPr>
              <w:t>Part</w:t>
            </w:r>
          </w:p>
        </w:tc>
        <w:tc>
          <w:tcPr>
            <w:tcW w:w="3960" w:type="dxa"/>
            <w:vMerge w:val="restart"/>
            <w:shd w:val="clear" w:color="auto" w:fill="auto"/>
            <w:vAlign w:val="center"/>
          </w:tcPr>
          <w:p w:rsidR="0046446F" w:rsidRPr="009A588E" w:rsidRDefault="0046446F" w:rsidP="00EF314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9A588E">
              <w:rPr>
                <w:rFonts w:ascii="Times New Roman" w:hAnsi="Times New Roman"/>
                <w:b/>
              </w:rPr>
              <w:t>Title of the Course</w:t>
            </w:r>
          </w:p>
        </w:tc>
        <w:tc>
          <w:tcPr>
            <w:tcW w:w="900" w:type="dxa"/>
            <w:vMerge w:val="restart"/>
            <w:shd w:val="clear" w:color="auto" w:fill="auto"/>
            <w:vAlign w:val="center"/>
          </w:tcPr>
          <w:p w:rsidR="0046446F" w:rsidRPr="009A588E" w:rsidRDefault="0046446F" w:rsidP="00EF3141">
            <w:pPr>
              <w:spacing w:after="0"/>
              <w:rPr>
                <w:rFonts w:ascii="Times New Roman" w:hAnsi="Times New Roman"/>
                <w:b/>
              </w:rPr>
            </w:pPr>
            <w:r w:rsidRPr="009A588E">
              <w:rPr>
                <w:rFonts w:ascii="Times New Roman" w:hAnsi="Times New Roman"/>
                <w:b/>
              </w:rPr>
              <w:t>Hours/ Week</w:t>
            </w:r>
          </w:p>
        </w:tc>
        <w:tc>
          <w:tcPr>
            <w:tcW w:w="3420" w:type="dxa"/>
            <w:gridSpan w:val="5"/>
            <w:shd w:val="clear" w:color="auto" w:fill="auto"/>
            <w:vAlign w:val="center"/>
          </w:tcPr>
          <w:p w:rsidR="0046446F" w:rsidRPr="009A588E" w:rsidRDefault="0046446F" w:rsidP="00EF3141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9A588E">
              <w:rPr>
                <w:rFonts w:ascii="Times New Roman" w:hAnsi="Times New Roman"/>
                <w:b/>
              </w:rPr>
              <w:t>Examination</w:t>
            </w:r>
          </w:p>
        </w:tc>
        <w:tc>
          <w:tcPr>
            <w:tcW w:w="990" w:type="dxa"/>
            <w:vMerge w:val="restart"/>
            <w:vAlign w:val="center"/>
          </w:tcPr>
          <w:p w:rsidR="0046446F" w:rsidRPr="009A588E" w:rsidRDefault="0046446F" w:rsidP="00EF3141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9A588E">
              <w:rPr>
                <w:rFonts w:ascii="Times New Roman" w:hAnsi="Times New Roman"/>
                <w:b/>
              </w:rPr>
              <w:t>Credits</w:t>
            </w:r>
          </w:p>
        </w:tc>
      </w:tr>
      <w:tr w:rsidR="0046446F" w:rsidRPr="009A588E" w:rsidTr="00EF3141">
        <w:trPr>
          <w:jc w:val="center"/>
        </w:trPr>
        <w:tc>
          <w:tcPr>
            <w:tcW w:w="720" w:type="dxa"/>
            <w:vMerge/>
            <w:shd w:val="clear" w:color="auto" w:fill="auto"/>
            <w:vAlign w:val="center"/>
          </w:tcPr>
          <w:p w:rsidR="0046446F" w:rsidRPr="009A588E" w:rsidRDefault="0046446F" w:rsidP="00EF3141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3960" w:type="dxa"/>
            <w:vMerge/>
            <w:shd w:val="clear" w:color="auto" w:fill="auto"/>
            <w:vAlign w:val="center"/>
          </w:tcPr>
          <w:p w:rsidR="0046446F" w:rsidRPr="009A588E" w:rsidRDefault="0046446F" w:rsidP="00EF314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00" w:type="dxa"/>
            <w:vMerge/>
            <w:shd w:val="clear" w:color="auto" w:fill="auto"/>
            <w:vAlign w:val="center"/>
          </w:tcPr>
          <w:p w:rsidR="0046446F" w:rsidRPr="009A588E" w:rsidRDefault="0046446F" w:rsidP="00EF3141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80" w:type="dxa"/>
            <w:vMerge w:val="restart"/>
            <w:shd w:val="clear" w:color="auto" w:fill="auto"/>
            <w:vAlign w:val="center"/>
          </w:tcPr>
          <w:p w:rsidR="0046446F" w:rsidRPr="009A588E" w:rsidRDefault="0046446F" w:rsidP="00EF3141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9A588E">
              <w:rPr>
                <w:rFonts w:ascii="Times New Roman" w:hAnsi="Times New Roman"/>
                <w:b/>
              </w:rPr>
              <w:t>Duration</w:t>
            </w:r>
          </w:p>
          <w:p w:rsidR="0046446F" w:rsidRPr="009A588E" w:rsidRDefault="0046446F" w:rsidP="00EF3141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9A588E">
              <w:rPr>
                <w:rFonts w:ascii="Times New Roman" w:hAnsi="Times New Roman"/>
                <w:b/>
              </w:rPr>
              <w:t xml:space="preserve">in Hours </w:t>
            </w:r>
          </w:p>
        </w:tc>
        <w:tc>
          <w:tcPr>
            <w:tcW w:w="2340" w:type="dxa"/>
            <w:gridSpan w:val="4"/>
            <w:shd w:val="clear" w:color="auto" w:fill="auto"/>
            <w:vAlign w:val="center"/>
          </w:tcPr>
          <w:p w:rsidR="0046446F" w:rsidRPr="009A588E" w:rsidRDefault="0046446F" w:rsidP="00EF3141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9A588E">
              <w:rPr>
                <w:rFonts w:ascii="Times New Roman" w:hAnsi="Times New Roman"/>
                <w:b/>
              </w:rPr>
              <w:t>Maximum Marks</w:t>
            </w:r>
          </w:p>
        </w:tc>
        <w:tc>
          <w:tcPr>
            <w:tcW w:w="990" w:type="dxa"/>
            <w:vMerge/>
            <w:vAlign w:val="center"/>
          </w:tcPr>
          <w:p w:rsidR="0046446F" w:rsidRPr="009A588E" w:rsidRDefault="0046446F" w:rsidP="00EF3141">
            <w:pPr>
              <w:spacing w:after="0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46446F" w:rsidRPr="009A588E" w:rsidTr="00EF3141">
        <w:trPr>
          <w:jc w:val="center"/>
        </w:trPr>
        <w:tc>
          <w:tcPr>
            <w:tcW w:w="720" w:type="dxa"/>
            <w:vMerge/>
            <w:shd w:val="clear" w:color="auto" w:fill="auto"/>
            <w:vAlign w:val="center"/>
          </w:tcPr>
          <w:p w:rsidR="0046446F" w:rsidRPr="009A588E" w:rsidRDefault="0046446F" w:rsidP="00EF3141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3960" w:type="dxa"/>
            <w:vMerge/>
            <w:shd w:val="clear" w:color="auto" w:fill="auto"/>
            <w:vAlign w:val="center"/>
          </w:tcPr>
          <w:p w:rsidR="0046446F" w:rsidRPr="009A588E" w:rsidRDefault="0046446F" w:rsidP="00EF314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00" w:type="dxa"/>
            <w:vMerge/>
            <w:shd w:val="clear" w:color="auto" w:fill="auto"/>
            <w:vAlign w:val="center"/>
          </w:tcPr>
          <w:p w:rsidR="0046446F" w:rsidRPr="009A588E" w:rsidRDefault="0046446F" w:rsidP="00EF3141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80" w:type="dxa"/>
            <w:vMerge/>
            <w:shd w:val="clear" w:color="auto" w:fill="auto"/>
            <w:vAlign w:val="center"/>
          </w:tcPr>
          <w:p w:rsidR="0046446F" w:rsidRPr="009A588E" w:rsidRDefault="0046446F" w:rsidP="00EF3141">
            <w:pPr>
              <w:spacing w:after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:rsidR="0046446F" w:rsidRPr="009A588E" w:rsidRDefault="0046446F" w:rsidP="00EF3141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9A588E">
              <w:rPr>
                <w:rFonts w:ascii="Times New Roman" w:hAnsi="Times New Roman"/>
                <w:b/>
              </w:rPr>
              <w:t>CIA</w:t>
            </w:r>
          </w:p>
        </w:tc>
        <w:tc>
          <w:tcPr>
            <w:tcW w:w="810" w:type="dxa"/>
            <w:gridSpan w:val="2"/>
            <w:shd w:val="clear" w:color="auto" w:fill="auto"/>
            <w:vAlign w:val="center"/>
          </w:tcPr>
          <w:p w:rsidR="0046446F" w:rsidRPr="009A588E" w:rsidRDefault="0046446F" w:rsidP="00EF3141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9A588E">
              <w:rPr>
                <w:rFonts w:ascii="Times New Roman" w:hAnsi="Times New Roman"/>
                <w:b/>
              </w:rPr>
              <w:t>CEE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46446F" w:rsidRPr="009A588E" w:rsidRDefault="0046446F" w:rsidP="00EF3141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9A588E">
              <w:rPr>
                <w:rFonts w:ascii="Times New Roman" w:hAnsi="Times New Roman"/>
                <w:b/>
              </w:rPr>
              <w:t>Total</w:t>
            </w:r>
          </w:p>
        </w:tc>
        <w:tc>
          <w:tcPr>
            <w:tcW w:w="990" w:type="dxa"/>
            <w:vMerge/>
            <w:vAlign w:val="center"/>
          </w:tcPr>
          <w:p w:rsidR="0046446F" w:rsidRPr="009A588E" w:rsidRDefault="0046446F" w:rsidP="00EF3141">
            <w:pPr>
              <w:spacing w:after="0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46446F" w:rsidRPr="004A0E5F" w:rsidTr="00EF314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720" w:type="dxa"/>
          </w:tcPr>
          <w:p w:rsidR="0046446F" w:rsidRPr="00E07531" w:rsidRDefault="0046446F" w:rsidP="00EF3141">
            <w:pPr>
              <w:pStyle w:val="Default"/>
              <w:jc w:val="center"/>
              <w:rPr>
                <w:sz w:val="23"/>
                <w:szCs w:val="23"/>
              </w:rPr>
            </w:pPr>
          </w:p>
        </w:tc>
        <w:tc>
          <w:tcPr>
            <w:tcW w:w="9270" w:type="dxa"/>
            <w:gridSpan w:val="8"/>
          </w:tcPr>
          <w:p w:rsidR="0046446F" w:rsidRPr="004A0E5F" w:rsidRDefault="0046446F" w:rsidP="00EF3141">
            <w:pPr>
              <w:pStyle w:val="Default"/>
              <w:jc w:val="center"/>
              <w:rPr>
                <w:sz w:val="26"/>
                <w:szCs w:val="26"/>
              </w:rPr>
            </w:pPr>
            <w:r w:rsidRPr="004A0E5F">
              <w:rPr>
                <w:b/>
                <w:sz w:val="26"/>
                <w:szCs w:val="26"/>
              </w:rPr>
              <w:t>Semester I</w:t>
            </w:r>
            <w:r w:rsidR="00045143">
              <w:rPr>
                <w:b/>
                <w:sz w:val="26"/>
                <w:szCs w:val="26"/>
              </w:rPr>
              <w:t>II</w:t>
            </w:r>
          </w:p>
        </w:tc>
      </w:tr>
      <w:tr w:rsidR="00082356" w:rsidRPr="00E07531" w:rsidTr="00EF314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720" w:type="dxa"/>
          </w:tcPr>
          <w:p w:rsidR="00082356" w:rsidRPr="00E07531" w:rsidRDefault="00037186" w:rsidP="00037186">
            <w:pPr>
              <w:pStyle w:val="Default"/>
              <w:jc w:val="center"/>
              <w:rPr>
                <w:sz w:val="23"/>
                <w:szCs w:val="23"/>
              </w:rPr>
            </w:pPr>
            <w:r>
              <w:t xml:space="preserve">I </w:t>
            </w:r>
          </w:p>
        </w:tc>
        <w:tc>
          <w:tcPr>
            <w:tcW w:w="3960" w:type="dxa"/>
          </w:tcPr>
          <w:p w:rsidR="00082356" w:rsidRPr="00E07531" w:rsidRDefault="00037186" w:rsidP="00EF3141">
            <w:pPr>
              <w:pStyle w:val="Default"/>
              <w:rPr>
                <w:sz w:val="23"/>
                <w:szCs w:val="23"/>
              </w:rPr>
            </w:pPr>
            <w:r>
              <w:t>Language – III</w:t>
            </w:r>
          </w:p>
        </w:tc>
        <w:tc>
          <w:tcPr>
            <w:tcW w:w="900" w:type="dxa"/>
            <w:vAlign w:val="center"/>
          </w:tcPr>
          <w:p w:rsidR="00082356" w:rsidRPr="00E07531" w:rsidRDefault="00037186" w:rsidP="00EF3141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</w:t>
            </w:r>
          </w:p>
        </w:tc>
        <w:tc>
          <w:tcPr>
            <w:tcW w:w="1080" w:type="dxa"/>
            <w:vAlign w:val="center"/>
          </w:tcPr>
          <w:p w:rsidR="00082356" w:rsidRPr="00E07531" w:rsidRDefault="00037186" w:rsidP="00EF3141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</w:t>
            </w:r>
          </w:p>
        </w:tc>
        <w:tc>
          <w:tcPr>
            <w:tcW w:w="736" w:type="dxa"/>
            <w:gridSpan w:val="2"/>
            <w:vAlign w:val="center"/>
          </w:tcPr>
          <w:p w:rsidR="00082356" w:rsidRPr="00E07531" w:rsidRDefault="00037186" w:rsidP="00EF3141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25</w:t>
            </w:r>
          </w:p>
        </w:tc>
        <w:tc>
          <w:tcPr>
            <w:tcW w:w="794" w:type="dxa"/>
            <w:vAlign w:val="center"/>
          </w:tcPr>
          <w:p w:rsidR="00082356" w:rsidRPr="00E07531" w:rsidRDefault="00037186" w:rsidP="00EF3141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75</w:t>
            </w:r>
          </w:p>
        </w:tc>
        <w:tc>
          <w:tcPr>
            <w:tcW w:w="810" w:type="dxa"/>
            <w:vAlign w:val="center"/>
          </w:tcPr>
          <w:p w:rsidR="00082356" w:rsidRPr="00E07531" w:rsidRDefault="00037186" w:rsidP="00EF3141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100</w:t>
            </w:r>
          </w:p>
        </w:tc>
        <w:tc>
          <w:tcPr>
            <w:tcW w:w="990" w:type="dxa"/>
            <w:vAlign w:val="center"/>
          </w:tcPr>
          <w:p w:rsidR="00082356" w:rsidRPr="00E07531" w:rsidRDefault="00037186" w:rsidP="00EF3141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</w:t>
            </w:r>
          </w:p>
        </w:tc>
      </w:tr>
      <w:tr w:rsidR="00037186" w:rsidRPr="00E07531" w:rsidTr="00EF314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720" w:type="dxa"/>
          </w:tcPr>
          <w:p w:rsidR="00037186" w:rsidRPr="00E07531" w:rsidRDefault="00037186" w:rsidP="00EF3141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II</w:t>
            </w:r>
          </w:p>
        </w:tc>
        <w:tc>
          <w:tcPr>
            <w:tcW w:w="3960" w:type="dxa"/>
          </w:tcPr>
          <w:p w:rsidR="00037186" w:rsidRPr="00E07531" w:rsidRDefault="00037186" w:rsidP="00037186">
            <w:pPr>
              <w:pStyle w:val="Default"/>
              <w:rPr>
                <w:sz w:val="23"/>
                <w:szCs w:val="23"/>
              </w:rPr>
            </w:pPr>
            <w:r>
              <w:t xml:space="preserve">English – III </w:t>
            </w:r>
          </w:p>
        </w:tc>
        <w:tc>
          <w:tcPr>
            <w:tcW w:w="900" w:type="dxa"/>
            <w:vAlign w:val="center"/>
          </w:tcPr>
          <w:p w:rsidR="00037186" w:rsidRDefault="00037186" w:rsidP="00EF3141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</w:t>
            </w:r>
          </w:p>
        </w:tc>
        <w:tc>
          <w:tcPr>
            <w:tcW w:w="1080" w:type="dxa"/>
            <w:vAlign w:val="center"/>
          </w:tcPr>
          <w:p w:rsidR="00037186" w:rsidRPr="00E07531" w:rsidRDefault="00037186" w:rsidP="00EF3141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</w:t>
            </w:r>
          </w:p>
        </w:tc>
        <w:tc>
          <w:tcPr>
            <w:tcW w:w="736" w:type="dxa"/>
            <w:gridSpan w:val="2"/>
            <w:vAlign w:val="center"/>
          </w:tcPr>
          <w:p w:rsidR="00037186" w:rsidRPr="00E07531" w:rsidRDefault="00037186" w:rsidP="00EF3141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25</w:t>
            </w:r>
          </w:p>
        </w:tc>
        <w:tc>
          <w:tcPr>
            <w:tcW w:w="794" w:type="dxa"/>
            <w:vAlign w:val="center"/>
          </w:tcPr>
          <w:p w:rsidR="00037186" w:rsidRPr="00E07531" w:rsidRDefault="00037186" w:rsidP="00EF3141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75</w:t>
            </w:r>
          </w:p>
        </w:tc>
        <w:tc>
          <w:tcPr>
            <w:tcW w:w="810" w:type="dxa"/>
            <w:vAlign w:val="center"/>
          </w:tcPr>
          <w:p w:rsidR="00037186" w:rsidRPr="00E07531" w:rsidRDefault="00037186" w:rsidP="00EF3141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100</w:t>
            </w:r>
          </w:p>
        </w:tc>
        <w:tc>
          <w:tcPr>
            <w:tcW w:w="990" w:type="dxa"/>
            <w:vAlign w:val="center"/>
          </w:tcPr>
          <w:p w:rsidR="00037186" w:rsidRPr="00E07531" w:rsidRDefault="00037186" w:rsidP="00EF3141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</w:t>
            </w:r>
          </w:p>
        </w:tc>
      </w:tr>
      <w:tr w:rsidR="00037186" w:rsidRPr="00E07531" w:rsidTr="00EF314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720" w:type="dxa"/>
          </w:tcPr>
          <w:p w:rsidR="00037186" w:rsidRPr="00E07531" w:rsidRDefault="00037186" w:rsidP="00EF3141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III</w:t>
            </w:r>
          </w:p>
        </w:tc>
        <w:tc>
          <w:tcPr>
            <w:tcW w:w="3960" w:type="dxa"/>
          </w:tcPr>
          <w:p w:rsidR="00037186" w:rsidRPr="00E07531" w:rsidRDefault="00037186" w:rsidP="00EF3141">
            <w:pPr>
              <w:pStyle w:val="Default"/>
              <w:rPr>
                <w:sz w:val="23"/>
                <w:szCs w:val="23"/>
              </w:rPr>
            </w:pPr>
            <w:r>
              <w:t xml:space="preserve">Core Paper V - Corporate Accounting I </w:t>
            </w:r>
          </w:p>
        </w:tc>
        <w:tc>
          <w:tcPr>
            <w:tcW w:w="900" w:type="dxa"/>
            <w:vAlign w:val="center"/>
          </w:tcPr>
          <w:p w:rsidR="00037186" w:rsidRDefault="00037186" w:rsidP="00EF3141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6</w:t>
            </w:r>
          </w:p>
        </w:tc>
        <w:tc>
          <w:tcPr>
            <w:tcW w:w="1080" w:type="dxa"/>
            <w:vAlign w:val="center"/>
          </w:tcPr>
          <w:p w:rsidR="00037186" w:rsidRPr="00E07531" w:rsidRDefault="00037186" w:rsidP="00EF3141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</w:t>
            </w:r>
          </w:p>
        </w:tc>
        <w:tc>
          <w:tcPr>
            <w:tcW w:w="736" w:type="dxa"/>
            <w:gridSpan w:val="2"/>
            <w:vAlign w:val="center"/>
          </w:tcPr>
          <w:p w:rsidR="00037186" w:rsidRPr="00E07531" w:rsidRDefault="00037186" w:rsidP="00EF3141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25</w:t>
            </w:r>
          </w:p>
        </w:tc>
        <w:tc>
          <w:tcPr>
            <w:tcW w:w="794" w:type="dxa"/>
            <w:vAlign w:val="center"/>
          </w:tcPr>
          <w:p w:rsidR="00037186" w:rsidRPr="00E07531" w:rsidRDefault="00037186" w:rsidP="00EF3141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75</w:t>
            </w:r>
          </w:p>
        </w:tc>
        <w:tc>
          <w:tcPr>
            <w:tcW w:w="810" w:type="dxa"/>
            <w:vAlign w:val="center"/>
          </w:tcPr>
          <w:p w:rsidR="00037186" w:rsidRPr="00E07531" w:rsidRDefault="00037186" w:rsidP="00EF3141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100</w:t>
            </w:r>
          </w:p>
        </w:tc>
        <w:tc>
          <w:tcPr>
            <w:tcW w:w="990" w:type="dxa"/>
            <w:vAlign w:val="center"/>
          </w:tcPr>
          <w:p w:rsidR="00037186" w:rsidRPr="00E07531" w:rsidRDefault="00037186" w:rsidP="00EF3141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</w:t>
            </w:r>
          </w:p>
        </w:tc>
      </w:tr>
      <w:tr w:rsidR="00037186" w:rsidRPr="00E07531" w:rsidTr="00EF314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720" w:type="dxa"/>
          </w:tcPr>
          <w:p w:rsidR="00037186" w:rsidRPr="00E07531" w:rsidRDefault="00037186" w:rsidP="00EF3141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III</w:t>
            </w:r>
          </w:p>
        </w:tc>
        <w:tc>
          <w:tcPr>
            <w:tcW w:w="3960" w:type="dxa"/>
          </w:tcPr>
          <w:p w:rsidR="00037186" w:rsidRPr="00E07531" w:rsidRDefault="00037186" w:rsidP="00EF3141">
            <w:pPr>
              <w:pStyle w:val="Default"/>
              <w:rPr>
                <w:sz w:val="23"/>
                <w:szCs w:val="23"/>
              </w:rPr>
            </w:pPr>
            <w:r>
              <w:t>Core Paper VI - Visual Basic (Practical)</w:t>
            </w:r>
          </w:p>
        </w:tc>
        <w:tc>
          <w:tcPr>
            <w:tcW w:w="900" w:type="dxa"/>
            <w:vAlign w:val="center"/>
          </w:tcPr>
          <w:p w:rsidR="00037186" w:rsidRDefault="00E30DD7" w:rsidP="00EF3141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5</w:t>
            </w:r>
          </w:p>
        </w:tc>
        <w:tc>
          <w:tcPr>
            <w:tcW w:w="1080" w:type="dxa"/>
            <w:vAlign w:val="center"/>
          </w:tcPr>
          <w:p w:rsidR="00037186" w:rsidRPr="00E07531" w:rsidRDefault="00037186" w:rsidP="00EF3141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</w:t>
            </w:r>
          </w:p>
        </w:tc>
        <w:tc>
          <w:tcPr>
            <w:tcW w:w="736" w:type="dxa"/>
            <w:gridSpan w:val="2"/>
            <w:vAlign w:val="center"/>
          </w:tcPr>
          <w:p w:rsidR="00037186" w:rsidRPr="00E07531" w:rsidRDefault="00037186" w:rsidP="00EF3141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25</w:t>
            </w:r>
          </w:p>
        </w:tc>
        <w:tc>
          <w:tcPr>
            <w:tcW w:w="794" w:type="dxa"/>
            <w:vAlign w:val="center"/>
          </w:tcPr>
          <w:p w:rsidR="00037186" w:rsidRPr="00E07531" w:rsidRDefault="00037186" w:rsidP="00EF3141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75</w:t>
            </w:r>
          </w:p>
        </w:tc>
        <w:tc>
          <w:tcPr>
            <w:tcW w:w="810" w:type="dxa"/>
            <w:vAlign w:val="center"/>
          </w:tcPr>
          <w:p w:rsidR="00037186" w:rsidRPr="00E07531" w:rsidRDefault="00037186" w:rsidP="00EF3141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100</w:t>
            </w:r>
          </w:p>
        </w:tc>
        <w:tc>
          <w:tcPr>
            <w:tcW w:w="990" w:type="dxa"/>
            <w:vAlign w:val="center"/>
          </w:tcPr>
          <w:p w:rsidR="00037186" w:rsidRPr="00E07531" w:rsidRDefault="00037186" w:rsidP="00EF3141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</w:t>
            </w:r>
          </w:p>
        </w:tc>
      </w:tr>
      <w:tr w:rsidR="00155838" w:rsidRPr="00E07531" w:rsidTr="00EF314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720" w:type="dxa"/>
          </w:tcPr>
          <w:p w:rsidR="00155838" w:rsidRPr="00E07531" w:rsidRDefault="00155838" w:rsidP="00020917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III</w:t>
            </w:r>
          </w:p>
        </w:tc>
        <w:tc>
          <w:tcPr>
            <w:tcW w:w="3960" w:type="dxa"/>
          </w:tcPr>
          <w:p w:rsidR="00155838" w:rsidRPr="002D57F9" w:rsidRDefault="00155838" w:rsidP="00020917">
            <w:pPr>
              <w:pStyle w:val="Default"/>
              <w:rPr>
                <w:color w:val="C0504D" w:themeColor="accent2"/>
                <w:sz w:val="23"/>
                <w:szCs w:val="23"/>
              </w:rPr>
            </w:pPr>
            <w:r w:rsidRPr="002D57F9">
              <w:rPr>
                <w:color w:val="C0504D" w:themeColor="accent2"/>
                <w:sz w:val="23"/>
                <w:szCs w:val="23"/>
              </w:rPr>
              <w:t xml:space="preserve">Allied B: Paper I  - </w:t>
            </w:r>
            <w:r w:rsidRPr="002D57F9">
              <w:rPr>
                <w:b/>
                <w:color w:val="C0504D" w:themeColor="accent2"/>
                <w:sz w:val="23"/>
                <w:szCs w:val="23"/>
              </w:rPr>
              <w:t>Statistics for Business</w:t>
            </w:r>
          </w:p>
        </w:tc>
        <w:tc>
          <w:tcPr>
            <w:tcW w:w="900" w:type="dxa"/>
            <w:vAlign w:val="center"/>
          </w:tcPr>
          <w:p w:rsidR="00155838" w:rsidRPr="002D57F9" w:rsidRDefault="00E30DD7" w:rsidP="00020917">
            <w:pPr>
              <w:pStyle w:val="Default"/>
              <w:jc w:val="center"/>
              <w:rPr>
                <w:color w:val="C0504D" w:themeColor="accent2"/>
                <w:sz w:val="23"/>
                <w:szCs w:val="23"/>
              </w:rPr>
            </w:pPr>
            <w:r>
              <w:rPr>
                <w:color w:val="C0504D" w:themeColor="accent2"/>
                <w:sz w:val="23"/>
                <w:szCs w:val="23"/>
              </w:rPr>
              <w:t>4</w:t>
            </w:r>
          </w:p>
        </w:tc>
        <w:tc>
          <w:tcPr>
            <w:tcW w:w="1080" w:type="dxa"/>
            <w:vAlign w:val="center"/>
          </w:tcPr>
          <w:p w:rsidR="00155838" w:rsidRPr="002D57F9" w:rsidRDefault="00155838" w:rsidP="00020917">
            <w:pPr>
              <w:pStyle w:val="Default"/>
              <w:jc w:val="center"/>
              <w:rPr>
                <w:color w:val="C0504D" w:themeColor="accent2"/>
                <w:sz w:val="23"/>
                <w:szCs w:val="23"/>
              </w:rPr>
            </w:pPr>
            <w:r w:rsidRPr="002D57F9">
              <w:rPr>
                <w:color w:val="C0504D" w:themeColor="accent2"/>
                <w:sz w:val="23"/>
                <w:szCs w:val="23"/>
              </w:rPr>
              <w:t>3</w:t>
            </w:r>
          </w:p>
        </w:tc>
        <w:tc>
          <w:tcPr>
            <w:tcW w:w="736" w:type="dxa"/>
            <w:gridSpan w:val="2"/>
            <w:vAlign w:val="center"/>
          </w:tcPr>
          <w:p w:rsidR="00155838" w:rsidRPr="002D57F9" w:rsidRDefault="00155838" w:rsidP="00020917">
            <w:pPr>
              <w:pStyle w:val="Default"/>
              <w:jc w:val="center"/>
              <w:rPr>
                <w:color w:val="C0504D" w:themeColor="accent2"/>
                <w:sz w:val="23"/>
                <w:szCs w:val="23"/>
              </w:rPr>
            </w:pPr>
            <w:r w:rsidRPr="002D57F9">
              <w:rPr>
                <w:color w:val="C0504D" w:themeColor="accent2"/>
                <w:sz w:val="23"/>
                <w:szCs w:val="23"/>
              </w:rPr>
              <w:t>20</w:t>
            </w:r>
          </w:p>
        </w:tc>
        <w:tc>
          <w:tcPr>
            <w:tcW w:w="794" w:type="dxa"/>
            <w:vAlign w:val="center"/>
          </w:tcPr>
          <w:p w:rsidR="00155838" w:rsidRPr="002D57F9" w:rsidRDefault="00155838" w:rsidP="00020917">
            <w:pPr>
              <w:pStyle w:val="Default"/>
              <w:jc w:val="center"/>
              <w:rPr>
                <w:color w:val="C0504D" w:themeColor="accent2"/>
                <w:sz w:val="23"/>
                <w:szCs w:val="23"/>
              </w:rPr>
            </w:pPr>
            <w:r w:rsidRPr="002D57F9">
              <w:rPr>
                <w:color w:val="C0504D" w:themeColor="accent2"/>
                <w:sz w:val="23"/>
                <w:szCs w:val="23"/>
              </w:rPr>
              <w:t>55</w:t>
            </w:r>
          </w:p>
        </w:tc>
        <w:tc>
          <w:tcPr>
            <w:tcW w:w="810" w:type="dxa"/>
            <w:vAlign w:val="center"/>
          </w:tcPr>
          <w:p w:rsidR="00155838" w:rsidRPr="002D57F9" w:rsidRDefault="00155838" w:rsidP="00020917">
            <w:pPr>
              <w:pStyle w:val="Default"/>
              <w:jc w:val="center"/>
              <w:rPr>
                <w:color w:val="C0504D" w:themeColor="accent2"/>
                <w:sz w:val="23"/>
                <w:szCs w:val="23"/>
              </w:rPr>
            </w:pPr>
            <w:r w:rsidRPr="002D57F9">
              <w:rPr>
                <w:color w:val="C0504D" w:themeColor="accent2"/>
                <w:sz w:val="23"/>
                <w:szCs w:val="23"/>
              </w:rPr>
              <w:t>75</w:t>
            </w:r>
          </w:p>
        </w:tc>
        <w:tc>
          <w:tcPr>
            <w:tcW w:w="990" w:type="dxa"/>
            <w:vAlign w:val="center"/>
          </w:tcPr>
          <w:p w:rsidR="00155838" w:rsidRPr="002D57F9" w:rsidRDefault="00155838" w:rsidP="00020917">
            <w:pPr>
              <w:pStyle w:val="Default"/>
              <w:jc w:val="center"/>
              <w:rPr>
                <w:color w:val="C0504D" w:themeColor="accent2"/>
                <w:sz w:val="23"/>
                <w:szCs w:val="23"/>
              </w:rPr>
            </w:pPr>
            <w:r w:rsidRPr="002D57F9">
              <w:rPr>
                <w:color w:val="C0504D" w:themeColor="accent2"/>
                <w:sz w:val="23"/>
                <w:szCs w:val="23"/>
              </w:rPr>
              <w:t>3</w:t>
            </w:r>
          </w:p>
        </w:tc>
      </w:tr>
      <w:tr w:rsidR="00155838" w:rsidRPr="00E07531" w:rsidTr="00EF314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720" w:type="dxa"/>
          </w:tcPr>
          <w:p w:rsidR="00155838" w:rsidRPr="00636432" w:rsidRDefault="00155838" w:rsidP="00020917">
            <w:pPr>
              <w:pStyle w:val="Default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IV</w:t>
            </w:r>
          </w:p>
        </w:tc>
        <w:tc>
          <w:tcPr>
            <w:tcW w:w="3960" w:type="dxa"/>
          </w:tcPr>
          <w:p w:rsidR="00155838" w:rsidRPr="002D57F9" w:rsidRDefault="00155838" w:rsidP="00020917">
            <w:pPr>
              <w:pStyle w:val="Default"/>
              <w:rPr>
                <w:color w:val="C0504D" w:themeColor="accent2"/>
                <w:sz w:val="23"/>
                <w:szCs w:val="23"/>
              </w:rPr>
            </w:pPr>
            <w:r w:rsidRPr="002D57F9">
              <w:rPr>
                <w:color w:val="C0504D" w:themeColor="accent2"/>
                <w:sz w:val="23"/>
                <w:szCs w:val="23"/>
              </w:rPr>
              <w:t xml:space="preserve">Skill based Subject: </w:t>
            </w:r>
          </w:p>
          <w:p w:rsidR="00155838" w:rsidRPr="002D57F9" w:rsidRDefault="00155838" w:rsidP="00020917">
            <w:pPr>
              <w:pStyle w:val="Default"/>
              <w:rPr>
                <w:color w:val="C0504D" w:themeColor="accent2"/>
                <w:sz w:val="23"/>
                <w:szCs w:val="23"/>
              </w:rPr>
            </w:pPr>
            <w:r w:rsidRPr="002D57F9">
              <w:rPr>
                <w:b/>
                <w:color w:val="C0504D" w:themeColor="accent2"/>
                <w:sz w:val="23"/>
                <w:szCs w:val="23"/>
              </w:rPr>
              <w:t>Business Communication*</w:t>
            </w:r>
          </w:p>
        </w:tc>
        <w:tc>
          <w:tcPr>
            <w:tcW w:w="900" w:type="dxa"/>
            <w:vAlign w:val="center"/>
          </w:tcPr>
          <w:p w:rsidR="00155838" w:rsidRPr="002D57F9" w:rsidRDefault="00155838" w:rsidP="00020917">
            <w:pPr>
              <w:pStyle w:val="Default"/>
              <w:jc w:val="center"/>
              <w:rPr>
                <w:color w:val="C0504D" w:themeColor="accent2"/>
                <w:sz w:val="23"/>
                <w:szCs w:val="23"/>
              </w:rPr>
            </w:pPr>
            <w:r w:rsidRPr="002D57F9">
              <w:rPr>
                <w:color w:val="C0504D" w:themeColor="accent2"/>
                <w:sz w:val="23"/>
                <w:szCs w:val="23"/>
              </w:rPr>
              <w:t>3</w:t>
            </w:r>
          </w:p>
        </w:tc>
        <w:tc>
          <w:tcPr>
            <w:tcW w:w="1080" w:type="dxa"/>
            <w:vAlign w:val="center"/>
          </w:tcPr>
          <w:p w:rsidR="00155838" w:rsidRPr="002D57F9" w:rsidRDefault="00155838" w:rsidP="00020917">
            <w:pPr>
              <w:pStyle w:val="Default"/>
              <w:jc w:val="center"/>
              <w:rPr>
                <w:color w:val="C0504D" w:themeColor="accent2"/>
                <w:sz w:val="23"/>
                <w:szCs w:val="23"/>
              </w:rPr>
            </w:pPr>
            <w:r w:rsidRPr="002D57F9">
              <w:rPr>
                <w:color w:val="C0504D" w:themeColor="accent2"/>
                <w:sz w:val="23"/>
                <w:szCs w:val="23"/>
              </w:rPr>
              <w:t>3</w:t>
            </w:r>
          </w:p>
        </w:tc>
        <w:tc>
          <w:tcPr>
            <w:tcW w:w="736" w:type="dxa"/>
            <w:gridSpan w:val="2"/>
            <w:vAlign w:val="center"/>
          </w:tcPr>
          <w:p w:rsidR="00155838" w:rsidRPr="002D57F9" w:rsidRDefault="00155838" w:rsidP="00020917">
            <w:pPr>
              <w:pStyle w:val="Default"/>
              <w:jc w:val="center"/>
              <w:rPr>
                <w:color w:val="C0504D" w:themeColor="accent2"/>
                <w:sz w:val="23"/>
                <w:szCs w:val="23"/>
              </w:rPr>
            </w:pPr>
            <w:r w:rsidRPr="002D57F9">
              <w:rPr>
                <w:color w:val="C0504D" w:themeColor="accent2"/>
                <w:sz w:val="23"/>
                <w:szCs w:val="23"/>
              </w:rPr>
              <w:t>25</w:t>
            </w:r>
          </w:p>
        </w:tc>
        <w:tc>
          <w:tcPr>
            <w:tcW w:w="794" w:type="dxa"/>
            <w:vAlign w:val="center"/>
          </w:tcPr>
          <w:p w:rsidR="00155838" w:rsidRPr="002D57F9" w:rsidRDefault="00155838" w:rsidP="00020917">
            <w:pPr>
              <w:pStyle w:val="Default"/>
              <w:jc w:val="center"/>
              <w:rPr>
                <w:color w:val="C0504D" w:themeColor="accent2"/>
                <w:sz w:val="23"/>
                <w:szCs w:val="23"/>
              </w:rPr>
            </w:pPr>
            <w:r w:rsidRPr="002D57F9">
              <w:rPr>
                <w:color w:val="C0504D" w:themeColor="accent2"/>
                <w:sz w:val="23"/>
                <w:szCs w:val="23"/>
              </w:rPr>
              <w:t>25</w:t>
            </w:r>
          </w:p>
        </w:tc>
        <w:tc>
          <w:tcPr>
            <w:tcW w:w="810" w:type="dxa"/>
            <w:vAlign w:val="center"/>
          </w:tcPr>
          <w:p w:rsidR="00155838" w:rsidRPr="002D57F9" w:rsidRDefault="00155838" w:rsidP="00020917">
            <w:pPr>
              <w:pStyle w:val="Default"/>
              <w:jc w:val="center"/>
              <w:rPr>
                <w:color w:val="C0504D" w:themeColor="accent2"/>
                <w:sz w:val="23"/>
                <w:szCs w:val="23"/>
                <w:vertAlign w:val="superscript"/>
              </w:rPr>
            </w:pPr>
            <w:r w:rsidRPr="002D57F9">
              <w:rPr>
                <w:color w:val="C0504D" w:themeColor="accent2"/>
                <w:sz w:val="23"/>
                <w:szCs w:val="23"/>
              </w:rPr>
              <w:t xml:space="preserve">  50</w:t>
            </w:r>
            <w:r w:rsidRPr="002D57F9">
              <w:rPr>
                <w:color w:val="C0504D" w:themeColor="accent2"/>
                <w:sz w:val="23"/>
                <w:szCs w:val="23"/>
                <w:vertAlign w:val="superscript"/>
              </w:rPr>
              <w:t>@</w:t>
            </w:r>
          </w:p>
        </w:tc>
        <w:tc>
          <w:tcPr>
            <w:tcW w:w="990" w:type="dxa"/>
            <w:vAlign w:val="center"/>
          </w:tcPr>
          <w:p w:rsidR="00155838" w:rsidRPr="002D57F9" w:rsidRDefault="00155838" w:rsidP="00020917">
            <w:pPr>
              <w:pStyle w:val="Default"/>
              <w:jc w:val="center"/>
              <w:rPr>
                <w:color w:val="C0504D" w:themeColor="accent2"/>
                <w:sz w:val="23"/>
                <w:szCs w:val="23"/>
              </w:rPr>
            </w:pPr>
            <w:r w:rsidRPr="002D57F9">
              <w:rPr>
                <w:color w:val="C0504D" w:themeColor="accent2"/>
                <w:sz w:val="23"/>
                <w:szCs w:val="23"/>
              </w:rPr>
              <w:t>2</w:t>
            </w:r>
          </w:p>
        </w:tc>
      </w:tr>
      <w:tr w:rsidR="00155838" w:rsidRPr="00E07531" w:rsidTr="00EF314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720" w:type="dxa"/>
          </w:tcPr>
          <w:p w:rsidR="00155838" w:rsidRPr="00E07531" w:rsidRDefault="00AB2A00" w:rsidP="00EF3141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IV</w:t>
            </w:r>
          </w:p>
        </w:tc>
        <w:tc>
          <w:tcPr>
            <w:tcW w:w="3960" w:type="dxa"/>
          </w:tcPr>
          <w:p w:rsidR="00155838" w:rsidRPr="00E07531" w:rsidRDefault="00155838" w:rsidP="00155838">
            <w:pPr>
              <w:pStyle w:val="Default"/>
              <w:rPr>
                <w:sz w:val="23"/>
                <w:szCs w:val="23"/>
              </w:rPr>
            </w:pPr>
            <w:r>
              <w:t xml:space="preserve">Tamil** / Advanced Tamil* (OR) </w:t>
            </w:r>
            <w:proofErr w:type="spellStart"/>
            <w:r>
              <w:t>Nonmajor</w:t>
            </w:r>
            <w:proofErr w:type="spellEnd"/>
            <w:r>
              <w:t xml:space="preserve"> elective - I (Yoga for Human Excellence)* / Women’s Rights* </w:t>
            </w:r>
          </w:p>
        </w:tc>
        <w:tc>
          <w:tcPr>
            <w:tcW w:w="900" w:type="dxa"/>
            <w:vAlign w:val="center"/>
          </w:tcPr>
          <w:p w:rsidR="00155838" w:rsidRDefault="00155838" w:rsidP="00EF3141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</w:t>
            </w:r>
          </w:p>
        </w:tc>
        <w:tc>
          <w:tcPr>
            <w:tcW w:w="1080" w:type="dxa"/>
            <w:vAlign w:val="center"/>
          </w:tcPr>
          <w:p w:rsidR="00155838" w:rsidRPr="00E07531" w:rsidRDefault="00155838" w:rsidP="00EF3141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</w:t>
            </w:r>
          </w:p>
        </w:tc>
        <w:tc>
          <w:tcPr>
            <w:tcW w:w="736" w:type="dxa"/>
            <w:gridSpan w:val="2"/>
            <w:vAlign w:val="center"/>
          </w:tcPr>
          <w:p w:rsidR="00155838" w:rsidRPr="00E07531" w:rsidRDefault="00AB2A00" w:rsidP="00EF3141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794" w:type="dxa"/>
            <w:vAlign w:val="center"/>
          </w:tcPr>
          <w:p w:rsidR="00155838" w:rsidRPr="00E07531" w:rsidRDefault="00AB2A00" w:rsidP="00EF3141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50</w:t>
            </w:r>
          </w:p>
        </w:tc>
        <w:tc>
          <w:tcPr>
            <w:tcW w:w="810" w:type="dxa"/>
            <w:vAlign w:val="center"/>
          </w:tcPr>
          <w:p w:rsidR="00155838" w:rsidRPr="00E07531" w:rsidRDefault="00155838" w:rsidP="00EF3141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50</w:t>
            </w:r>
          </w:p>
        </w:tc>
        <w:tc>
          <w:tcPr>
            <w:tcW w:w="990" w:type="dxa"/>
            <w:vAlign w:val="center"/>
          </w:tcPr>
          <w:p w:rsidR="00155838" w:rsidRPr="00E07531" w:rsidRDefault="00155838" w:rsidP="00EF3141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</w:t>
            </w:r>
          </w:p>
        </w:tc>
      </w:tr>
      <w:tr w:rsidR="00155838" w:rsidRPr="00E07531" w:rsidTr="00EF314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720" w:type="dxa"/>
          </w:tcPr>
          <w:p w:rsidR="00155838" w:rsidRPr="00E07531" w:rsidRDefault="00AB2A00" w:rsidP="00EF3141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IV</w:t>
            </w:r>
          </w:p>
        </w:tc>
        <w:tc>
          <w:tcPr>
            <w:tcW w:w="3960" w:type="dxa"/>
          </w:tcPr>
          <w:p w:rsidR="00155838" w:rsidRPr="00E07531" w:rsidRDefault="002D57F9" w:rsidP="00F625B0">
            <w:pPr>
              <w:pStyle w:val="Default"/>
              <w:rPr>
                <w:sz w:val="23"/>
                <w:szCs w:val="23"/>
              </w:rPr>
            </w:pPr>
            <w:proofErr w:type="spellStart"/>
            <w:r>
              <w:t>Naan</w:t>
            </w:r>
            <w:proofErr w:type="spellEnd"/>
            <w:r>
              <w:t xml:space="preserve"> </w:t>
            </w:r>
            <w:proofErr w:type="spellStart"/>
            <w:r>
              <w:t>Mudhalvan</w:t>
            </w:r>
            <w:proofErr w:type="spellEnd"/>
            <w:r>
              <w:t xml:space="preserve"> Course: Microsoft office Essentials </w:t>
            </w:r>
          </w:p>
        </w:tc>
        <w:tc>
          <w:tcPr>
            <w:tcW w:w="900" w:type="dxa"/>
            <w:vAlign w:val="center"/>
          </w:tcPr>
          <w:p w:rsidR="00155838" w:rsidRDefault="002D57F9" w:rsidP="00EF3141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</w:t>
            </w:r>
          </w:p>
        </w:tc>
        <w:tc>
          <w:tcPr>
            <w:tcW w:w="1080" w:type="dxa"/>
            <w:vAlign w:val="center"/>
          </w:tcPr>
          <w:p w:rsidR="00155838" w:rsidRPr="00E07531" w:rsidRDefault="00155838" w:rsidP="00EF3141">
            <w:pPr>
              <w:pStyle w:val="Default"/>
              <w:jc w:val="center"/>
              <w:rPr>
                <w:sz w:val="23"/>
                <w:szCs w:val="23"/>
              </w:rPr>
            </w:pPr>
          </w:p>
        </w:tc>
        <w:tc>
          <w:tcPr>
            <w:tcW w:w="736" w:type="dxa"/>
            <w:gridSpan w:val="2"/>
            <w:vAlign w:val="center"/>
          </w:tcPr>
          <w:p w:rsidR="00155838" w:rsidRPr="00E07531" w:rsidRDefault="002D57F9" w:rsidP="00EF3141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25</w:t>
            </w:r>
          </w:p>
        </w:tc>
        <w:tc>
          <w:tcPr>
            <w:tcW w:w="794" w:type="dxa"/>
            <w:vAlign w:val="center"/>
          </w:tcPr>
          <w:p w:rsidR="00155838" w:rsidRPr="00E07531" w:rsidRDefault="002D57F9" w:rsidP="00EF3141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75</w:t>
            </w:r>
          </w:p>
        </w:tc>
        <w:tc>
          <w:tcPr>
            <w:tcW w:w="810" w:type="dxa"/>
            <w:vAlign w:val="center"/>
          </w:tcPr>
          <w:p w:rsidR="00155838" w:rsidRPr="00E07531" w:rsidRDefault="002D57F9" w:rsidP="00EF3141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100</w:t>
            </w:r>
          </w:p>
        </w:tc>
        <w:tc>
          <w:tcPr>
            <w:tcW w:w="990" w:type="dxa"/>
            <w:vAlign w:val="center"/>
          </w:tcPr>
          <w:p w:rsidR="00155838" w:rsidRPr="00E07531" w:rsidRDefault="002D57F9" w:rsidP="00EF3141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</w:t>
            </w:r>
          </w:p>
        </w:tc>
      </w:tr>
      <w:tr w:rsidR="00155838" w:rsidRPr="00E07531" w:rsidTr="00EF314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720" w:type="dxa"/>
          </w:tcPr>
          <w:p w:rsidR="00155838" w:rsidRPr="00E07531" w:rsidRDefault="00155838" w:rsidP="00EF3141">
            <w:pPr>
              <w:pStyle w:val="Default"/>
              <w:jc w:val="center"/>
              <w:rPr>
                <w:sz w:val="23"/>
                <w:szCs w:val="23"/>
              </w:rPr>
            </w:pPr>
          </w:p>
        </w:tc>
        <w:tc>
          <w:tcPr>
            <w:tcW w:w="3960" w:type="dxa"/>
          </w:tcPr>
          <w:p w:rsidR="00155838" w:rsidRPr="00AB2A00" w:rsidRDefault="002D57F9" w:rsidP="00AB2A00">
            <w:pPr>
              <w:pStyle w:val="Default"/>
              <w:jc w:val="right"/>
              <w:rPr>
                <w:b/>
                <w:sz w:val="23"/>
                <w:szCs w:val="23"/>
              </w:rPr>
            </w:pPr>
            <w:r w:rsidRPr="00AB2A00">
              <w:rPr>
                <w:b/>
              </w:rPr>
              <w:t xml:space="preserve">Total </w:t>
            </w:r>
          </w:p>
        </w:tc>
        <w:tc>
          <w:tcPr>
            <w:tcW w:w="900" w:type="dxa"/>
            <w:vAlign w:val="center"/>
          </w:tcPr>
          <w:p w:rsidR="00155838" w:rsidRPr="00AB2A00" w:rsidRDefault="002D57F9" w:rsidP="00EF3141">
            <w:pPr>
              <w:pStyle w:val="Default"/>
              <w:jc w:val="center"/>
              <w:rPr>
                <w:b/>
                <w:sz w:val="23"/>
                <w:szCs w:val="23"/>
              </w:rPr>
            </w:pPr>
            <w:r w:rsidRPr="00AB2A00">
              <w:rPr>
                <w:b/>
                <w:sz w:val="23"/>
                <w:szCs w:val="23"/>
              </w:rPr>
              <w:t>3</w:t>
            </w:r>
            <w:r w:rsidR="00E30DD7">
              <w:rPr>
                <w:b/>
                <w:sz w:val="23"/>
                <w:szCs w:val="23"/>
              </w:rPr>
              <w:t>0</w:t>
            </w:r>
          </w:p>
        </w:tc>
        <w:tc>
          <w:tcPr>
            <w:tcW w:w="1080" w:type="dxa"/>
            <w:vAlign w:val="center"/>
          </w:tcPr>
          <w:p w:rsidR="00155838" w:rsidRPr="00AB2A00" w:rsidRDefault="00155838" w:rsidP="00EF3141">
            <w:pPr>
              <w:pStyle w:val="Default"/>
              <w:jc w:val="center"/>
              <w:rPr>
                <w:b/>
                <w:sz w:val="23"/>
                <w:szCs w:val="23"/>
              </w:rPr>
            </w:pPr>
          </w:p>
        </w:tc>
        <w:tc>
          <w:tcPr>
            <w:tcW w:w="736" w:type="dxa"/>
            <w:gridSpan w:val="2"/>
            <w:vAlign w:val="center"/>
          </w:tcPr>
          <w:p w:rsidR="00155838" w:rsidRPr="00AB2A00" w:rsidRDefault="002D57F9" w:rsidP="00EF3141">
            <w:pPr>
              <w:pStyle w:val="Default"/>
              <w:jc w:val="center"/>
              <w:rPr>
                <w:b/>
                <w:sz w:val="23"/>
                <w:szCs w:val="23"/>
              </w:rPr>
            </w:pPr>
            <w:r w:rsidRPr="00AB2A00">
              <w:rPr>
                <w:b/>
                <w:sz w:val="23"/>
                <w:szCs w:val="23"/>
              </w:rPr>
              <w:t>170</w:t>
            </w:r>
          </w:p>
        </w:tc>
        <w:tc>
          <w:tcPr>
            <w:tcW w:w="794" w:type="dxa"/>
            <w:vAlign w:val="center"/>
          </w:tcPr>
          <w:p w:rsidR="00155838" w:rsidRPr="00AB2A00" w:rsidRDefault="002D57F9" w:rsidP="00EF3141">
            <w:pPr>
              <w:pStyle w:val="Default"/>
              <w:jc w:val="center"/>
              <w:rPr>
                <w:b/>
                <w:sz w:val="23"/>
                <w:szCs w:val="23"/>
              </w:rPr>
            </w:pPr>
            <w:r w:rsidRPr="00AB2A00">
              <w:rPr>
                <w:b/>
                <w:sz w:val="23"/>
                <w:szCs w:val="23"/>
              </w:rPr>
              <w:t>505</w:t>
            </w:r>
          </w:p>
        </w:tc>
        <w:tc>
          <w:tcPr>
            <w:tcW w:w="810" w:type="dxa"/>
            <w:vAlign w:val="center"/>
          </w:tcPr>
          <w:p w:rsidR="00155838" w:rsidRPr="00AB2A00" w:rsidRDefault="002D57F9" w:rsidP="00EF3141">
            <w:pPr>
              <w:pStyle w:val="Default"/>
              <w:jc w:val="center"/>
              <w:rPr>
                <w:b/>
                <w:sz w:val="23"/>
                <w:szCs w:val="23"/>
              </w:rPr>
            </w:pPr>
            <w:r w:rsidRPr="00AB2A00">
              <w:rPr>
                <w:b/>
                <w:sz w:val="23"/>
                <w:szCs w:val="23"/>
              </w:rPr>
              <w:t>675</w:t>
            </w:r>
          </w:p>
        </w:tc>
        <w:tc>
          <w:tcPr>
            <w:tcW w:w="990" w:type="dxa"/>
            <w:vAlign w:val="center"/>
          </w:tcPr>
          <w:p w:rsidR="00155838" w:rsidRPr="00AB2A00" w:rsidRDefault="002D57F9" w:rsidP="00EF3141">
            <w:pPr>
              <w:pStyle w:val="Default"/>
              <w:jc w:val="center"/>
              <w:rPr>
                <w:b/>
                <w:sz w:val="23"/>
                <w:szCs w:val="23"/>
              </w:rPr>
            </w:pPr>
            <w:r w:rsidRPr="00AB2A00">
              <w:rPr>
                <w:b/>
                <w:sz w:val="23"/>
                <w:szCs w:val="23"/>
              </w:rPr>
              <w:t>23</w:t>
            </w:r>
          </w:p>
        </w:tc>
      </w:tr>
      <w:tr w:rsidR="00155838" w:rsidRPr="00E07531" w:rsidTr="00EF314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720" w:type="dxa"/>
          </w:tcPr>
          <w:p w:rsidR="00155838" w:rsidRPr="00E07531" w:rsidRDefault="00155838" w:rsidP="00EF3141">
            <w:pPr>
              <w:pStyle w:val="Default"/>
              <w:jc w:val="center"/>
              <w:rPr>
                <w:sz w:val="23"/>
                <w:szCs w:val="23"/>
              </w:rPr>
            </w:pPr>
          </w:p>
        </w:tc>
        <w:tc>
          <w:tcPr>
            <w:tcW w:w="3960" w:type="dxa"/>
          </w:tcPr>
          <w:p w:rsidR="00155838" w:rsidRPr="00E07531" w:rsidRDefault="00155838" w:rsidP="00EF3141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900" w:type="dxa"/>
            <w:vAlign w:val="center"/>
          </w:tcPr>
          <w:p w:rsidR="00155838" w:rsidRPr="00E07531" w:rsidRDefault="00155838" w:rsidP="00EF3141">
            <w:pPr>
              <w:pStyle w:val="Default"/>
              <w:jc w:val="center"/>
              <w:rPr>
                <w:sz w:val="23"/>
                <w:szCs w:val="23"/>
              </w:rPr>
            </w:pPr>
          </w:p>
        </w:tc>
        <w:tc>
          <w:tcPr>
            <w:tcW w:w="1080" w:type="dxa"/>
            <w:vAlign w:val="center"/>
          </w:tcPr>
          <w:p w:rsidR="00155838" w:rsidRPr="00E07531" w:rsidRDefault="00155838" w:rsidP="00EF3141">
            <w:pPr>
              <w:pStyle w:val="Default"/>
              <w:jc w:val="center"/>
              <w:rPr>
                <w:sz w:val="23"/>
                <w:szCs w:val="23"/>
              </w:rPr>
            </w:pPr>
          </w:p>
        </w:tc>
        <w:tc>
          <w:tcPr>
            <w:tcW w:w="736" w:type="dxa"/>
            <w:gridSpan w:val="2"/>
            <w:vAlign w:val="center"/>
          </w:tcPr>
          <w:p w:rsidR="00155838" w:rsidRPr="00E07531" w:rsidRDefault="00155838" w:rsidP="00EF3141">
            <w:pPr>
              <w:pStyle w:val="Default"/>
              <w:jc w:val="center"/>
              <w:rPr>
                <w:sz w:val="23"/>
                <w:szCs w:val="23"/>
              </w:rPr>
            </w:pPr>
          </w:p>
        </w:tc>
        <w:tc>
          <w:tcPr>
            <w:tcW w:w="794" w:type="dxa"/>
            <w:vAlign w:val="center"/>
          </w:tcPr>
          <w:p w:rsidR="00155838" w:rsidRPr="00E07531" w:rsidRDefault="00155838" w:rsidP="00EF3141">
            <w:pPr>
              <w:pStyle w:val="Default"/>
              <w:jc w:val="center"/>
              <w:rPr>
                <w:sz w:val="23"/>
                <w:szCs w:val="23"/>
              </w:rPr>
            </w:pPr>
          </w:p>
        </w:tc>
        <w:tc>
          <w:tcPr>
            <w:tcW w:w="810" w:type="dxa"/>
            <w:vAlign w:val="center"/>
          </w:tcPr>
          <w:p w:rsidR="00155838" w:rsidRPr="0038329A" w:rsidRDefault="00155838" w:rsidP="00EF3141">
            <w:pPr>
              <w:pStyle w:val="Default"/>
              <w:jc w:val="center"/>
              <w:rPr>
                <w:sz w:val="23"/>
                <w:szCs w:val="23"/>
                <w:vertAlign w:val="superscript"/>
              </w:rPr>
            </w:pPr>
          </w:p>
        </w:tc>
        <w:tc>
          <w:tcPr>
            <w:tcW w:w="990" w:type="dxa"/>
            <w:vAlign w:val="center"/>
          </w:tcPr>
          <w:p w:rsidR="00155838" w:rsidRPr="00E07531" w:rsidRDefault="00155838" w:rsidP="00EF3141">
            <w:pPr>
              <w:pStyle w:val="Default"/>
              <w:jc w:val="center"/>
              <w:rPr>
                <w:sz w:val="23"/>
                <w:szCs w:val="23"/>
              </w:rPr>
            </w:pPr>
          </w:p>
        </w:tc>
      </w:tr>
    </w:tbl>
    <w:p w:rsidR="006840D8" w:rsidRDefault="006840D8">
      <w:pPr>
        <w:rPr>
          <w:b/>
        </w:rPr>
      </w:pPr>
    </w:p>
    <w:p w:rsidR="002D57F9" w:rsidRPr="002D57F9" w:rsidRDefault="002D57F9">
      <w:pPr>
        <w:rPr>
          <w:b/>
          <w:color w:val="C0504D" w:themeColor="accent2"/>
        </w:rPr>
      </w:pPr>
      <w:r>
        <w:rPr>
          <w:b/>
          <w:color w:val="C0504D" w:themeColor="accent2"/>
        </w:rPr>
        <w:t>Change to be incorporated</w:t>
      </w:r>
    </w:p>
    <w:p w:rsidR="006A6C77" w:rsidRDefault="00082356">
      <w:r>
        <w:t>*</w:t>
      </w:r>
      <w:bookmarkStart w:id="0" w:name="_GoBack"/>
      <w:bookmarkEnd w:id="0"/>
      <w:r>
        <w:t>Same syllabus to be followed for Business Communication</w:t>
      </w:r>
    </w:p>
    <w:p w:rsidR="006A6C77" w:rsidRDefault="006A6C77"/>
    <w:p w:rsidR="006A6C77" w:rsidRDefault="006A6C77"/>
    <w:p w:rsidR="006A6C77" w:rsidRDefault="006A6C77"/>
    <w:p w:rsidR="006A6C77" w:rsidRDefault="006A6C77"/>
    <w:p w:rsidR="006A6C77" w:rsidRDefault="005E6271" w:rsidP="006A6C77">
      <w:pPr>
        <w:ind w:left="-270"/>
        <w:jc w:val="center"/>
        <w:rPr>
          <w:rFonts w:ascii="Times New Roman" w:hAnsi="Times New Roman"/>
          <w:b/>
          <w:sz w:val="23"/>
          <w:szCs w:val="23"/>
        </w:rPr>
      </w:pPr>
      <w:r>
        <w:rPr>
          <w:rFonts w:ascii="Times New Roman" w:hAnsi="Times New Roman"/>
          <w:b/>
          <w:sz w:val="23"/>
          <w:szCs w:val="23"/>
        </w:rPr>
        <w:lastRenderedPageBreak/>
        <w:t xml:space="preserve">SECOND YEAR - </w:t>
      </w:r>
      <w:r w:rsidR="006A6C77">
        <w:rPr>
          <w:rFonts w:ascii="Times New Roman" w:hAnsi="Times New Roman"/>
          <w:b/>
          <w:sz w:val="23"/>
          <w:szCs w:val="23"/>
        </w:rPr>
        <w:t>THIRD SEMESTER</w:t>
      </w:r>
    </w:p>
    <w:p w:rsidR="006A6C77" w:rsidRDefault="006A6C77" w:rsidP="006A6C77">
      <w:pPr>
        <w:ind w:left="-270"/>
        <w:jc w:val="center"/>
        <w:rPr>
          <w:rFonts w:ascii="Times New Roman" w:hAnsi="Times New Roman"/>
          <w:b/>
          <w:sz w:val="24"/>
          <w:szCs w:val="24"/>
        </w:rPr>
      </w:pPr>
      <w:r w:rsidRPr="001A1619">
        <w:rPr>
          <w:rFonts w:ascii="Times New Roman" w:hAnsi="Times New Roman"/>
          <w:b/>
          <w:sz w:val="24"/>
          <w:szCs w:val="24"/>
        </w:rPr>
        <w:t>STATISTICS FOR BUSINESS</w:t>
      </w:r>
    </w:p>
    <w:p w:rsidR="008B2CD2" w:rsidRPr="001A1619" w:rsidRDefault="008B2CD2" w:rsidP="006A6C77">
      <w:pPr>
        <w:ind w:left="-270"/>
        <w:jc w:val="center"/>
        <w:rPr>
          <w:rFonts w:ascii="Times New Roman" w:hAnsi="Times New Roman"/>
          <w:b/>
          <w:sz w:val="24"/>
          <w:szCs w:val="24"/>
        </w:rPr>
      </w:pPr>
    </w:p>
    <w:p w:rsidR="006A6C77" w:rsidRPr="001A1619" w:rsidRDefault="006A6C77" w:rsidP="006A6C77">
      <w:pPr>
        <w:ind w:left="-270"/>
        <w:jc w:val="both"/>
        <w:rPr>
          <w:rFonts w:ascii="Times New Roman" w:hAnsi="Times New Roman"/>
          <w:b/>
          <w:sz w:val="24"/>
          <w:szCs w:val="24"/>
        </w:rPr>
      </w:pPr>
      <w:r w:rsidRPr="001A1619">
        <w:rPr>
          <w:rFonts w:ascii="Times New Roman" w:hAnsi="Times New Roman"/>
          <w:b/>
          <w:sz w:val="24"/>
          <w:szCs w:val="24"/>
        </w:rPr>
        <w:t>Unit</w:t>
      </w:r>
      <w:proofErr w:type="gramStart"/>
      <w:r w:rsidRPr="001A1619">
        <w:rPr>
          <w:rFonts w:ascii="Times New Roman" w:hAnsi="Times New Roman"/>
          <w:b/>
          <w:sz w:val="24"/>
          <w:szCs w:val="24"/>
        </w:rPr>
        <w:t>:1</w:t>
      </w:r>
      <w:proofErr w:type="gramEnd"/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 w:rsidRPr="001A1619">
        <w:rPr>
          <w:rFonts w:ascii="Times New Roman" w:hAnsi="Times New Roman"/>
          <w:b/>
          <w:sz w:val="24"/>
          <w:szCs w:val="24"/>
        </w:rPr>
        <w:t>INTRODUCTION</w:t>
      </w:r>
    </w:p>
    <w:p w:rsidR="006A6C77" w:rsidRPr="001A1619" w:rsidRDefault="006A6C77" w:rsidP="006A6C77">
      <w:pPr>
        <w:ind w:left="-270"/>
        <w:jc w:val="both"/>
        <w:rPr>
          <w:rFonts w:ascii="Times New Roman" w:hAnsi="Times New Roman"/>
          <w:sz w:val="24"/>
          <w:szCs w:val="24"/>
        </w:rPr>
      </w:pPr>
      <w:r w:rsidRPr="001A1619">
        <w:rPr>
          <w:rFonts w:ascii="Times New Roman" w:hAnsi="Times New Roman"/>
          <w:sz w:val="24"/>
          <w:szCs w:val="24"/>
        </w:rPr>
        <w:t xml:space="preserve"> Meaning and Definition of Statistics – Collection of data –– Primary and Secondary - Classification and Tabulation – Diagrammatic and Graphical presentation Measures of Central tendency – Mean, Median, Mode, Geometric Mean and Harmonic Mean – simple problems </w:t>
      </w:r>
    </w:p>
    <w:p w:rsidR="006A6C77" w:rsidRPr="001A1619" w:rsidRDefault="006A6C77" w:rsidP="006A6C77">
      <w:pPr>
        <w:ind w:left="-270"/>
        <w:jc w:val="both"/>
        <w:rPr>
          <w:rFonts w:ascii="Times New Roman" w:hAnsi="Times New Roman"/>
          <w:b/>
          <w:sz w:val="24"/>
          <w:szCs w:val="24"/>
        </w:rPr>
      </w:pPr>
      <w:r w:rsidRPr="001A1619">
        <w:rPr>
          <w:rFonts w:ascii="Times New Roman" w:hAnsi="Times New Roman"/>
          <w:b/>
          <w:sz w:val="24"/>
          <w:szCs w:val="24"/>
        </w:rPr>
        <w:t>Unit</w:t>
      </w:r>
      <w:proofErr w:type="gramStart"/>
      <w:r w:rsidRPr="001A1619">
        <w:rPr>
          <w:rFonts w:ascii="Times New Roman" w:hAnsi="Times New Roman"/>
          <w:b/>
          <w:sz w:val="24"/>
          <w:szCs w:val="24"/>
        </w:rPr>
        <w:t>:2</w:t>
      </w:r>
      <w:proofErr w:type="gramEnd"/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 w:rsidRPr="001A1619">
        <w:rPr>
          <w:rFonts w:ascii="Times New Roman" w:hAnsi="Times New Roman"/>
          <w:b/>
          <w:sz w:val="24"/>
          <w:szCs w:val="24"/>
        </w:rPr>
        <w:t xml:space="preserve">MEASURES OF DISPERSION </w:t>
      </w:r>
    </w:p>
    <w:p w:rsidR="006A6C77" w:rsidRPr="001A1619" w:rsidRDefault="006A6C77" w:rsidP="006A6C77">
      <w:pPr>
        <w:ind w:left="-270"/>
        <w:jc w:val="both"/>
        <w:rPr>
          <w:rFonts w:ascii="Times New Roman" w:hAnsi="Times New Roman"/>
          <w:b/>
          <w:sz w:val="24"/>
          <w:szCs w:val="24"/>
        </w:rPr>
      </w:pPr>
      <w:r w:rsidRPr="001A1619">
        <w:rPr>
          <w:rFonts w:ascii="Times New Roman" w:hAnsi="Times New Roman"/>
          <w:sz w:val="24"/>
          <w:szCs w:val="24"/>
        </w:rPr>
        <w:t xml:space="preserve">Measures of Dispersion – Range, Quartile Deviation, Mean Deviation, Standard Deviation and Co-efficient of </w:t>
      </w:r>
      <w:proofErr w:type="spellStart"/>
      <w:r w:rsidRPr="001A1619">
        <w:rPr>
          <w:rFonts w:ascii="Times New Roman" w:hAnsi="Times New Roman"/>
          <w:sz w:val="24"/>
          <w:szCs w:val="24"/>
        </w:rPr>
        <w:t>Variation.Skewness</w:t>
      </w:r>
      <w:proofErr w:type="spellEnd"/>
      <w:r w:rsidRPr="001A1619">
        <w:rPr>
          <w:rFonts w:ascii="Times New Roman" w:hAnsi="Times New Roman"/>
          <w:sz w:val="24"/>
          <w:szCs w:val="24"/>
        </w:rPr>
        <w:t xml:space="preserve"> – Meaning – Measures of </w:t>
      </w:r>
      <w:proofErr w:type="spellStart"/>
      <w:r w:rsidRPr="001A1619">
        <w:rPr>
          <w:rFonts w:ascii="Times New Roman" w:hAnsi="Times New Roman"/>
          <w:sz w:val="24"/>
          <w:szCs w:val="24"/>
        </w:rPr>
        <w:t>Skewness</w:t>
      </w:r>
      <w:proofErr w:type="spellEnd"/>
      <w:r w:rsidRPr="001A1619">
        <w:rPr>
          <w:rFonts w:ascii="Times New Roman" w:hAnsi="Times New Roman"/>
          <w:sz w:val="24"/>
          <w:szCs w:val="24"/>
        </w:rPr>
        <w:t xml:space="preserve"> - Pearson’s and </w:t>
      </w:r>
      <w:proofErr w:type="spellStart"/>
      <w:r w:rsidRPr="001A1619">
        <w:rPr>
          <w:rFonts w:ascii="Times New Roman" w:hAnsi="Times New Roman"/>
          <w:sz w:val="24"/>
          <w:szCs w:val="24"/>
        </w:rPr>
        <w:t>Bowley’s</w:t>
      </w:r>
      <w:proofErr w:type="spellEnd"/>
      <w:r w:rsidRPr="001A1619">
        <w:rPr>
          <w:rFonts w:ascii="Times New Roman" w:hAnsi="Times New Roman"/>
          <w:sz w:val="24"/>
          <w:szCs w:val="24"/>
        </w:rPr>
        <w:t xml:space="preserve"> co-efficient of </w:t>
      </w:r>
      <w:proofErr w:type="spellStart"/>
      <w:r w:rsidRPr="001A1619">
        <w:rPr>
          <w:rFonts w:ascii="Times New Roman" w:hAnsi="Times New Roman"/>
          <w:sz w:val="24"/>
          <w:szCs w:val="24"/>
        </w:rPr>
        <w:t>Skewness</w:t>
      </w:r>
      <w:proofErr w:type="spellEnd"/>
      <w:r w:rsidRPr="001A1619">
        <w:rPr>
          <w:rFonts w:ascii="Times New Roman" w:hAnsi="Times New Roman"/>
          <w:sz w:val="24"/>
          <w:szCs w:val="24"/>
        </w:rPr>
        <w:t>.</w:t>
      </w:r>
    </w:p>
    <w:p w:rsidR="006A6C77" w:rsidRPr="001A1619" w:rsidRDefault="006A6C77" w:rsidP="006A6C77">
      <w:pPr>
        <w:ind w:left="-270"/>
        <w:jc w:val="both"/>
        <w:rPr>
          <w:rFonts w:ascii="Times New Roman" w:hAnsi="Times New Roman"/>
          <w:b/>
          <w:sz w:val="24"/>
          <w:szCs w:val="24"/>
        </w:rPr>
      </w:pPr>
      <w:r w:rsidRPr="001A1619">
        <w:rPr>
          <w:rFonts w:ascii="Times New Roman" w:hAnsi="Times New Roman"/>
          <w:b/>
          <w:sz w:val="24"/>
          <w:szCs w:val="24"/>
        </w:rPr>
        <w:t>Unit</w:t>
      </w:r>
      <w:proofErr w:type="gramStart"/>
      <w:r w:rsidRPr="001A1619">
        <w:rPr>
          <w:rFonts w:ascii="Times New Roman" w:hAnsi="Times New Roman"/>
          <w:b/>
          <w:sz w:val="24"/>
          <w:szCs w:val="24"/>
        </w:rPr>
        <w:t>:3</w:t>
      </w:r>
      <w:proofErr w:type="gramEnd"/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 w:rsidRPr="001A1619">
        <w:rPr>
          <w:rFonts w:ascii="Times New Roman" w:hAnsi="Times New Roman"/>
          <w:b/>
          <w:sz w:val="24"/>
          <w:szCs w:val="24"/>
        </w:rPr>
        <w:t xml:space="preserve">CORRELATION AND REGRESSION ANALYSIS </w:t>
      </w:r>
    </w:p>
    <w:p w:rsidR="006A6C77" w:rsidRPr="001A1619" w:rsidRDefault="006A6C77" w:rsidP="006A6C77">
      <w:pPr>
        <w:ind w:left="-270"/>
        <w:jc w:val="both"/>
        <w:rPr>
          <w:rFonts w:ascii="Times New Roman" w:hAnsi="Times New Roman"/>
          <w:sz w:val="24"/>
          <w:szCs w:val="24"/>
        </w:rPr>
      </w:pPr>
      <w:r w:rsidRPr="001A1619">
        <w:rPr>
          <w:rFonts w:ascii="Times New Roman" w:hAnsi="Times New Roman"/>
          <w:sz w:val="24"/>
          <w:szCs w:val="24"/>
        </w:rPr>
        <w:t>Correlation –Meaning and Definition –Scatter diagram, Karl Pearson’s co-efficient of Correlation, Spearman’s Rank Correlation, Co-efficient of Concurrent deviation. Regression Analysis – Meaning of regression and linear prediction – Regression in two variables – Uses of Regression</w:t>
      </w:r>
    </w:p>
    <w:p w:rsidR="006A6C77" w:rsidRPr="001A1619" w:rsidRDefault="006A6C77" w:rsidP="006A6C77">
      <w:pPr>
        <w:ind w:left="-270"/>
        <w:jc w:val="both"/>
        <w:rPr>
          <w:rFonts w:ascii="Times New Roman" w:hAnsi="Times New Roman"/>
          <w:b/>
          <w:sz w:val="24"/>
          <w:szCs w:val="24"/>
        </w:rPr>
      </w:pPr>
      <w:r w:rsidRPr="001A1619">
        <w:rPr>
          <w:rFonts w:ascii="Times New Roman" w:hAnsi="Times New Roman"/>
          <w:b/>
          <w:sz w:val="24"/>
          <w:szCs w:val="24"/>
        </w:rPr>
        <w:t>Unit</w:t>
      </w:r>
      <w:proofErr w:type="gramStart"/>
      <w:r w:rsidRPr="001A1619">
        <w:rPr>
          <w:rFonts w:ascii="Times New Roman" w:hAnsi="Times New Roman"/>
          <w:b/>
          <w:sz w:val="24"/>
          <w:szCs w:val="24"/>
        </w:rPr>
        <w:t>:4</w:t>
      </w:r>
      <w:proofErr w:type="gramEnd"/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 w:rsidRPr="001A1619">
        <w:rPr>
          <w:rFonts w:ascii="Times New Roman" w:hAnsi="Times New Roman"/>
          <w:b/>
          <w:sz w:val="24"/>
          <w:szCs w:val="24"/>
        </w:rPr>
        <w:t xml:space="preserve">TIME SERIES </w:t>
      </w:r>
    </w:p>
    <w:p w:rsidR="006A6C77" w:rsidRPr="001A1619" w:rsidRDefault="006A6C77" w:rsidP="006A6C77">
      <w:pPr>
        <w:ind w:left="-270"/>
        <w:jc w:val="both"/>
        <w:rPr>
          <w:rFonts w:ascii="Times New Roman" w:hAnsi="Times New Roman"/>
          <w:sz w:val="24"/>
          <w:szCs w:val="24"/>
        </w:rPr>
      </w:pPr>
      <w:r w:rsidRPr="001A1619">
        <w:rPr>
          <w:rFonts w:ascii="Times New Roman" w:hAnsi="Times New Roman"/>
          <w:sz w:val="24"/>
          <w:szCs w:val="24"/>
        </w:rPr>
        <w:t>Time Series – Meaning, Components and Models – Business forecasting – Methods of estimating trend – Graphic, Semi-average, Moving average and Method of Least squares – Seasonal Variation – Method of Simple average. Index Numbers – Meaning, Uses and Methods of construction – Un-weighted and Weighted index numbers – Tests of an Index number – Cost of living index number.</w:t>
      </w:r>
    </w:p>
    <w:p w:rsidR="006A6C77" w:rsidRPr="001A1619" w:rsidRDefault="006A6C77" w:rsidP="006A6C77">
      <w:pPr>
        <w:ind w:left="-270"/>
        <w:jc w:val="both"/>
        <w:rPr>
          <w:rFonts w:ascii="Times New Roman" w:hAnsi="Times New Roman"/>
          <w:b/>
          <w:sz w:val="24"/>
          <w:szCs w:val="24"/>
        </w:rPr>
      </w:pPr>
      <w:r w:rsidRPr="001A1619">
        <w:rPr>
          <w:rFonts w:ascii="Times New Roman" w:hAnsi="Times New Roman"/>
          <w:b/>
          <w:sz w:val="24"/>
          <w:szCs w:val="24"/>
        </w:rPr>
        <w:t>Unit</w:t>
      </w:r>
      <w:proofErr w:type="gramStart"/>
      <w:r w:rsidRPr="001A1619">
        <w:rPr>
          <w:rFonts w:ascii="Times New Roman" w:hAnsi="Times New Roman"/>
          <w:b/>
          <w:sz w:val="24"/>
          <w:szCs w:val="24"/>
        </w:rPr>
        <w:t>:5</w:t>
      </w:r>
      <w:proofErr w:type="gramEnd"/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 w:rsidRPr="001A1619">
        <w:rPr>
          <w:rFonts w:ascii="Times New Roman" w:hAnsi="Times New Roman"/>
          <w:b/>
          <w:sz w:val="24"/>
          <w:szCs w:val="24"/>
        </w:rPr>
        <w:t xml:space="preserve"> PROBABILITY </w:t>
      </w:r>
    </w:p>
    <w:p w:rsidR="006A6C77" w:rsidRPr="001A1619" w:rsidRDefault="006A6C77" w:rsidP="006A6C77">
      <w:pPr>
        <w:ind w:left="-270"/>
        <w:jc w:val="both"/>
        <w:rPr>
          <w:rFonts w:ascii="Times New Roman" w:hAnsi="Times New Roman"/>
          <w:sz w:val="24"/>
          <w:szCs w:val="24"/>
        </w:rPr>
      </w:pPr>
      <w:r w:rsidRPr="001A1619">
        <w:rPr>
          <w:rFonts w:ascii="Times New Roman" w:hAnsi="Times New Roman"/>
          <w:sz w:val="24"/>
          <w:szCs w:val="24"/>
        </w:rPr>
        <w:t xml:space="preserve"> Probability – Concept and Definition – Addition and Multiplication theorems of Probability (statement only) – simple problems based on Addition and Multiplication theorems only.</w:t>
      </w:r>
    </w:p>
    <w:p w:rsidR="006A6C77" w:rsidRPr="002A4AD2" w:rsidRDefault="006A6C77" w:rsidP="006A6C77">
      <w:pPr>
        <w:ind w:left="-270"/>
        <w:jc w:val="both"/>
        <w:rPr>
          <w:rFonts w:ascii="Times New Roman" w:hAnsi="Times New Roman"/>
          <w:b/>
          <w:sz w:val="24"/>
          <w:szCs w:val="24"/>
        </w:rPr>
      </w:pPr>
      <w:r w:rsidRPr="002A4AD2">
        <w:rPr>
          <w:rFonts w:ascii="Times New Roman" w:hAnsi="Times New Roman"/>
          <w:b/>
          <w:sz w:val="24"/>
          <w:szCs w:val="24"/>
        </w:rPr>
        <w:t xml:space="preserve">Text Book(s) </w:t>
      </w:r>
    </w:p>
    <w:p w:rsidR="006A6C77" w:rsidRPr="002A4AD2" w:rsidRDefault="006A6C77" w:rsidP="006A6C77">
      <w:pPr>
        <w:ind w:left="-270"/>
        <w:jc w:val="both"/>
        <w:rPr>
          <w:rFonts w:ascii="Times New Roman" w:hAnsi="Times New Roman"/>
          <w:sz w:val="24"/>
          <w:szCs w:val="24"/>
        </w:rPr>
      </w:pPr>
      <w:r w:rsidRPr="002A4AD2">
        <w:rPr>
          <w:rFonts w:ascii="Times New Roman" w:hAnsi="Times New Roman"/>
          <w:sz w:val="24"/>
          <w:szCs w:val="24"/>
        </w:rPr>
        <w:t xml:space="preserve">1 Statistical </w:t>
      </w:r>
      <w:proofErr w:type="gramStart"/>
      <w:r w:rsidRPr="002A4AD2">
        <w:rPr>
          <w:rFonts w:ascii="Times New Roman" w:hAnsi="Times New Roman"/>
          <w:sz w:val="24"/>
          <w:szCs w:val="24"/>
        </w:rPr>
        <w:t>Methods</w:t>
      </w:r>
      <w:proofErr w:type="gramEnd"/>
      <w:r w:rsidRPr="002A4AD2">
        <w:rPr>
          <w:rFonts w:ascii="Times New Roman" w:hAnsi="Times New Roman"/>
          <w:sz w:val="24"/>
          <w:szCs w:val="24"/>
        </w:rPr>
        <w:t xml:space="preserve"> by S.P. Gupta</w:t>
      </w:r>
    </w:p>
    <w:p w:rsidR="006A6C77" w:rsidRPr="002A4AD2" w:rsidRDefault="006A6C77" w:rsidP="006A6C77">
      <w:pPr>
        <w:ind w:left="-270"/>
        <w:jc w:val="both"/>
        <w:rPr>
          <w:rFonts w:ascii="Times New Roman" w:hAnsi="Times New Roman"/>
          <w:sz w:val="24"/>
          <w:szCs w:val="24"/>
        </w:rPr>
      </w:pPr>
      <w:r w:rsidRPr="002A4AD2">
        <w:rPr>
          <w:rFonts w:ascii="Times New Roman" w:hAnsi="Times New Roman"/>
          <w:sz w:val="24"/>
          <w:szCs w:val="24"/>
        </w:rPr>
        <w:t xml:space="preserve"> 2 Business Mathematics and Statistics by P. </w:t>
      </w:r>
      <w:proofErr w:type="spellStart"/>
      <w:r w:rsidRPr="002A4AD2">
        <w:rPr>
          <w:rFonts w:ascii="Times New Roman" w:hAnsi="Times New Roman"/>
          <w:sz w:val="24"/>
          <w:szCs w:val="24"/>
        </w:rPr>
        <w:t>Navaneetham</w:t>
      </w:r>
      <w:proofErr w:type="spellEnd"/>
    </w:p>
    <w:p w:rsidR="006A6C77" w:rsidRPr="002A4AD2" w:rsidRDefault="006A6C77" w:rsidP="006A6C77">
      <w:pPr>
        <w:ind w:left="-270"/>
        <w:jc w:val="both"/>
        <w:rPr>
          <w:rFonts w:ascii="Times New Roman" w:hAnsi="Times New Roman"/>
          <w:sz w:val="24"/>
          <w:szCs w:val="24"/>
        </w:rPr>
      </w:pPr>
      <w:r w:rsidRPr="002A4AD2">
        <w:rPr>
          <w:rFonts w:ascii="Times New Roman" w:hAnsi="Times New Roman"/>
          <w:sz w:val="24"/>
          <w:szCs w:val="24"/>
        </w:rPr>
        <w:t xml:space="preserve"> 3 Statistics by R.S.N. </w:t>
      </w:r>
      <w:proofErr w:type="spellStart"/>
      <w:r w:rsidRPr="002A4AD2">
        <w:rPr>
          <w:rFonts w:ascii="Times New Roman" w:hAnsi="Times New Roman"/>
          <w:sz w:val="24"/>
          <w:szCs w:val="24"/>
        </w:rPr>
        <w:t>Pillai</w:t>
      </w:r>
      <w:proofErr w:type="spellEnd"/>
      <w:r w:rsidRPr="002A4AD2">
        <w:rPr>
          <w:rFonts w:ascii="Times New Roman" w:hAnsi="Times New Roman"/>
          <w:sz w:val="24"/>
          <w:szCs w:val="24"/>
        </w:rPr>
        <w:t xml:space="preserve"> and V. </w:t>
      </w:r>
      <w:proofErr w:type="spellStart"/>
      <w:r w:rsidRPr="002A4AD2">
        <w:rPr>
          <w:rFonts w:ascii="Times New Roman" w:hAnsi="Times New Roman"/>
          <w:sz w:val="24"/>
          <w:szCs w:val="24"/>
        </w:rPr>
        <w:t>Bagavathi</w:t>
      </w:r>
      <w:proofErr w:type="spellEnd"/>
    </w:p>
    <w:p w:rsidR="006A6C77" w:rsidRPr="002A4AD2" w:rsidRDefault="006A6C77" w:rsidP="006A6C77">
      <w:pPr>
        <w:ind w:left="-270"/>
        <w:jc w:val="both"/>
        <w:rPr>
          <w:rFonts w:ascii="Times New Roman" w:hAnsi="Times New Roman"/>
          <w:b/>
          <w:sz w:val="24"/>
          <w:szCs w:val="24"/>
        </w:rPr>
      </w:pPr>
      <w:r w:rsidRPr="002A4AD2">
        <w:rPr>
          <w:rFonts w:ascii="Times New Roman" w:hAnsi="Times New Roman"/>
          <w:b/>
          <w:sz w:val="24"/>
          <w:szCs w:val="24"/>
        </w:rPr>
        <w:t>Reference Books</w:t>
      </w:r>
    </w:p>
    <w:p w:rsidR="006A6C77" w:rsidRPr="002A4AD2" w:rsidRDefault="006A6C77" w:rsidP="006A6C77">
      <w:pPr>
        <w:ind w:left="-270"/>
        <w:jc w:val="both"/>
        <w:rPr>
          <w:rFonts w:ascii="Times New Roman" w:hAnsi="Times New Roman"/>
          <w:sz w:val="24"/>
          <w:szCs w:val="24"/>
        </w:rPr>
      </w:pPr>
      <w:r w:rsidRPr="002A4AD2">
        <w:rPr>
          <w:rFonts w:ascii="Times New Roman" w:hAnsi="Times New Roman"/>
          <w:sz w:val="24"/>
          <w:szCs w:val="24"/>
        </w:rPr>
        <w:t xml:space="preserve"> 1 Statistics-Theory, Methods &amp; Application by D.C. </w:t>
      </w:r>
      <w:proofErr w:type="spellStart"/>
      <w:r w:rsidRPr="002A4AD2">
        <w:rPr>
          <w:rFonts w:ascii="Times New Roman" w:hAnsi="Times New Roman"/>
          <w:sz w:val="24"/>
          <w:szCs w:val="24"/>
        </w:rPr>
        <w:t>Sancheti</w:t>
      </w:r>
      <w:proofErr w:type="spellEnd"/>
      <w:r w:rsidRPr="002A4AD2">
        <w:rPr>
          <w:rFonts w:ascii="Times New Roman" w:hAnsi="Times New Roman"/>
          <w:sz w:val="24"/>
          <w:szCs w:val="24"/>
        </w:rPr>
        <w:t xml:space="preserve"> and V.K. </w:t>
      </w:r>
      <w:proofErr w:type="spellStart"/>
      <w:r w:rsidRPr="002A4AD2">
        <w:rPr>
          <w:rFonts w:ascii="Times New Roman" w:hAnsi="Times New Roman"/>
          <w:sz w:val="24"/>
          <w:szCs w:val="24"/>
        </w:rPr>
        <w:t>Kapoor</w:t>
      </w:r>
      <w:proofErr w:type="spellEnd"/>
    </w:p>
    <w:p w:rsidR="006A6C77" w:rsidRPr="002A4AD2" w:rsidRDefault="006A6C77" w:rsidP="006A6C77">
      <w:pPr>
        <w:ind w:left="-270"/>
        <w:jc w:val="both"/>
        <w:rPr>
          <w:rFonts w:ascii="Times New Roman" w:hAnsi="Times New Roman"/>
          <w:sz w:val="24"/>
          <w:szCs w:val="24"/>
        </w:rPr>
      </w:pPr>
      <w:r w:rsidRPr="002A4AD2">
        <w:rPr>
          <w:rFonts w:ascii="Times New Roman" w:hAnsi="Times New Roman"/>
          <w:sz w:val="24"/>
          <w:szCs w:val="24"/>
        </w:rPr>
        <w:t xml:space="preserve">2 Applied General Statistics by Frederick </w:t>
      </w:r>
      <w:proofErr w:type="spellStart"/>
      <w:r w:rsidRPr="002A4AD2">
        <w:rPr>
          <w:rFonts w:ascii="Times New Roman" w:hAnsi="Times New Roman"/>
          <w:sz w:val="24"/>
          <w:szCs w:val="24"/>
        </w:rPr>
        <w:t>E.Croxton</w:t>
      </w:r>
      <w:proofErr w:type="spellEnd"/>
      <w:r w:rsidRPr="002A4AD2">
        <w:rPr>
          <w:rFonts w:ascii="Times New Roman" w:hAnsi="Times New Roman"/>
          <w:sz w:val="24"/>
          <w:szCs w:val="24"/>
        </w:rPr>
        <w:t xml:space="preserve"> and Dudley J. Cowden</w:t>
      </w:r>
    </w:p>
    <w:sectPr w:rsidR="006A6C77" w:rsidRPr="002A4AD2" w:rsidSect="001A29A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7B14B9"/>
    <w:rsid w:val="00037186"/>
    <w:rsid w:val="00045143"/>
    <w:rsid w:val="00082356"/>
    <w:rsid w:val="00145C4F"/>
    <w:rsid w:val="00155838"/>
    <w:rsid w:val="001A29AF"/>
    <w:rsid w:val="001D5043"/>
    <w:rsid w:val="002D57F9"/>
    <w:rsid w:val="0046446F"/>
    <w:rsid w:val="004C3EAE"/>
    <w:rsid w:val="005B72B5"/>
    <w:rsid w:val="005E6271"/>
    <w:rsid w:val="006541C1"/>
    <w:rsid w:val="006840D8"/>
    <w:rsid w:val="006A6C77"/>
    <w:rsid w:val="0076728A"/>
    <w:rsid w:val="007B14B9"/>
    <w:rsid w:val="008B2CD2"/>
    <w:rsid w:val="00AB2A00"/>
    <w:rsid w:val="00AB5CAC"/>
    <w:rsid w:val="00AC551F"/>
    <w:rsid w:val="00BE7493"/>
    <w:rsid w:val="00CE5C25"/>
    <w:rsid w:val="00DD30FE"/>
    <w:rsid w:val="00E30DD7"/>
    <w:rsid w:val="00E70E2C"/>
    <w:rsid w:val="00F625B0"/>
    <w:rsid w:val="00F96ED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C551F"/>
    <w:rPr>
      <w:rFonts w:ascii="Calibri" w:eastAsia="Times New Roman" w:hAnsi="Calibri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AC551F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C551F"/>
    <w:rPr>
      <w:rFonts w:ascii="Calibri" w:eastAsia="Times New Roman" w:hAnsi="Calibri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AC551F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446</Words>
  <Characters>2543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Commerce 1</dc:creator>
  <cp:lastModifiedBy>DELL</cp:lastModifiedBy>
  <cp:revision>6</cp:revision>
  <dcterms:created xsi:type="dcterms:W3CDTF">2025-06-17T23:58:00Z</dcterms:created>
  <dcterms:modified xsi:type="dcterms:W3CDTF">2025-07-24T07:42:00Z</dcterms:modified>
</cp:coreProperties>
</file>